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COMPETENCIAS CLAVE Y PROYECTO LINGÜÍSTICO</w:t>
      </w:r>
    </w:p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9C7579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ACTA 2</w:t>
      </w:r>
      <w:r w:rsidR="006A3335" w:rsidRPr="006A333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6/2/2017</w:t>
      </w:r>
    </w:p>
    <w:p w:rsidR="006A3335" w:rsidRPr="006A3335" w:rsidRDefault="006A3335" w:rsidP="00B061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proofErr w:type="spellStart"/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>Mengibar</w:t>
      </w:r>
      <w:proofErr w:type="spellEnd"/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>, siendo las 16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:00 h. del citado día,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reunimos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siguiente orden del día:</w:t>
      </w:r>
    </w:p>
    <w:p w:rsidR="009C7579" w:rsidRPr="009C7579" w:rsidRDefault="009C7579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Qué significa trabajar por proyectos</w:t>
      </w:r>
    </w:p>
    <w:p w:rsidR="006A3335" w:rsidRPr="006A3335" w:rsidRDefault="009C7579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Organización de nuestro proyecto: temática y duración.</w:t>
      </w:r>
    </w:p>
    <w:p w:rsidR="009C7579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1.-</w:t>
      </w:r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Visualizamos un </w:t>
      </w:r>
      <w:proofErr w:type="spellStart"/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>power</w:t>
      </w:r>
      <w:proofErr w:type="spellEnd"/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>point</w:t>
      </w:r>
      <w:proofErr w:type="spellEnd"/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preparada por Carmen acerca de lo que es el trabajo por proyectos. Sacamos en conclusión que;</w:t>
      </w:r>
    </w:p>
    <w:p w:rsidR="009C7579" w:rsidRDefault="009C7579" w:rsidP="009C75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Todo proyecto que llevemos a cabo tiene que responder a unas preguntas clave: Qué sabemos, qué queremos saber y qué necesitamos.</w:t>
      </w:r>
    </w:p>
    <w:p w:rsidR="009C7579" w:rsidRDefault="009C7579" w:rsidP="009C75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Que debemos trabajar todas las inteligencias a partir de la temática elegida.</w:t>
      </w:r>
    </w:p>
    <w:p w:rsidR="009C7579" w:rsidRDefault="009C7579" w:rsidP="009C75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Que, para desarrollar un proyecto, es necesario partir del producto final.</w:t>
      </w:r>
    </w:p>
    <w:p w:rsidR="009C7579" w:rsidRDefault="009C7579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2.- Decidimos llevar a cabo u</w:t>
      </w:r>
      <w:r w:rsidR="00B061E8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proyecto de arte. Cada clase trabajará un autor, a su vez,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daraá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conocer a las demás clases y le invitarán a trabajar sobre una obra determinada del artista presentado. </w:t>
      </w:r>
      <w:r w:rsidR="00B061E8">
        <w:rPr>
          <w:rFonts w:ascii="Times New Roman" w:eastAsia="Times New Roman" w:hAnsi="Times New Roman" w:cs="Times New Roman"/>
          <w:sz w:val="24"/>
          <w:szCs w:val="24"/>
          <w:lang w:eastAsia="es-ES"/>
        </w:rPr>
        <w:t>El producto final será una exposición de todas las obras trabajadas.</w:t>
      </w:r>
    </w:p>
    <w:p w:rsidR="006A3335" w:rsidRPr="006A3335" w:rsidRDefault="009C7579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duración del proyecto será de </w:t>
      </w:r>
      <w:r w:rsidR="00B061E8">
        <w:rPr>
          <w:rFonts w:ascii="Times New Roman" w:eastAsia="Times New Roman" w:hAnsi="Times New Roman" w:cs="Times New Roman"/>
          <w:sz w:val="24"/>
          <w:szCs w:val="24"/>
          <w:lang w:eastAsia="es-ES"/>
        </w:rPr>
        <w:t>7 semanas, dando comienzo el 18 de abril y terminando el mismo en la semana del 29 de mayo.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sin más asuntos que tratar, se levanta la sesión a las </w:t>
      </w:r>
      <w:r w:rsidR="009C75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18</w:t>
      </w:r>
      <w:r w:rsidRPr="006A33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.00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lo que como c</w:t>
      </w:r>
      <w:r w:rsidR="008B6338">
        <w:rPr>
          <w:rFonts w:ascii="Times New Roman" w:eastAsia="Times New Roman" w:hAnsi="Times New Roman" w:cs="Times New Roman"/>
          <w:sz w:val="24"/>
          <w:szCs w:val="24"/>
          <w:lang w:eastAsia="es-ES"/>
        </w:rPr>
        <w:t>oordinadora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certifico.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Asistentes: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4"/>
        <w:gridCol w:w="4731"/>
      </w:tblGrid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33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Isabel María Ortega</w:t>
            </w: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Enriqueta Ramos</w:t>
            </w:r>
          </w:p>
        </w:tc>
      </w:tr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Dolores Campos</w:t>
            </w: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Carmen Mª Gallardo</w:t>
            </w:r>
          </w:p>
        </w:tc>
      </w:tr>
      <w:tr w:rsidR="00111646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646" w:rsidRDefault="00111646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Mª José Pérez</w:t>
            </w:r>
          </w:p>
          <w:p w:rsidR="00111646" w:rsidRDefault="00111646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11646" w:rsidRDefault="00111646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646" w:rsidRDefault="00111646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731A" w:rsidRDefault="00F6731A"/>
    <w:sectPr w:rsidR="00F67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12B"/>
    <w:multiLevelType w:val="multilevel"/>
    <w:tmpl w:val="9364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5"/>
    <w:rsid w:val="00111646"/>
    <w:rsid w:val="003465E7"/>
    <w:rsid w:val="006A3335"/>
    <w:rsid w:val="008B6338"/>
    <w:rsid w:val="009C7579"/>
    <w:rsid w:val="00B061E8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2017-02-12T19:02:00Z</dcterms:created>
  <dcterms:modified xsi:type="dcterms:W3CDTF">2017-06-01T17:38:00Z</dcterms:modified>
</cp:coreProperties>
</file>