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35" w:rsidRPr="006A3335" w:rsidRDefault="006A3335" w:rsidP="006A33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COMPETENCIAS CLAVE Y PROYECTO LINGÜÍSTICO</w:t>
      </w:r>
    </w:p>
    <w:p w:rsidR="006A3335" w:rsidRPr="006A3335" w:rsidRDefault="006A3335" w:rsidP="006A33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A3335" w:rsidRPr="006A3335" w:rsidRDefault="00737321" w:rsidP="006A33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ACTA 4</w:t>
      </w:r>
      <w:r w:rsidR="006A3335" w:rsidRPr="006A333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3/4</w:t>
      </w:r>
      <w:r w:rsidR="009C757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/2017</w:t>
      </w:r>
    </w:p>
    <w:p w:rsidR="006A3335" w:rsidRPr="006A3335" w:rsidRDefault="006A3335" w:rsidP="00B061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A3335" w:rsidRPr="006A3335" w:rsidRDefault="006A3335" w:rsidP="006A33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</w:t>
      </w:r>
      <w:proofErr w:type="spellStart"/>
      <w:r w:rsidR="00737321">
        <w:rPr>
          <w:rFonts w:ascii="Times New Roman" w:eastAsia="Times New Roman" w:hAnsi="Times New Roman" w:cs="Times New Roman"/>
          <w:sz w:val="24"/>
          <w:szCs w:val="24"/>
          <w:lang w:eastAsia="es-ES"/>
        </w:rPr>
        <w:t>Mengibar</w:t>
      </w:r>
      <w:proofErr w:type="spellEnd"/>
      <w:r w:rsidR="00737321">
        <w:rPr>
          <w:rFonts w:ascii="Times New Roman" w:eastAsia="Times New Roman" w:hAnsi="Times New Roman" w:cs="Times New Roman"/>
          <w:sz w:val="24"/>
          <w:szCs w:val="24"/>
          <w:lang w:eastAsia="es-ES"/>
        </w:rPr>
        <w:t>, siendo las 17</w:t>
      </w:r>
      <w:r w:rsidRP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:00 h. del citado día,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nos reunimos </w:t>
      </w:r>
      <w:r w:rsidRP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t>con el siguiente orden del día:</w:t>
      </w:r>
    </w:p>
    <w:p w:rsidR="009C7579" w:rsidRPr="009C7579" w:rsidRDefault="00737321" w:rsidP="006A333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Puesta en común de trabajo realizado de forma individual</w:t>
      </w:r>
    </w:p>
    <w:p w:rsidR="006A3335" w:rsidRPr="00FC3388" w:rsidRDefault="00737321" w:rsidP="006A333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Calendarización de las pinceladas generales del proyecto</w:t>
      </w:r>
    </w:p>
    <w:p w:rsidR="00FC3388" w:rsidRDefault="006A3335" w:rsidP="007373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1.-</w:t>
      </w:r>
      <w:r w:rsidR="00737321">
        <w:rPr>
          <w:rFonts w:ascii="Times New Roman" w:eastAsia="Times New Roman" w:hAnsi="Times New Roman" w:cs="Times New Roman"/>
          <w:sz w:val="24"/>
          <w:szCs w:val="24"/>
          <w:lang w:eastAsia="es-ES"/>
        </w:rPr>
        <w:t>Cada integrante del grupo ha estado trabajando de forma individual sobre el pintor que va a trabajar más profundamente. Hoy, unimos nuestro trabajo y lo exponemos a las compañeras para poder darle una partida común. Seleccionamos las pautas generales para todas.</w:t>
      </w:r>
    </w:p>
    <w:p w:rsidR="009C7579" w:rsidRDefault="009C7579" w:rsidP="009C75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2.- </w:t>
      </w:r>
      <w:r w:rsidR="00737321">
        <w:rPr>
          <w:rFonts w:ascii="Times New Roman" w:eastAsia="Times New Roman" w:hAnsi="Times New Roman" w:cs="Times New Roman"/>
          <w:sz w:val="24"/>
          <w:szCs w:val="24"/>
          <w:lang w:eastAsia="es-ES"/>
        </w:rPr>
        <w:t>La calendarización general se queda recogida de la siguiente forma:</w:t>
      </w:r>
    </w:p>
    <w:p w:rsidR="00737321" w:rsidRDefault="00737321" w:rsidP="009C75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-18-4: Visita de un pintor pidiendo ayuda para organizar una exposición con cuadros de Miró, Picasso, Zabaleta y Van Gogh.</w:t>
      </w:r>
    </w:p>
    <w:p w:rsidR="00737321" w:rsidRDefault="00737321" w:rsidP="009C75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- 27-4: Salida a Jaén para visitar el museo principal. ¿Cómo es un museo?</w:t>
      </w:r>
    </w:p>
    <w:p w:rsidR="00737321" w:rsidRDefault="00737321" w:rsidP="009C75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- 18-5: Visita del pintor para solucionar dudas, animarnos en nuestro trabajo. Salida al museo del pueblo para ver sus obras y conocer la sala donde vamos a exponer.</w:t>
      </w:r>
    </w:p>
    <w:p w:rsidR="00737321" w:rsidRDefault="00737321" w:rsidP="009C75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- 1-6: Inauguración de la exposición</w:t>
      </w:r>
    </w:p>
    <w:p w:rsidR="00737321" w:rsidRDefault="00737321" w:rsidP="009C75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2-6: Invitación a primaria y otras personas del pueblo.</w:t>
      </w:r>
    </w:p>
    <w:p w:rsidR="0056009A" w:rsidRPr="006A3335" w:rsidRDefault="0056009A" w:rsidP="005600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sin más asuntos que tratar, se levanta la sesión a las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18.3</w:t>
      </w:r>
      <w:r w:rsidRPr="006A333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</w:t>
      </w:r>
      <w:r w:rsidRP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t>horas lo que como c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oordinadora</w:t>
      </w:r>
      <w:r w:rsidRP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certifico.</w:t>
      </w:r>
    </w:p>
    <w:p w:rsidR="006A3335" w:rsidRPr="006A3335" w:rsidRDefault="006A3335" w:rsidP="006A33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t>Asistentes:</w:t>
      </w:r>
    </w:p>
    <w:p w:rsidR="006A3335" w:rsidRPr="006A3335" w:rsidRDefault="006A3335" w:rsidP="006A33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54"/>
        <w:gridCol w:w="4731"/>
      </w:tblGrid>
      <w:tr w:rsidR="006A3335" w:rsidRPr="006A3335" w:rsidTr="008B6338">
        <w:trPr>
          <w:tblCellSpacing w:w="0" w:type="dxa"/>
        </w:trPr>
        <w:tc>
          <w:tcPr>
            <w:tcW w:w="4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335" w:rsidRPr="006A3335" w:rsidRDefault="006A3335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33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Isabel María Ortega</w:t>
            </w:r>
          </w:p>
          <w:p w:rsidR="006A3335" w:rsidRPr="006A3335" w:rsidRDefault="006A3335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6A3335" w:rsidRPr="006A3335" w:rsidRDefault="006A3335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335" w:rsidRPr="006A3335" w:rsidRDefault="008B6338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Enriqueta Ramos</w:t>
            </w:r>
          </w:p>
        </w:tc>
      </w:tr>
      <w:tr w:rsidR="006A3335" w:rsidRPr="006A3335" w:rsidTr="008B6338">
        <w:trPr>
          <w:tblCellSpacing w:w="0" w:type="dxa"/>
        </w:trPr>
        <w:tc>
          <w:tcPr>
            <w:tcW w:w="4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335" w:rsidRPr="006A3335" w:rsidRDefault="008B6338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Mª Dolores Campos</w:t>
            </w:r>
          </w:p>
          <w:p w:rsidR="006A3335" w:rsidRPr="006A3335" w:rsidRDefault="006A3335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6A3335" w:rsidRPr="006A3335" w:rsidRDefault="006A3335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335" w:rsidRPr="006A3335" w:rsidRDefault="008B6338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Carmen Mª Gallardo</w:t>
            </w:r>
            <w:bookmarkStart w:id="0" w:name="_GoBack"/>
            <w:bookmarkEnd w:id="0"/>
          </w:p>
        </w:tc>
      </w:tr>
      <w:tr w:rsidR="00C36DA9" w:rsidRPr="006A3335" w:rsidTr="008B6338">
        <w:trPr>
          <w:tblCellSpacing w:w="0" w:type="dxa"/>
        </w:trPr>
        <w:tc>
          <w:tcPr>
            <w:tcW w:w="4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6DA9" w:rsidRDefault="00C36DA9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Mª José Pérez</w:t>
            </w:r>
          </w:p>
          <w:p w:rsidR="00C36DA9" w:rsidRDefault="00C36DA9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36DA9" w:rsidRDefault="00C36DA9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6DA9" w:rsidRDefault="00C36DA9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6A3335" w:rsidRPr="006A3335" w:rsidRDefault="006A3335" w:rsidP="006A33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6731A" w:rsidRDefault="00F6731A"/>
    <w:sectPr w:rsidR="00F673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D112B"/>
    <w:multiLevelType w:val="multilevel"/>
    <w:tmpl w:val="93640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35"/>
    <w:rsid w:val="002A05FC"/>
    <w:rsid w:val="003465E7"/>
    <w:rsid w:val="0056009A"/>
    <w:rsid w:val="006A3335"/>
    <w:rsid w:val="00737321"/>
    <w:rsid w:val="008B6338"/>
    <w:rsid w:val="009C7579"/>
    <w:rsid w:val="00B061E8"/>
    <w:rsid w:val="00C36DA9"/>
    <w:rsid w:val="00F6731A"/>
    <w:rsid w:val="00FC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3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3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2017-04-08T09:54:00Z</dcterms:created>
  <dcterms:modified xsi:type="dcterms:W3CDTF">2017-06-01T17:35:00Z</dcterms:modified>
</cp:coreProperties>
</file>