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8B" w:rsidRDefault="00EE0A8B" w:rsidP="00F41A6A">
      <w:pPr>
        <w:jc w:val="center"/>
        <w:rPr>
          <w:b/>
          <w:u w:val="single"/>
        </w:rPr>
      </w:pPr>
    </w:p>
    <w:p w:rsidR="00EE0A8B" w:rsidRDefault="00EE0A8B" w:rsidP="00F41A6A">
      <w:pPr>
        <w:jc w:val="center"/>
        <w:rPr>
          <w:b/>
          <w:u w:val="single"/>
        </w:rPr>
      </w:pPr>
    </w:p>
    <w:p w:rsidR="00F41A6A" w:rsidRPr="00F41A6A" w:rsidRDefault="00F41A6A" w:rsidP="00F41A6A">
      <w:pPr>
        <w:jc w:val="center"/>
        <w:rPr>
          <w:b/>
          <w:u w:val="single"/>
        </w:rPr>
      </w:pPr>
      <w:r w:rsidRPr="00F41A6A">
        <w:rPr>
          <w:b/>
          <w:u w:val="single"/>
        </w:rPr>
        <w:t>CUENTOS (Infantil/Primaria)</w:t>
      </w:r>
    </w:p>
    <w:p w:rsidR="00F41A6A" w:rsidRDefault="00F41A6A" w:rsidP="00F41A6A">
      <w:bookmarkStart w:id="0" w:name="_GoBack"/>
      <w:bookmarkEnd w:id="0"/>
    </w:p>
    <w:p w:rsidR="00F41A6A" w:rsidRPr="00913B91" w:rsidRDefault="00F41A6A" w:rsidP="00F41A6A">
      <w:pPr>
        <w:rPr>
          <w:b/>
        </w:rPr>
      </w:pPr>
      <w:r w:rsidRPr="00913B91">
        <w:rPr>
          <w:b/>
        </w:rPr>
        <w:t>SOLIDARIDAD</w:t>
      </w:r>
    </w:p>
    <w:p w:rsidR="00F41A6A" w:rsidRDefault="00F41A6A" w:rsidP="00F41A6A">
      <w:r>
        <w:t>1. Se busca un trozo de Estrella (Cuentos para Sentir II, página 211).</w:t>
      </w:r>
    </w:p>
    <w:p w:rsidR="00F41A6A" w:rsidRDefault="00F41A6A" w:rsidP="00F41A6A">
      <w:r>
        <w:t>2. Chusco, un perro callejero (Cuentos para Sentir II, página 216).</w:t>
      </w:r>
    </w:p>
    <w:p w:rsidR="00F41A6A" w:rsidRDefault="00F41A6A" w:rsidP="00F41A6A">
      <w:r>
        <w:t>7. Las nubes perezosas (Cuentos para Sentir II, página 223).</w:t>
      </w:r>
    </w:p>
    <w:p w:rsidR="00F41A6A" w:rsidRDefault="00F41A6A" w:rsidP="00F41A6A">
      <w:r>
        <w:t>8. Un delfín en peligro (Cuentos para Sentir II, página 230).</w:t>
      </w:r>
    </w:p>
    <w:p w:rsidR="00F41A6A" w:rsidRPr="00913B91" w:rsidRDefault="00F41A6A" w:rsidP="00F41A6A">
      <w:pPr>
        <w:rPr>
          <w:b/>
        </w:rPr>
      </w:pPr>
      <w:r w:rsidRPr="00913B91">
        <w:rPr>
          <w:b/>
        </w:rPr>
        <w:t>VERGÜENZA</w:t>
      </w:r>
    </w:p>
    <w:p w:rsidR="00F41A6A" w:rsidRDefault="00F41A6A" w:rsidP="00F41A6A">
      <w:r>
        <w:t xml:space="preserve">3. </w:t>
      </w:r>
      <w:proofErr w:type="spellStart"/>
      <w:r>
        <w:t>Caruso</w:t>
      </w:r>
      <w:proofErr w:type="spellEnd"/>
      <w:r>
        <w:t xml:space="preserve"> no quiere cantar (Cuentos para Sentir I, página 235).</w:t>
      </w:r>
    </w:p>
    <w:p w:rsidR="00F41A6A" w:rsidRDefault="00F41A6A" w:rsidP="00F41A6A">
      <w:r>
        <w:t>4. El hermano de Elena (Cuentos para Sentir I, página 242).</w:t>
      </w:r>
    </w:p>
    <w:p w:rsidR="00F41A6A" w:rsidRDefault="00F41A6A" w:rsidP="00F41A6A">
      <w:r>
        <w:t xml:space="preserve">9. La araña </w:t>
      </w:r>
      <w:proofErr w:type="spellStart"/>
      <w:r>
        <w:t>Catafaina</w:t>
      </w:r>
      <w:proofErr w:type="spellEnd"/>
      <w:r>
        <w:t xml:space="preserve"> está muy rara (Cuentos para Sentir I, página 248).</w:t>
      </w:r>
    </w:p>
    <w:p w:rsidR="00F41A6A" w:rsidRDefault="00F41A6A" w:rsidP="00F41A6A">
      <w:r>
        <w:t>10. Visitas ¡Vaya rollo! (Cuentos para Sentir I, página 261).</w:t>
      </w:r>
    </w:p>
    <w:p w:rsidR="00F41A6A" w:rsidRPr="00913B91" w:rsidRDefault="00F41A6A" w:rsidP="00F41A6A">
      <w:pPr>
        <w:rPr>
          <w:b/>
        </w:rPr>
      </w:pPr>
      <w:r w:rsidRPr="00913B91">
        <w:rPr>
          <w:b/>
        </w:rPr>
        <w:t>ENFADO</w:t>
      </w:r>
    </w:p>
    <w:p w:rsidR="00F41A6A" w:rsidRDefault="00F41A6A" w:rsidP="00F41A6A">
      <w:r>
        <w:t>5. El oso Gruñón (Cuentos para Sentir I, página 77).</w:t>
      </w:r>
    </w:p>
    <w:p w:rsidR="00F41A6A" w:rsidRDefault="00F41A6A" w:rsidP="00F41A6A">
      <w:r>
        <w:t>6. Un paseo por las Estrellas (Cuentos para Sentir I, página 82).</w:t>
      </w:r>
    </w:p>
    <w:p w:rsidR="00F41A6A" w:rsidRDefault="00F41A6A" w:rsidP="00F41A6A">
      <w:r>
        <w:t>11. El Príncipe desencantado (Cuentos para Sentir I, página 88).</w:t>
      </w:r>
    </w:p>
    <w:p w:rsidR="00F41A6A" w:rsidRDefault="00F41A6A" w:rsidP="00F41A6A">
      <w:r>
        <w:t>12. Jaime no sabe decir no (Cuentos para Sentir I, página 92).</w:t>
      </w:r>
    </w:p>
    <w:p w:rsidR="00F41A6A" w:rsidRPr="00913B91" w:rsidRDefault="00F41A6A" w:rsidP="00F41A6A">
      <w:pPr>
        <w:rPr>
          <w:b/>
        </w:rPr>
      </w:pPr>
      <w:r w:rsidRPr="00913B91">
        <w:rPr>
          <w:b/>
        </w:rPr>
        <w:t>GRATITUD</w:t>
      </w:r>
    </w:p>
    <w:p w:rsidR="00F41A6A" w:rsidRDefault="00F41A6A" w:rsidP="00F41A6A">
      <w:r>
        <w:t>13. El ciempiés bailarín (Cuentos para Sentir II, página 133).</w:t>
      </w:r>
    </w:p>
    <w:p w:rsidR="00F41A6A" w:rsidRDefault="00F41A6A" w:rsidP="00F41A6A">
      <w:r>
        <w:t>14. El puente de Paysandú (Cuentos para Sentir II, página 138).</w:t>
      </w:r>
    </w:p>
    <w:p w:rsidR="00F41A6A" w:rsidRDefault="00F41A6A" w:rsidP="00F41A6A">
      <w:r>
        <w:t>19. ¡Gracias, Juan! (Cuentos para Sentir II, página 144).</w:t>
      </w:r>
    </w:p>
    <w:p w:rsidR="00F41A6A" w:rsidRDefault="00F41A6A" w:rsidP="00F41A6A">
      <w:r>
        <w:t>20. Aventura de una gota de agua (Cuentos para Sentir II, página 149).</w:t>
      </w:r>
    </w:p>
    <w:p w:rsidR="00F41A6A" w:rsidRDefault="00F41A6A" w:rsidP="00F41A6A"/>
    <w:p w:rsidR="00F41A6A" w:rsidRPr="00913B91" w:rsidRDefault="00F41A6A" w:rsidP="00F41A6A">
      <w:pPr>
        <w:rPr>
          <w:b/>
        </w:rPr>
      </w:pPr>
      <w:r w:rsidRPr="00913B91">
        <w:rPr>
          <w:b/>
        </w:rPr>
        <w:t>EMPATÍA</w:t>
      </w:r>
    </w:p>
    <w:p w:rsidR="00F41A6A" w:rsidRDefault="00F41A6A" w:rsidP="00F41A6A">
      <w:r>
        <w:t xml:space="preserve">15. </w:t>
      </w:r>
      <w:proofErr w:type="spellStart"/>
      <w:r>
        <w:t>Simbo</w:t>
      </w:r>
      <w:proofErr w:type="spellEnd"/>
      <w:r>
        <w:t xml:space="preserve"> y el Rey hablador (Cuentos para Sentir II, página 103).</w:t>
      </w:r>
    </w:p>
    <w:p w:rsidR="00F41A6A" w:rsidRDefault="00F41A6A" w:rsidP="00F41A6A">
      <w:r>
        <w:t>16. Una ciudad en la arena (Cuentos para Sentir II, página 109).</w:t>
      </w:r>
    </w:p>
    <w:p w:rsidR="00F41A6A" w:rsidRDefault="00F41A6A" w:rsidP="00F41A6A">
      <w:r>
        <w:t>21. La tejedora de sueños (Cuentos para Sentir II, página 114).</w:t>
      </w:r>
    </w:p>
    <w:p w:rsidR="00F41A6A" w:rsidRDefault="00F41A6A" w:rsidP="00F41A6A">
      <w:r>
        <w:t>22. De ocho a ocho (Cuentos para Sentir II, página 122).</w:t>
      </w:r>
    </w:p>
    <w:p w:rsidR="00F41A6A" w:rsidRPr="00913B91" w:rsidRDefault="00F41A6A" w:rsidP="00F41A6A">
      <w:pPr>
        <w:rPr>
          <w:b/>
        </w:rPr>
      </w:pPr>
      <w:r w:rsidRPr="00913B91">
        <w:rPr>
          <w:b/>
        </w:rPr>
        <w:t>RECHAZO</w:t>
      </w:r>
    </w:p>
    <w:p w:rsidR="00F41A6A" w:rsidRDefault="00F41A6A" w:rsidP="00F41A6A">
      <w:r>
        <w:t xml:space="preserve">17. La jirafa </w:t>
      </w:r>
      <w:proofErr w:type="spellStart"/>
      <w:r>
        <w:t>Timotea</w:t>
      </w:r>
      <w:proofErr w:type="spellEnd"/>
      <w:r>
        <w:t xml:space="preserve"> (Cuentos para Sentir II, página 185).</w:t>
      </w:r>
    </w:p>
    <w:p w:rsidR="00F41A6A" w:rsidRDefault="00F41A6A" w:rsidP="00F41A6A">
      <w:r>
        <w:t>18. ¡Pobre invierno! (Cuentos para Sentir II, página 190).</w:t>
      </w:r>
    </w:p>
    <w:p w:rsidR="00F41A6A" w:rsidRDefault="00F41A6A" w:rsidP="00F41A6A">
      <w:r>
        <w:lastRenderedPageBreak/>
        <w:t>23. Una cigüeña sin nido (Cuentos para Sentir II, página 195).</w:t>
      </w:r>
    </w:p>
    <w:p w:rsidR="00F41A6A" w:rsidRDefault="00F41A6A" w:rsidP="00F41A6A">
      <w:r>
        <w:t xml:space="preserve">24. </w:t>
      </w:r>
      <w:proofErr w:type="spellStart"/>
      <w:r>
        <w:t>Melqui</w:t>
      </w:r>
      <w:proofErr w:type="spellEnd"/>
      <w:r>
        <w:t xml:space="preserve"> tiene un problema (Cuentos para Sentir II, página 200).</w:t>
      </w:r>
    </w:p>
    <w:p w:rsidR="00F41A6A" w:rsidRDefault="00F41A6A" w:rsidP="00F41A6A"/>
    <w:p w:rsidR="00F41A6A" w:rsidRPr="00913B91" w:rsidRDefault="00F41A6A" w:rsidP="00F41A6A">
      <w:pPr>
        <w:rPr>
          <w:b/>
        </w:rPr>
      </w:pPr>
      <w:r w:rsidRPr="00913B91">
        <w:rPr>
          <w:b/>
        </w:rPr>
        <w:t>CRUELDAD</w:t>
      </w:r>
    </w:p>
    <w:p w:rsidR="00F41A6A" w:rsidRDefault="00F41A6A" w:rsidP="00F41A6A">
      <w:r>
        <w:t>25. La venganza de la fuente (Cuentos para Sentir II, página 73).</w:t>
      </w:r>
    </w:p>
    <w:p w:rsidR="00F41A6A" w:rsidRDefault="00F41A6A" w:rsidP="00F41A6A">
      <w:r>
        <w:t>26. El color de los tejados (Cuentos para Sentir II, página 79).</w:t>
      </w:r>
    </w:p>
    <w:p w:rsidR="00F41A6A" w:rsidRDefault="00F41A6A" w:rsidP="00F41A6A">
      <w:r>
        <w:t>31. El Creador de Nubes (Cuentos para Sentir II, página 84).</w:t>
      </w:r>
    </w:p>
    <w:p w:rsidR="00F41A6A" w:rsidRDefault="00F41A6A" w:rsidP="00F41A6A">
      <w:r>
        <w:t>32. Blanca y su amigo el lobo (Cuentos para Sentir II, página 90).</w:t>
      </w:r>
    </w:p>
    <w:p w:rsidR="00F41A6A" w:rsidRPr="004179A2" w:rsidRDefault="00F41A6A" w:rsidP="00F41A6A">
      <w:pPr>
        <w:rPr>
          <w:u w:val="single"/>
        </w:rPr>
      </w:pPr>
    </w:p>
    <w:p w:rsidR="00F41A6A" w:rsidRPr="00913B91" w:rsidRDefault="00F41A6A" w:rsidP="00F41A6A">
      <w:pPr>
        <w:rPr>
          <w:b/>
        </w:rPr>
      </w:pPr>
      <w:r w:rsidRPr="00913B91">
        <w:rPr>
          <w:b/>
        </w:rPr>
        <w:t>AMOR</w:t>
      </w:r>
    </w:p>
    <w:p w:rsidR="00F41A6A" w:rsidRDefault="00F41A6A" w:rsidP="00F41A6A">
      <w:r>
        <w:t xml:space="preserve">27. Mi amigo </w:t>
      </w:r>
      <w:proofErr w:type="spellStart"/>
      <w:r>
        <w:t>Pelidoncho</w:t>
      </w:r>
      <w:proofErr w:type="spellEnd"/>
      <w:r>
        <w:t xml:space="preserve"> (Cuentos para Sentir II, página 17).</w:t>
      </w:r>
    </w:p>
    <w:p w:rsidR="00F41A6A" w:rsidRDefault="00F41A6A" w:rsidP="00F41A6A">
      <w:r>
        <w:t>28. El ladrón de estrellas (Cuentos para Sentir II, página 24).</w:t>
      </w:r>
    </w:p>
    <w:p w:rsidR="00F41A6A" w:rsidRDefault="00F41A6A" w:rsidP="00F41A6A">
      <w:r>
        <w:t>33. Un robot muy especial (Cuentos para Sentir II, página 30).</w:t>
      </w:r>
    </w:p>
    <w:p w:rsidR="00F41A6A" w:rsidRDefault="00F41A6A" w:rsidP="00F41A6A">
      <w:r>
        <w:t>34. Te regalo mis horas (Cuentos para Sentir II, página 35).</w:t>
      </w:r>
    </w:p>
    <w:p w:rsidR="00F41A6A" w:rsidRPr="00913B91" w:rsidRDefault="00F41A6A" w:rsidP="00F41A6A">
      <w:pPr>
        <w:rPr>
          <w:i/>
        </w:rPr>
      </w:pPr>
    </w:p>
    <w:p w:rsidR="00F41A6A" w:rsidRPr="00913B91" w:rsidRDefault="00F41A6A" w:rsidP="00F41A6A">
      <w:pPr>
        <w:rPr>
          <w:b/>
        </w:rPr>
      </w:pPr>
      <w:r w:rsidRPr="00913B91">
        <w:rPr>
          <w:b/>
        </w:rPr>
        <w:t>CONFIANZA EN SÍ MISMO</w:t>
      </w:r>
    </w:p>
    <w:p w:rsidR="00F41A6A" w:rsidRDefault="00F41A6A" w:rsidP="00F41A6A">
      <w:r>
        <w:t>29. El príncipe que perdió la memoria (Cuentos para Sentir I, página 207).</w:t>
      </w:r>
    </w:p>
    <w:p w:rsidR="00F41A6A" w:rsidRDefault="00F41A6A" w:rsidP="00F41A6A">
      <w:r>
        <w:t>30. Mi colección de piropos (Cuentos para Sentir I, página 211).</w:t>
      </w:r>
    </w:p>
    <w:p w:rsidR="00F41A6A" w:rsidRDefault="00F41A6A" w:rsidP="00F41A6A">
      <w:r>
        <w:t>35. Pequeño Oso Blanco (Cuentos para Sentir I, página 216).</w:t>
      </w:r>
    </w:p>
    <w:p w:rsidR="00F41A6A" w:rsidRDefault="00F41A6A" w:rsidP="00F41A6A">
      <w:r>
        <w:t>36. Nadie quiere a Isabel (Cuentos para Sentir I, página 221).</w:t>
      </w:r>
    </w:p>
    <w:p w:rsidR="00F41A6A" w:rsidRPr="00913B91" w:rsidRDefault="00F41A6A" w:rsidP="00F41A6A">
      <w:pPr>
        <w:rPr>
          <w:i/>
          <w:u w:val="single"/>
        </w:rPr>
      </w:pPr>
    </w:p>
    <w:p w:rsidR="00F41A6A" w:rsidRDefault="00F41A6A" w:rsidP="00F41A6A">
      <w:pPr>
        <w:rPr>
          <w:i/>
          <w:u w:val="single"/>
        </w:rPr>
      </w:pPr>
      <w:r w:rsidRPr="00913B91">
        <w:rPr>
          <w:i/>
          <w:u w:val="single"/>
        </w:rPr>
        <w:t>CUENTOS INFANTILES EMOCIONALES</w:t>
      </w:r>
      <w:r>
        <w:rPr>
          <w:i/>
          <w:u w:val="single"/>
        </w:rPr>
        <w:t xml:space="preserve">** EL MONSTRUO DE COLORES** </w:t>
      </w:r>
    </w:p>
    <w:p w:rsidR="00512562" w:rsidRDefault="00512562"/>
    <w:sectPr w:rsidR="005125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10" w:rsidRDefault="00233C10" w:rsidP="00EE0A8B">
      <w:pPr>
        <w:spacing w:line="240" w:lineRule="auto"/>
      </w:pPr>
      <w:r>
        <w:separator/>
      </w:r>
    </w:p>
  </w:endnote>
  <w:endnote w:type="continuationSeparator" w:id="0">
    <w:p w:rsidR="00233C10" w:rsidRDefault="00233C10" w:rsidP="00EE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10" w:rsidRDefault="00233C10" w:rsidP="00EE0A8B">
      <w:pPr>
        <w:spacing w:line="240" w:lineRule="auto"/>
      </w:pPr>
      <w:r>
        <w:separator/>
      </w:r>
    </w:p>
  </w:footnote>
  <w:footnote w:type="continuationSeparator" w:id="0">
    <w:p w:rsidR="00233C10" w:rsidRDefault="00233C10" w:rsidP="00EE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8B" w:rsidRPr="00EE0A8B" w:rsidRDefault="00EE0A8B" w:rsidP="00EE0A8B">
    <w:pPr>
      <w:tabs>
        <w:tab w:val="left" w:pos="2040"/>
      </w:tabs>
      <w:spacing w:line="240" w:lineRule="auto"/>
      <w:jc w:val="left"/>
      <w:rPr>
        <w:rFonts w:eastAsia="Times New Roman" w:cs="Times New Roman"/>
        <w:szCs w:val="24"/>
        <w:lang w:val="en-US"/>
      </w:rPr>
    </w:pPr>
    <w:r w:rsidRPr="00EE0A8B">
      <w:rPr>
        <w:rFonts w:ascii="Calibri" w:eastAsia="Times New Roman" w:hAnsi="Calibri" w:cs="Times New Roman"/>
        <w:sz w:val="22"/>
      </w:rPr>
      <w:t xml:space="preserve">CEIP SANTO DOMINGO DE SILOS. </w:t>
    </w:r>
    <w:r w:rsidRPr="00EE0A8B">
      <w:rPr>
        <w:rFonts w:ascii="Calibri" w:eastAsia="Times New Roman" w:hAnsi="Calibri" w:cs="Times New Roman"/>
        <w:sz w:val="22"/>
        <w:lang w:val="en-US"/>
      </w:rPr>
      <w:t>CURSO 2016/2017</w:t>
    </w:r>
    <w:r w:rsidRPr="00EE0A8B">
      <w:rPr>
        <w:rFonts w:eastAsia="Times New Roman" w:cs="Times New Roman"/>
        <w:szCs w:val="24"/>
        <w:lang w:val="en-US"/>
      </w:rPr>
      <w:t xml:space="preserve">                                                      </w:t>
    </w:r>
    <w:r w:rsidRPr="00EE0A8B">
      <w:rPr>
        <w:rFonts w:ascii="Showcard Gothic" w:eastAsia="Times New Roman" w:hAnsi="Showcard Gothic" w:cs="Times New Roman"/>
        <w:noProof/>
        <w:sz w:val="52"/>
        <w:szCs w:val="52"/>
        <w:lang w:eastAsia="es-ES"/>
      </w:rPr>
      <w:drawing>
        <wp:inline distT="0" distB="0" distL="0" distR="0" wp14:anchorId="4594D3FD" wp14:editId="79957A42">
          <wp:extent cx="304800" cy="4095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E0A8B">
      <w:rPr>
        <w:rFonts w:eastAsia="Times New Roman" w:cs="Arial"/>
        <w:b/>
        <w:bCs/>
        <w:sz w:val="36"/>
        <w:szCs w:val="36"/>
        <w:lang w:val="en-US" w:eastAsia="es-ES_tradnl"/>
      </w:rPr>
      <w:t xml:space="preserve"> </w:t>
    </w:r>
    <w:r w:rsidRPr="00EE0A8B">
      <w:rPr>
        <w:rFonts w:eastAsia="Times New Roman" w:cs="Times New Roman"/>
        <w:szCs w:val="24"/>
        <w:lang w:val="en-US"/>
      </w:rPr>
      <w:t xml:space="preserve"> </w:t>
    </w:r>
  </w:p>
  <w:p w:rsidR="00EE0A8B" w:rsidRDefault="00EE0A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90"/>
    <w:rsid w:val="00233C10"/>
    <w:rsid w:val="00512562"/>
    <w:rsid w:val="00EE0A8B"/>
    <w:rsid w:val="00EF1C90"/>
    <w:rsid w:val="00F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9763-4535-4A47-ADCC-F2593F4C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6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A8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A8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E0A8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A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4</cp:revision>
  <dcterms:created xsi:type="dcterms:W3CDTF">2017-03-16T10:48:00Z</dcterms:created>
  <dcterms:modified xsi:type="dcterms:W3CDTF">2017-03-16T10:52:00Z</dcterms:modified>
</cp:coreProperties>
</file>