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8644"/>
      </w:tblGrid>
      <w:tr w:rsidR="00C135DC" w:rsidTr="006D331C">
        <w:tc>
          <w:tcPr>
            <w:tcW w:w="8644" w:type="dxa"/>
          </w:tcPr>
          <w:p w:rsidR="00C135DC" w:rsidRDefault="00C135DC" w:rsidP="009B5623">
            <w:pPr>
              <w:jc w:val="center"/>
              <w:rPr>
                <w:rFonts w:ascii="Arial" w:hAnsi="Arial" w:cs="Arial"/>
                <w:b/>
                <w:color w:val="0000FF"/>
                <w:sz w:val="20"/>
                <w:szCs w:val="20"/>
                <w:shd w:val="clear" w:color="auto" w:fill="FFFFFF"/>
              </w:rPr>
            </w:pPr>
            <w:r>
              <w:rPr>
                <w:rFonts w:ascii="Arial" w:hAnsi="Arial" w:cs="Arial"/>
                <w:b/>
                <w:noProof/>
                <w:color w:val="0000FF"/>
                <w:sz w:val="20"/>
                <w:szCs w:val="20"/>
                <w:lang w:eastAsia="zh-TW"/>
              </w:rPr>
              <w:drawing>
                <wp:anchor distT="0" distB="0" distL="114300" distR="114300" simplePos="0" relativeHeight="251658240" behindDoc="0" locked="0" layoutInCell="1" allowOverlap="1" wp14:anchorId="606BCC66" wp14:editId="228D56B9">
                  <wp:simplePos x="0" y="0"/>
                  <wp:positionH relativeFrom="column">
                    <wp:posOffset>66040</wp:posOffset>
                  </wp:positionH>
                  <wp:positionV relativeFrom="paragraph">
                    <wp:posOffset>130810</wp:posOffset>
                  </wp:positionV>
                  <wp:extent cx="1143000" cy="485775"/>
                  <wp:effectExtent l="0" t="0" r="0" b="9525"/>
                  <wp:wrapNone/>
                  <wp:docPr id="1" name="Imagen 1" descr="logo_eb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ebc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35DC" w:rsidRDefault="00C135DC" w:rsidP="009B5623">
            <w:pPr>
              <w:jc w:val="center"/>
              <w:rPr>
                <w:rFonts w:ascii="Arial" w:hAnsi="Arial" w:cs="Arial"/>
                <w:b/>
                <w:color w:val="0000FF"/>
                <w:sz w:val="20"/>
                <w:szCs w:val="20"/>
                <w:shd w:val="clear" w:color="auto" w:fill="FFFFFF"/>
              </w:rPr>
            </w:pPr>
          </w:p>
          <w:p w:rsidR="00C135DC" w:rsidRPr="00C135DC" w:rsidRDefault="00C135DC" w:rsidP="009B5623">
            <w:pPr>
              <w:jc w:val="center"/>
              <w:rPr>
                <w:rFonts w:ascii="Arial" w:hAnsi="Arial" w:cs="Arial"/>
                <w:b/>
                <w:sz w:val="20"/>
                <w:szCs w:val="20"/>
                <w:shd w:val="clear" w:color="auto" w:fill="FFFFFF"/>
              </w:rPr>
            </w:pPr>
            <w:r w:rsidRPr="00C135DC">
              <w:rPr>
                <w:rFonts w:ascii="Arial" w:hAnsi="Arial" w:cs="Arial"/>
                <w:b/>
                <w:sz w:val="20"/>
                <w:szCs w:val="20"/>
                <w:shd w:val="clear" w:color="auto" w:fill="FFFFFF"/>
              </w:rPr>
              <w:t>DINÁMICAS PARA EL AULA.</w:t>
            </w:r>
          </w:p>
          <w:p w:rsidR="00C135DC" w:rsidRPr="00C135DC" w:rsidRDefault="00C135DC" w:rsidP="009B5623">
            <w:pPr>
              <w:jc w:val="center"/>
              <w:rPr>
                <w:rFonts w:ascii="Arial" w:hAnsi="Arial" w:cs="Arial"/>
                <w:b/>
                <w:sz w:val="20"/>
                <w:szCs w:val="20"/>
                <w:shd w:val="clear" w:color="auto" w:fill="FFFFFF"/>
              </w:rPr>
            </w:pPr>
            <w:r w:rsidRPr="00C135DC">
              <w:rPr>
                <w:rFonts w:ascii="Arial" w:hAnsi="Arial" w:cs="Arial"/>
                <w:b/>
                <w:sz w:val="20"/>
                <w:szCs w:val="20"/>
                <w:shd w:val="clear" w:color="auto" w:fill="FFFFFF"/>
              </w:rPr>
              <w:t xml:space="preserve">GRUPO DE TRABAJO </w:t>
            </w:r>
          </w:p>
          <w:p w:rsidR="00C135DC" w:rsidRDefault="00C135DC" w:rsidP="009B5623">
            <w:pPr>
              <w:jc w:val="center"/>
              <w:rPr>
                <w:rFonts w:ascii="Arial" w:hAnsi="Arial" w:cs="Arial"/>
                <w:b/>
                <w:color w:val="0000FF"/>
                <w:sz w:val="20"/>
                <w:szCs w:val="20"/>
                <w:shd w:val="clear" w:color="auto" w:fill="FFFFFF"/>
              </w:rPr>
            </w:pPr>
          </w:p>
          <w:p w:rsidR="00C135DC" w:rsidRPr="009B5623" w:rsidRDefault="00C135DC" w:rsidP="009B5623">
            <w:pPr>
              <w:jc w:val="center"/>
              <w:rPr>
                <w:rFonts w:ascii="Arial" w:hAnsi="Arial" w:cs="Arial"/>
                <w:b/>
                <w:color w:val="0000FF"/>
                <w:sz w:val="20"/>
                <w:szCs w:val="20"/>
                <w:shd w:val="clear" w:color="auto" w:fill="FFFFFF"/>
              </w:rPr>
            </w:pPr>
          </w:p>
        </w:tc>
      </w:tr>
      <w:tr w:rsidR="006D331C" w:rsidTr="006D331C">
        <w:tc>
          <w:tcPr>
            <w:tcW w:w="8644" w:type="dxa"/>
          </w:tcPr>
          <w:p w:rsidR="006D331C" w:rsidRPr="009B5623" w:rsidRDefault="006D331C" w:rsidP="009B5623">
            <w:pPr>
              <w:jc w:val="center"/>
              <w:rPr>
                <w:rFonts w:ascii="Arial" w:hAnsi="Arial" w:cs="Arial"/>
                <w:b/>
                <w:color w:val="0000FF"/>
                <w:sz w:val="20"/>
                <w:szCs w:val="20"/>
                <w:shd w:val="clear" w:color="auto" w:fill="FFFFFF"/>
              </w:rPr>
            </w:pPr>
            <w:r w:rsidRPr="009B5623">
              <w:rPr>
                <w:rFonts w:ascii="Arial" w:hAnsi="Arial" w:cs="Arial"/>
                <w:b/>
                <w:color w:val="0000FF"/>
                <w:sz w:val="20"/>
                <w:szCs w:val="20"/>
                <w:shd w:val="clear" w:color="auto" w:fill="FFFFFF"/>
              </w:rPr>
              <w:t>Nombre del taller</w:t>
            </w:r>
          </w:p>
          <w:p w:rsidR="006D331C" w:rsidRDefault="006D331C">
            <w:pPr>
              <w:rPr>
                <w:rFonts w:ascii="Arial" w:hAnsi="Arial" w:cs="Arial"/>
                <w:b/>
                <w:color w:val="222222"/>
                <w:sz w:val="20"/>
                <w:szCs w:val="20"/>
                <w:shd w:val="clear" w:color="auto" w:fill="FFFFFF"/>
              </w:rPr>
            </w:pPr>
          </w:p>
          <w:p w:rsidR="006D331C" w:rsidRPr="006D331C" w:rsidRDefault="00062B24">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SOLIDARIDAD</w:t>
            </w:r>
          </w:p>
        </w:tc>
      </w:tr>
      <w:tr w:rsidR="006D331C" w:rsidTr="006D331C">
        <w:tc>
          <w:tcPr>
            <w:tcW w:w="8644" w:type="dxa"/>
          </w:tcPr>
          <w:p w:rsidR="006D331C" w:rsidRPr="009B5623" w:rsidRDefault="006D331C" w:rsidP="009B5623">
            <w:pPr>
              <w:jc w:val="center"/>
              <w:rPr>
                <w:rFonts w:ascii="Arial" w:hAnsi="Arial" w:cs="Arial"/>
                <w:b/>
                <w:color w:val="0000FF"/>
                <w:sz w:val="20"/>
                <w:szCs w:val="20"/>
                <w:shd w:val="clear" w:color="auto" w:fill="FFFFFF"/>
              </w:rPr>
            </w:pPr>
            <w:r w:rsidRPr="009B5623">
              <w:rPr>
                <w:rFonts w:ascii="Arial" w:hAnsi="Arial" w:cs="Arial"/>
                <w:b/>
                <w:color w:val="0000FF"/>
                <w:sz w:val="20"/>
                <w:szCs w:val="20"/>
                <w:shd w:val="clear" w:color="auto" w:fill="FFFFFF"/>
              </w:rPr>
              <w:t>Público objetivo</w:t>
            </w:r>
          </w:p>
          <w:p w:rsidR="006D331C" w:rsidRDefault="006D331C">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Default="00062B24">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PRIMARIA-SECUNDARIA Y BACHILLERATO</w:t>
            </w:r>
          </w:p>
          <w:p w:rsidR="006D331C" w:rsidRPr="006D331C" w:rsidRDefault="006D331C">
            <w:pPr>
              <w:rPr>
                <w:rFonts w:ascii="Arial" w:hAnsi="Arial" w:cs="Arial"/>
                <w:b/>
                <w:color w:val="222222"/>
                <w:sz w:val="20"/>
                <w:szCs w:val="20"/>
                <w:shd w:val="clear" w:color="auto" w:fill="FFFFFF"/>
              </w:rPr>
            </w:pPr>
          </w:p>
        </w:tc>
      </w:tr>
      <w:tr w:rsidR="006D331C" w:rsidTr="006D331C">
        <w:tc>
          <w:tcPr>
            <w:tcW w:w="8644" w:type="dxa"/>
          </w:tcPr>
          <w:p w:rsidR="006D331C" w:rsidRPr="009B5623" w:rsidRDefault="006D331C" w:rsidP="009B5623">
            <w:pPr>
              <w:jc w:val="center"/>
              <w:rPr>
                <w:rFonts w:ascii="Arial" w:hAnsi="Arial" w:cs="Arial"/>
                <w:b/>
                <w:color w:val="0000FF"/>
                <w:sz w:val="20"/>
                <w:szCs w:val="20"/>
                <w:shd w:val="clear" w:color="auto" w:fill="FFFFFF"/>
              </w:rPr>
            </w:pPr>
            <w:r w:rsidRPr="009B5623">
              <w:rPr>
                <w:rFonts w:ascii="Arial" w:hAnsi="Arial" w:cs="Arial"/>
                <w:b/>
                <w:color w:val="0000FF"/>
                <w:sz w:val="20"/>
                <w:szCs w:val="20"/>
                <w:shd w:val="clear" w:color="auto" w:fill="FFFFFF"/>
              </w:rPr>
              <w:t>Objetivos</w:t>
            </w:r>
          </w:p>
          <w:p w:rsidR="006D331C" w:rsidRDefault="006D331C">
            <w:pPr>
              <w:rPr>
                <w:rFonts w:ascii="Arial" w:hAnsi="Arial" w:cs="Arial"/>
                <w:b/>
                <w:color w:val="222222"/>
                <w:sz w:val="20"/>
                <w:szCs w:val="20"/>
                <w:shd w:val="clear" w:color="auto" w:fill="FFFFFF"/>
              </w:rPr>
            </w:pPr>
          </w:p>
          <w:p w:rsidR="006D331C" w:rsidRDefault="00062B24">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Cuestionar el valor de la solidaridad como necesario y positivo frente a la competitividad.</w:t>
            </w:r>
          </w:p>
          <w:p w:rsidR="00062B24" w:rsidRDefault="000A6237">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Servir como  introducción de</w:t>
            </w:r>
            <w:r w:rsidR="00062B24">
              <w:rPr>
                <w:rFonts w:ascii="Arial" w:hAnsi="Arial" w:cs="Arial"/>
                <w:b/>
                <w:color w:val="222222"/>
                <w:sz w:val="20"/>
                <w:szCs w:val="20"/>
                <w:shd w:val="clear" w:color="auto" w:fill="FFFFFF"/>
              </w:rPr>
              <w:t xml:space="preserve"> un tema de economía que tenga relación con estos valores: relaciones comerciales, formas de producción, gestión de empresas…</w:t>
            </w:r>
          </w:p>
          <w:p w:rsidR="006D331C" w:rsidRDefault="006D331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Pr="006D331C" w:rsidRDefault="006D331C">
            <w:pPr>
              <w:rPr>
                <w:rFonts w:ascii="Arial" w:hAnsi="Arial" w:cs="Arial"/>
                <w:b/>
                <w:color w:val="222222"/>
                <w:sz w:val="20"/>
                <w:szCs w:val="20"/>
                <w:shd w:val="clear" w:color="auto" w:fill="FFFFFF"/>
              </w:rPr>
            </w:pPr>
          </w:p>
        </w:tc>
      </w:tr>
      <w:tr w:rsidR="006D331C" w:rsidTr="006D331C">
        <w:tc>
          <w:tcPr>
            <w:tcW w:w="8644" w:type="dxa"/>
          </w:tcPr>
          <w:p w:rsidR="006D331C" w:rsidRPr="009B5623" w:rsidRDefault="006D331C" w:rsidP="009B5623">
            <w:pPr>
              <w:jc w:val="center"/>
              <w:rPr>
                <w:rFonts w:ascii="Arial" w:hAnsi="Arial" w:cs="Arial"/>
                <w:b/>
                <w:color w:val="0000FF"/>
                <w:sz w:val="20"/>
                <w:szCs w:val="20"/>
                <w:shd w:val="clear" w:color="auto" w:fill="FFFFFF"/>
              </w:rPr>
            </w:pPr>
            <w:r w:rsidRPr="009B5623">
              <w:rPr>
                <w:rFonts w:ascii="Arial" w:hAnsi="Arial" w:cs="Arial"/>
                <w:b/>
                <w:color w:val="0000FF"/>
                <w:sz w:val="20"/>
                <w:szCs w:val="20"/>
                <w:shd w:val="clear" w:color="auto" w:fill="FFFFFF"/>
              </w:rPr>
              <w:t>Valores sociales trabajados en relación a la Economía</w:t>
            </w:r>
          </w:p>
          <w:p w:rsidR="006D331C" w:rsidRDefault="006D331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Default="00062B24">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Solidaridad y justicia social</w:t>
            </w:r>
          </w:p>
          <w:p w:rsidR="00C135DC" w:rsidRDefault="00C135DC">
            <w:pPr>
              <w:rPr>
                <w:rFonts w:ascii="Arial" w:hAnsi="Arial" w:cs="Arial"/>
                <w:b/>
                <w:color w:val="222222"/>
                <w:sz w:val="20"/>
                <w:szCs w:val="20"/>
                <w:shd w:val="clear" w:color="auto" w:fill="FFFFFF"/>
              </w:rPr>
            </w:pPr>
          </w:p>
          <w:p w:rsidR="00C135DC" w:rsidRDefault="00C135D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Pr="006D331C" w:rsidRDefault="006D331C">
            <w:pPr>
              <w:rPr>
                <w:rFonts w:ascii="Arial" w:hAnsi="Arial" w:cs="Arial"/>
                <w:b/>
                <w:color w:val="222222"/>
                <w:sz w:val="20"/>
                <w:szCs w:val="20"/>
                <w:shd w:val="clear" w:color="auto" w:fill="FFFFFF"/>
              </w:rPr>
            </w:pPr>
          </w:p>
        </w:tc>
      </w:tr>
      <w:tr w:rsidR="006D331C" w:rsidTr="006D331C">
        <w:tc>
          <w:tcPr>
            <w:tcW w:w="8644" w:type="dxa"/>
          </w:tcPr>
          <w:p w:rsidR="006D331C" w:rsidRPr="009B5623" w:rsidRDefault="006D331C" w:rsidP="009B5623">
            <w:pPr>
              <w:jc w:val="center"/>
              <w:rPr>
                <w:rFonts w:ascii="Arial" w:hAnsi="Arial" w:cs="Arial"/>
                <w:b/>
                <w:color w:val="0000FF"/>
                <w:sz w:val="20"/>
                <w:szCs w:val="20"/>
                <w:shd w:val="clear" w:color="auto" w:fill="FFFFFF"/>
              </w:rPr>
            </w:pPr>
            <w:r w:rsidRPr="009B5623">
              <w:rPr>
                <w:rFonts w:ascii="Arial" w:hAnsi="Arial" w:cs="Arial"/>
                <w:b/>
                <w:color w:val="0000FF"/>
                <w:sz w:val="20"/>
                <w:szCs w:val="20"/>
                <w:shd w:val="clear" w:color="auto" w:fill="FFFFFF"/>
              </w:rPr>
              <w:t>Conocimientos previos necesarios</w:t>
            </w:r>
          </w:p>
          <w:p w:rsidR="006D331C" w:rsidRDefault="006D331C">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Alumnado</w:t>
            </w:r>
          </w:p>
          <w:p w:rsidR="006D331C" w:rsidRDefault="006D331C">
            <w:pPr>
              <w:rPr>
                <w:rFonts w:ascii="Arial" w:hAnsi="Arial" w:cs="Arial"/>
                <w:b/>
                <w:color w:val="222222"/>
                <w:sz w:val="20"/>
                <w:szCs w:val="20"/>
                <w:shd w:val="clear" w:color="auto" w:fill="FFFFFF"/>
              </w:rPr>
            </w:pPr>
          </w:p>
          <w:p w:rsidR="006D331C" w:rsidRDefault="00062B24">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Concepto básico de solidaridad y de competitividad</w:t>
            </w:r>
          </w:p>
          <w:p w:rsidR="006D331C" w:rsidRDefault="006D331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Dinamizadores</w:t>
            </w:r>
          </w:p>
          <w:p w:rsidR="006D331C" w:rsidRDefault="006D331C">
            <w:pPr>
              <w:rPr>
                <w:rFonts w:ascii="Arial" w:hAnsi="Arial" w:cs="Arial"/>
                <w:b/>
                <w:color w:val="222222"/>
                <w:sz w:val="20"/>
                <w:szCs w:val="20"/>
                <w:shd w:val="clear" w:color="auto" w:fill="FFFFFF"/>
              </w:rPr>
            </w:pPr>
          </w:p>
          <w:p w:rsidR="006D331C" w:rsidRDefault="000A6237">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Nociones básicas para guiar una dinámica.</w:t>
            </w:r>
          </w:p>
          <w:p w:rsidR="006D331C" w:rsidRDefault="006D331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Pr="006D331C" w:rsidRDefault="006D331C">
            <w:pPr>
              <w:rPr>
                <w:rFonts w:ascii="Arial" w:hAnsi="Arial" w:cs="Arial"/>
                <w:b/>
                <w:color w:val="222222"/>
                <w:sz w:val="20"/>
                <w:szCs w:val="20"/>
                <w:shd w:val="clear" w:color="auto" w:fill="FFFFFF"/>
              </w:rPr>
            </w:pPr>
          </w:p>
        </w:tc>
      </w:tr>
      <w:tr w:rsidR="006D331C" w:rsidTr="006D331C">
        <w:tc>
          <w:tcPr>
            <w:tcW w:w="8644" w:type="dxa"/>
          </w:tcPr>
          <w:p w:rsidR="006D331C" w:rsidRPr="009B5623" w:rsidRDefault="006D331C" w:rsidP="009B5623">
            <w:pPr>
              <w:jc w:val="center"/>
              <w:rPr>
                <w:rFonts w:ascii="Arial" w:hAnsi="Arial" w:cs="Arial"/>
                <w:b/>
                <w:color w:val="0000FF"/>
                <w:sz w:val="20"/>
                <w:szCs w:val="20"/>
                <w:shd w:val="clear" w:color="auto" w:fill="FFFFFF"/>
              </w:rPr>
            </w:pPr>
            <w:r w:rsidRPr="009B5623">
              <w:rPr>
                <w:rFonts w:ascii="Arial" w:hAnsi="Arial" w:cs="Arial"/>
                <w:b/>
                <w:color w:val="0000FF"/>
                <w:sz w:val="20"/>
                <w:szCs w:val="20"/>
                <w:shd w:val="clear" w:color="auto" w:fill="FFFFFF"/>
              </w:rPr>
              <w:t>Duración</w:t>
            </w:r>
          </w:p>
          <w:p w:rsidR="006D331C" w:rsidRDefault="006D331C">
            <w:pPr>
              <w:rPr>
                <w:rFonts w:ascii="Arial" w:hAnsi="Arial" w:cs="Arial"/>
                <w:b/>
                <w:color w:val="222222"/>
                <w:sz w:val="20"/>
                <w:szCs w:val="20"/>
                <w:shd w:val="clear" w:color="auto" w:fill="FFFFFF"/>
              </w:rPr>
            </w:pPr>
          </w:p>
          <w:p w:rsidR="006D331C" w:rsidRDefault="000A6237">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Mínimo: 1 hora</w:t>
            </w:r>
          </w:p>
          <w:p w:rsidR="00420D7A" w:rsidRDefault="00420D7A">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Máximo: 2 horas</w:t>
            </w:r>
          </w:p>
          <w:p w:rsidR="00C135DC" w:rsidRDefault="00C135DC">
            <w:pPr>
              <w:rPr>
                <w:rFonts w:ascii="Arial" w:hAnsi="Arial" w:cs="Arial"/>
                <w:b/>
                <w:color w:val="222222"/>
                <w:sz w:val="20"/>
                <w:szCs w:val="20"/>
                <w:shd w:val="clear" w:color="auto" w:fill="FFFFFF"/>
              </w:rPr>
            </w:pPr>
          </w:p>
          <w:p w:rsidR="00C135DC" w:rsidRDefault="00C135DC">
            <w:pPr>
              <w:rPr>
                <w:rFonts w:ascii="Arial" w:hAnsi="Arial" w:cs="Arial"/>
                <w:b/>
                <w:color w:val="222222"/>
                <w:sz w:val="20"/>
                <w:szCs w:val="20"/>
                <w:shd w:val="clear" w:color="auto" w:fill="FFFFFF"/>
              </w:rPr>
            </w:pPr>
          </w:p>
          <w:p w:rsidR="00C135DC" w:rsidRDefault="00C135DC">
            <w:pPr>
              <w:rPr>
                <w:rFonts w:ascii="Arial" w:hAnsi="Arial" w:cs="Arial"/>
                <w:b/>
                <w:color w:val="222222"/>
                <w:sz w:val="20"/>
                <w:szCs w:val="20"/>
                <w:shd w:val="clear" w:color="auto" w:fill="FFFFFF"/>
              </w:rPr>
            </w:pPr>
          </w:p>
          <w:p w:rsidR="00C135DC" w:rsidRDefault="00C135D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Pr="006D331C" w:rsidRDefault="006D331C">
            <w:pPr>
              <w:rPr>
                <w:rFonts w:ascii="Arial" w:hAnsi="Arial" w:cs="Arial"/>
                <w:b/>
                <w:color w:val="222222"/>
                <w:sz w:val="20"/>
                <w:szCs w:val="20"/>
                <w:shd w:val="clear" w:color="auto" w:fill="FFFFFF"/>
              </w:rPr>
            </w:pPr>
          </w:p>
        </w:tc>
      </w:tr>
      <w:tr w:rsidR="006D331C" w:rsidTr="006D331C">
        <w:tc>
          <w:tcPr>
            <w:tcW w:w="8644" w:type="dxa"/>
          </w:tcPr>
          <w:p w:rsidR="006D331C" w:rsidRPr="009B5623" w:rsidRDefault="006D331C" w:rsidP="009B5623">
            <w:pPr>
              <w:jc w:val="center"/>
              <w:rPr>
                <w:rFonts w:ascii="Arial" w:hAnsi="Arial" w:cs="Arial"/>
                <w:b/>
                <w:color w:val="0000FF"/>
                <w:sz w:val="20"/>
                <w:szCs w:val="20"/>
                <w:shd w:val="clear" w:color="auto" w:fill="FFFFFF"/>
              </w:rPr>
            </w:pPr>
            <w:r w:rsidRPr="009B5623">
              <w:rPr>
                <w:rFonts w:ascii="Arial" w:hAnsi="Arial" w:cs="Arial"/>
                <w:b/>
                <w:color w:val="0000FF"/>
                <w:sz w:val="20"/>
                <w:szCs w:val="20"/>
                <w:shd w:val="clear" w:color="auto" w:fill="FFFFFF"/>
              </w:rPr>
              <w:lastRenderedPageBreak/>
              <w:t>Materiales</w:t>
            </w:r>
          </w:p>
          <w:p w:rsidR="006D331C" w:rsidRDefault="006D331C">
            <w:pPr>
              <w:rPr>
                <w:rFonts w:ascii="Arial" w:hAnsi="Arial" w:cs="Arial"/>
                <w:b/>
                <w:color w:val="222222"/>
                <w:sz w:val="20"/>
                <w:szCs w:val="20"/>
                <w:shd w:val="clear" w:color="auto" w:fill="FFFFFF"/>
              </w:rPr>
            </w:pPr>
          </w:p>
          <w:p w:rsidR="000A6237" w:rsidRDefault="000A6237" w:rsidP="000A6237">
            <w:pPr>
              <w:pStyle w:val="Prrafodelista"/>
              <w:numPr>
                <w:ilvl w:val="0"/>
                <w:numId w:val="3"/>
              </w:num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Cuerda para atar los pies.</w:t>
            </w:r>
          </w:p>
          <w:p w:rsidR="006D331C" w:rsidRDefault="000A6237" w:rsidP="000A6237">
            <w:pPr>
              <w:pStyle w:val="Prrafodelista"/>
              <w:numPr>
                <w:ilvl w:val="0"/>
                <w:numId w:val="3"/>
              </w:num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Ficha del cuento.</w:t>
            </w:r>
          </w:p>
          <w:p w:rsidR="000A6237" w:rsidRDefault="000A6237" w:rsidP="000A6237">
            <w:pPr>
              <w:pStyle w:val="Prrafodelista"/>
              <w:numPr>
                <w:ilvl w:val="0"/>
                <w:numId w:val="3"/>
              </w:num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Mensajes escritos con las frases seleccionadas</w:t>
            </w:r>
            <w:r w:rsidR="00420D7A">
              <w:rPr>
                <w:rFonts w:ascii="Arial" w:hAnsi="Arial" w:cs="Arial"/>
                <w:b/>
                <w:color w:val="222222"/>
                <w:sz w:val="20"/>
                <w:szCs w:val="20"/>
                <w:shd w:val="clear" w:color="auto" w:fill="FFFFFF"/>
              </w:rPr>
              <w:t>.</w:t>
            </w:r>
          </w:p>
          <w:p w:rsidR="000A6237" w:rsidRDefault="000A6237" w:rsidP="000A6237">
            <w:pPr>
              <w:pStyle w:val="Prrafodelista"/>
              <w:numPr>
                <w:ilvl w:val="0"/>
                <w:numId w:val="3"/>
              </w:num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Tarros o cajas con el mensaje escrito por fuera  para contener los mensajes.</w:t>
            </w:r>
          </w:p>
          <w:p w:rsidR="000A6237" w:rsidRPr="000A6237" w:rsidRDefault="000A6237" w:rsidP="000A6237">
            <w:pPr>
              <w:pStyle w:val="Prrafodelista"/>
              <w:numPr>
                <w:ilvl w:val="0"/>
                <w:numId w:val="3"/>
              </w:num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Material escolar básico.</w:t>
            </w:r>
          </w:p>
          <w:p w:rsidR="00C135DC" w:rsidRDefault="00C135DC">
            <w:pPr>
              <w:rPr>
                <w:rFonts w:ascii="Arial" w:hAnsi="Arial" w:cs="Arial"/>
                <w:b/>
                <w:color w:val="222222"/>
                <w:sz w:val="20"/>
                <w:szCs w:val="20"/>
                <w:shd w:val="clear" w:color="auto" w:fill="FFFFFF"/>
              </w:rPr>
            </w:pPr>
          </w:p>
          <w:p w:rsidR="00C135DC" w:rsidRDefault="00C135DC">
            <w:pPr>
              <w:rPr>
                <w:rFonts w:ascii="Arial" w:hAnsi="Arial" w:cs="Arial"/>
                <w:b/>
                <w:color w:val="222222"/>
                <w:sz w:val="20"/>
                <w:szCs w:val="20"/>
                <w:shd w:val="clear" w:color="auto" w:fill="FFFFFF"/>
              </w:rPr>
            </w:pPr>
          </w:p>
          <w:p w:rsidR="00C135DC" w:rsidRDefault="00C135DC">
            <w:pPr>
              <w:rPr>
                <w:rFonts w:ascii="Arial" w:hAnsi="Arial" w:cs="Arial"/>
                <w:b/>
                <w:color w:val="222222"/>
                <w:sz w:val="20"/>
                <w:szCs w:val="20"/>
                <w:shd w:val="clear" w:color="auto" w:fill="FFFFFF"/>
              </w:rPr>
            </w:pPr>
          </w:p>
          <w:p w:rsidR="00C135DC" w:rsidRDefault="00C135D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Pr="006D331C" w:rsidRDefault="006D331C">
            <w:pPr>
              <w:rPr>
                <w:rFonts w:ascii="Arial" w:hAnsi="Arial" w:cs="Arial"/>
                <w:b/>
                <w:color w:val="222222"/>
                <w:sz w:val="20"/>
                <w:szCs w:val="20"/>
                <w:shd w:val="clear" w:color="auto" w:fill="FFFFFF"/>
              </w:rPr>
            </w:pPr>
          </w:p>
        </w:tc>
      </w:tr>
      <w:tr w:rsidR="006D331C" w:rsidTr="006D331C">
        <w:tc>
          <w:tcPr>
            <w:tcW w:w="8644" w:type="dxa"/>
          </w:tcPr>
          <w:p w:rsidR="006D331C" w:rsidRPr="009B5623" w:rsidRDefault="006D331C" w:rsidP="009B5623">
            <w:pPr>
              <w:jc w:val="center"/>
              <w:rPr>
                <w:rFonts w:ascii="Arial" w:hAnsi="Arial" w:cs="Arial"/>
                <w:b/>
                <w:color w:val="0000FF"/>
                <w:sz w:val="20"/>
                <w:szCs w:val="20"/>
                <w:shd w:val="clear" w:color="auto" w:fill="FFFFFF"/>
              </w:rPr>
            </w:pPr>
            <w:r w:rsidRPr="009B5623">
              <w:rPr>
                <w:rFonts w:ascii="Arial" w:hAnsi="Arial" w:cs="Arial"/>
                <w:b/>
                <w:color w:val="0000FF"/>
                <w:sz w:val="20"/>
                <w:szCs w:val="20"/>
                <w:shd w:val="clear" w:color="auto" w:fill="FFFFFF"/>
              </w:rPr>
              <w:t>Desarrollo</w:t>
            </w:r>
          </w:p>
          <w:p w:rsidR="006D331C" w:rsidRPr="009B5623" w:rsidRDefault="006D331C" w:rsidP="009B5623">
            <w:pPr>
              <w:pStyle w:val="Prrafodelista"/>
              <w:numPr>
                <w:ilvl w:val="0"/>
                <w:numId w:val="2"/>
              </w:numPr>
              <w:rPr>
                <w:rFonts w:ascii="Arial" w:hAnsi="Arial" w:cs="Arial"/>
                <w:b/>
                <w:color w:val="222222"/>
                <w:sz w:val="18"/>
                <w:szCs w:val="18"/>
                <w:shd w:val="clear" w:color="auto" w:fill="FFFFFF"/>
              </w:rPr>
            </w:pPr>
            <w:r w:rsidRPr="009B5623">
              <w:rPr>
                <w:rFonts w:ascii="Arial" w:hAnsi="Arial" w:cs="Arial"/>
                <w:b/>
                <w:color w:val="222222"/>
                <w:sz w:val="18"/>
                <w:szCs w:val="18"/>
                <w:shd w:val="clear" w:color="auto" w:fill="FFFFFF"/>
              </w:rPr>
              <w:t>Tipo de dinámica (visionado de algo, juego, experiencia directa...)</w:t>
            </w:r>
          </w:p>
          <w:p w:rsidR="006D331C" w:rsidRDefault="006D331C" w:rsidP="006D331C">
            <w:pPr>
              <w:rPr>
                <w:rFonts w:ascii="Arial" w:hAnsi="Arial" w:cs="Arial"/>
                <w:b/>
                <w:color w:val="222222"/>
                <w:sz w:val="18"/>
                <w:szCs w:val="18"/>
                <w:shd w:val="clear" w:color="auto" w:fill="FFFFFF"/>
              </w:rPr>
            </w:pPr>
          </w:p>
          <w:p w:rsidR="006D331C" w:rsidRDefault="006D331C" w:rsidP="006D331C">
            <w:pPr>
              <w:rPr>
                <w:rFonts w:ascii="Arial" w:hAnsi="Arial" w:cs="Arial"/>
                <w:b/>
                <w:color w:val="222222"/>
                <w:sz w:val="18"/>
                <w:szCs w:val="18"/>
                <w:shd w:val="clear" w:color="auto" w:fill="FFFFFF"/>
              </w:rPr>
            </w:pPr>
          </w:p>
          <w:p w:rsidR="000A6237" w:rsidRPr="000A6237" w:rsidRDefault="000A6237" w:rsidP="000A6237">
            <w:pPr>
              <w:rPr>
                <w:rFonts w:eastAsiaTheme="minorEastAsia"/>
                <w:lang w:eastAsia="zh-TW"/>
              </w:rPr>
            </w:pPr>
            <w:r w:rsidRPr="000A6237">
              <w:rPr>
                <w:rFonts w:eastAsiaTheme="minorEastAsia"/>
                <w:lang w:eastAsia="zh-TW"/>
              </w:rPr>
              <w:t>1º. Dinámica: Se plantea al  alumnado  una carrera (Será en una carrera corta),  pero por sorteo a algunos corredores  les podrá  tocar:</w:t>
            </w:r>
          </w:p>
          <w:p w:rsidR="000A6237" w:rsidRPr="000A6237" w:rsidRDefault="000A6237" w:rsidP="000A6237">
            <w:pPr>
              <w:numPr>
                <w:ilvl w:val="0"/>
                <w:numId w:val="4"/>
              </w:numPr>
              <w:contextualSpacing/>
              <w:rPr>
                <w:rFonts w:eastAsiaTheme="minorEastAsia"/>
                <w:lang w:eastAsia="zh-TW"/>
              </w:rPr>
            </w:pPr>
            <w:r w:rsidRPr="000A6237">
              <w:rPr>
                <w:rFonts w:eastAsiaTheme="minorEastAsia"/>
                <w:lang w:eastAsia="zh-TW"/>
              </w:rPr>
              <w:t>Correr tal cual, o sea, sin ningún impedimento.</w:t>
            </w:r>
          </w:p>
          <w:p w:rsidR="000A6237" w:rsidRPr="000A6237" w:rsidRDefault="000A6237" w:rsidP="000A6237">
            <w:pPr>
              <w:numPr>
                <w:ilvl w:val="0"/>
                <w:numId w:val="4"/>
              </w:numPr>
              <w:contextualSpacing/>
              <w:rPr>
                <w:rFonts w:eastAsiaTheme="minorEastAsia"/>
                <w:lang w:eastAsia="zh-TW"/>
              </w:rPr>
            </w:pPr>
            <w:r w:rsidRPr="000A6237">
              <w:rPr>
                <w:rFonts w:eastAsiaTheme="minorEastAsia"/>
                <w:lang w:eastAsia="zh-TW"/>
              </w:rPr>
              <w:t>Correr junto con un compañero/a con los pies izquierdo y derecho respectivamente atados.</w:t>
            </w:r>
          </w:p>
          <w:p w:rsidR="000A6237" w:rsidRPr="000A6237" w:rsidRDefault="000A6237" w:rsidP="000A6237">
            <w:pPr>
              <w:numPr>
                <w:ilvl w:val="0"/>
                <w:numId w:val="4"/>
              </w:numPr>
              <w:contextualSpacing/>
              <w:rPr>
                <w:rFonts w:eastAsiaTheme="minorEastAsia"/>
                <w:lang w:eastAsia="zh-TW"/>
              </w:rPr>
            </w:pPr>
            <w:r w:rsidRPr="000A6237">
              <w:rPr>
                <w:rFonts w:eastAsiaTheme="minorEastAsia"/>
                <w:lang w:eastAsia="zh-TW"/>
              </w:rPr>
              <w:t xml:space="preserve"> Correr hacia atrás y sin mirar de lado.</w:t>
            </w:r>
          </w:p>
          <w:p w:rsidR="000A6237" w:rsidRPr="000A6237" w:rsidRDefault="000A6237" w:rsidP="000A6237">
            <w:pPr>
              <w:numPr>
                <w:ilvl w:val="0"/>
                <w:numId w:val="4"/>
              </w:numPr>
              <w:contextualSpacing/>
              <w:rPr>
                <w:rFonts w:eastAsiaTheme="minorEastAsia"/>
                <w:lang w:eastAsia="zh-TW"/>
              </w:rPr>
            </w:pPr>
            <w:r w:rsidRPr="000A6237">
              <w:rPr>
                <w:rFonts w:eastAsiaTheme="minorEastAsia"/>
                <w:lang w:eastAsia="zh-TW"/>
              </w:rPr>
              <w:t>Correr con un compañero/a hacia atrás y sin mirar de lado.</w:t>
            </w:r>
          </w:p>
          <w:p w:rsidR="000A6237" w:rsidRPr="000A6237" w:rsidRDefault="000A6237" w:rsidP="000A6237">
            <w:pPr>
              <w:numPr>
                <w:ilvl w:val="0"/>
                <w:numId w:val="4"/>
              </w:numPr>
              <w:contextualSpacing/>
              <w:rPr>
                <w:rFonts w:eastAsiaTheme="minorEastAsia"/>
                <w:lang w:eastAsia="zh-TW"/>
              </w:rPr>
            </w:pPr>
            <w:r w:rsidRPr="000A6237">
              <w:rPr>
                <w:rFonts w:eastAsiaTheme="minorEastAsia"/>
                <w:lang w:eastAsia="zh-TW"/>
              </w:rPr>
              <w:t>Hacer la carrera a saltos.</w:t>
            </w:r>
          </w:p>
          <w:p w:rsidR="000A6237" w:rsidRPr="000A6237" w:rsidRDefault="000A6237" w:rsidP="000A6237">
            <w:pPr>
              <w:numPr>
                <w:ilvl w:val="0"/>
                <w:numId w:val="4"/>
              </w:numPr>
              <w:contextualSpacing/>
              <w:rPr>
                <w:rFonts w:eastAsiaTheme="minorEastAsia"/>
                <w:lang w:eastAsia="zh-TW"/>
              </w:rPr>
            </w:pPr>
            <w:r w:rsidRPr="000A6237">
              <w:rPr>
                <w:rFonts w:eastAsiaTheme="minorEastAsia"/>
                <w:lang w:eastAsia="zh-TW"/>
              </w:rPr>
              <w:t>(Se pueden inventar otras dificultades al hecho de correr con impedimentos)</w:t>
            </w:r>
          </w:p>
          <w:p w:rsidR="000A6237" w:rsidRPr="000A6237" w:rsidRDefault="000A6237" w:rsidP="000A6237">
            <w:pPr>
              <w:rPr>
                <w:rFonts w:eastAsiaTheme="minorEastAsia"/>
                <w:lang w:eastAsia="zh-TW"/>
              </w:rPr>
            </w:pPr>
            <w:r w:rsidRPr="000A6237">
              <w:rPr>
                <w:rFonts w:eastAsiaTheme="minorEastAsia"/>
                <w:lang w:eastAsia="zh-TW"/>
              </w:rPr>
              <w:t>Se intentará que haya un mismo número de participantes en cada grupo.</w:t>
            </w:r>
          </w:p>
          <w:p w:rsidR="006D331C" w:rsidRDefault="006D331C" w:rsidP="006D331C">
            <w:pPr>
              <w:rPr>
                <w:rFonts w:ascii="Arial" w:hAnsi="Arial" w:cs="Arial"/>
                <w:b/>
                <w:color w:val="222222"/>
                <w:sz w:val="18"/>
                <w:szCs w:val="18"/>
                <w:shd w:val="clear" w:color="auto" w:fill="FFFFFF"/>
              </w:rPr>
            </w:pPr>
          </w:p>
          <w:p w:rsidR="009B5623" w:rsidRDefault="009B5623" w:rsidP="006D331C">
            <w:pPr>
              <w:rPr>
                <w:rFonts w:ascii="Arial" w:hAnsi="Arial" w:cs="Arial"/>
                <w:b/>
                <w:color w:val="222222"/>
                <w:sz w:val="18"/>
                <w:szCs w:val="18"/>
                <w:shd w:val="clear" w:color="auto" w:fill="FFFFFF"/>
              </w:rPr>
            </w:pPr>
          </w:p>
          <w:p w:rsidR="009B5623" w:rsidRDefault="009B5623" w:rsidP="006D331C">
            <w:pPr>
              <w:rPr>
                <w:rFonts w:ascii="Arial" w:hAnsi="Arial" w:cs="Arial"/>
                <w:b/>
                <w:color w:val="222222"/>
                <w:sz w:val="18"/>
                <w:szCs w:val="18"/>
                <w:shd w:val="clear" w:color="auto" w:fill="FFFFFF"/>
              </w:rPr>
            </w:pPr>
          </w:p>
          <w:p w:rsidR="009B5623" w:rsidRDefault="009B5623" w:rsidP="006D331C">
            <w:pPr>
              <w:rPr>
                <w:rFonts w:ascii="Arial" w:hAnsi="Arial" w:cs="Arial"/>
                <w:b/>
                <w:color w:val="222222"/>
                <w:sz w:val="18"/>
                <w:szCs w:val="18"/>
                <w:shd w:val="clear" w:color="auto" w:fill="FFFFFF"/>
              </w:rPr>
            </w:pPr>
          </w:p>
          <w:p w:rsidR="009B5623" w:rsidRDefault="009B5623" w:rsidP="006D331C">
            <w:pPr>
              <w:rPr>
                <w:rFonts w:ascii="Arial" w:hAnsi="Arial" w:cs="Arial"/>
                <w:b/>
                <w:color w:val="222222"/>
                <w:sz w:val="18"/>
                <w:szCs w:val="18"/>
                <w:shd w:val="clear" w:color="auto" w:fill="FFFFFF"/>
              </w:rPr>
            </w:pPr>
          </w:p>
          <w:p w:rsidR="006D331C" w:rsidRPr="006D331C" w:rsidRDefault="006D331C" w:rsidP="006D331C">
            <w:pPr>
              <w:rPr>
                <w:rFonts w:ascii="Arial" w:hAnsi="Arial" w:cs="Arial"/>
                <w:b/>
                <w:color w:val="222222"/>
                <w:sz w:val="18"/>
                <w:szCs w:val="18"/>
                <w:shd w:val="clear" w:color="auto" w:fill="FFFFFF"/>
              </w:rPr>
            </w:pPr>
          </w:p>
          <w:p w:rsidR="006D331C" w:rsidRPr="009B5623" w:rsidRDefault="006D331C" w:rsidP="009B5623">
            <w:pPr>
              <w:pStyle w:val="Prrafodelista"/>
              <w:numPr>
                <w:ilvl w:val="0"/>
                <w:numId w:val="2"/>
              </w:numPr>
              <w:rPr>
                <w:rFonts w:ascii="Arial" w:hAnsi="Arial" w:cs="Arial"/>
                <w:b/>
                <w:color w:val="222222"/>
                <w:sz w:val="18"/>
                <w:szCs w:val="18"/>
                <w:shd w:val="clear" w:color="auto" w:fill="FFFFFF"/>
              </w:rPr>
            </w:pPr>
            <w:r w:rsidRPr="009B5623">
              <w:rPr>
                <w:rFonts w:ascii="Arial" w:hAnsi="Arial" w:cs="Arial"/>
                <w:b/>
                <w:color w:val="222222"/>
                <w:sz w:val="18"/>
                <w:szCs w:val="18"/>
                <w:shd w:val="clear" w:color="auto" w:fill="FFFFFF"/>
              </w:rPr>
              <w:t>Debate y conclusiones (del propio alumnado)</w:t>
            </w:r>
            <w:r w:rsidRPr="009B5623">
              <w:rPr>
                <w:rFonts w:ascii="Arial" w:hAnsi="Arial" w:cs="Arial"/>
                <w:b/>
                <w:color w:val="222222"/>
                <w:sz w:val="18"/>
                <w:szCs w:val="18"/>
              </w:rPr>
              <w:br/>
            </w:r>
          </w:p>
          <w:p w:rsidR="000A6237" w:rsidRDefault="000A6237" w:rsidP="000A6237">
            <w:r>
              <w:t>2º. Después de la carrera se planteará un debate sobre la experiencia en torno a estas preguntas:</w:t>
            </w:r>
          </w:p>
          <w:p w:rsidR="000A6237" w:rsidRDefault="000A6237" w:rsidP="000A6237">
            <w:pPr>
              <w:pStyle w:val="Prrafodelista"/>
              <w:numPr>
                <w:ilvl w:val="0"/>
                <w:numId w:val="5"/>
              </w:numPr>
            </w:pPr>
            <w:r>
              <w:t>¿Los que habéis corrido solos, sin impedimentos, os habéis sentido satisfechos de vuestra victoria (si la ha habido)?</w:t>
            </w:r>
          </w:p>
          <w:p w:rsidR="000A6237" w:rsidRDefault="000A6237" w:rsidP="000A6237">
            <w:pPr>
              <w:pStyle w:val="Prrafodelista"/>
              <w:numPr>
                <w:ilvl w:val="0"/>
                <w:numId w:val="5"/>
              </w:numPr>
            </w:pPr>
            <w:r>
              <w:t>¿Los que habéis corrido con impedimentos habéis sentido que la carrera no era justa?</w:t>
            </w:r>
          </w:p>
          <w:p w:rsidR="000A6237" w:rsidRDefault="000A6237" w:rsidP="000A6237">
            <w:pPr>
              <w:pStyle w:val="Prrafodelista"/>
              <w:numPr>
                <w:ilvl w:val="0"/>
                <w:numId w:val="5"/>
              </w:numPr>
            </w:pPr>
            <w:r>
              <w:t>¿Qué sentimientos y pensamientos habéis tenido antes, durante y después de la carrera?</w:t>
            </w:r>
          </w:p>
          <w:p w:rsidR="000A6237" w:rsidRDefault="000A6237" w:rsidP="000A6237">
            <w:pPr>
              <w:pStyle w:val="Prrafodelista"/>
              <w:numPr>
                <w:ilvl w:val="0"/>
                <w:numId w:val="5"/>
              </w:numPr>
            </w:pPr>
            <w:r>
              <w:t>¿Alguien ha querido ayudar a los que tenían impedimentos cuando, por ejemplo han tropezado y caído al suelo o ha querido guiar a los que corrían de espaldas?</w:t>
            </w:r>
          </w:p>
          <w:p w:rsidR="000A6237" w:rsidRDefault="000A6237" w:rsidP="000A6237">
            <w:pPr>
              <w:pStyle w:val="Prrafodelista"/>
              <w:numPr>
                <w:ilvl w:val="0"/>
                <w:numId w:val="5"/>
              </w:numPr>
            </w:pPr>
            <w:r>
              <w:t>¿Creéis que en nuestra sociedad todos nos encontramos con las mismas circunstancias u oportunidades al comenzar nuestra vida?</w:t>
            </w:r>
          </w:p>
          <w:p w:rsidR="000A6237" w:rsidRDefault="000A6237" w:rsidP="000A6237">
            <w:pPr>
              <w:pStyle w:val="Prrafodelista"/>
              <w:numPr>
                <w:ilvl w:val="0"/>
                <w:numId w:val="5"/>
              </w:numPr>
            </w:pPr>
            <w:r>
              <w:t>¿Podéis poner ejemplos de personas que empiezan la carrera de la vida en peores condiciones que la media? (Haber nacido en una familia sin recursos, haber nacido con alguna discapacidad física, haber nacido con alguna discapacidad psíquica,  haber nacido con alguna discapacidad y en una familia sin recursos, haber nacido en una familia donde se sufren malos tratos, haber sido abandonado por sus padres…)</w:t>
            </w:r>
          </w:p>
          <w:p w:rsidR="000A6237" w:rsidRDefault="000A6237" w:rsidP="000A6237">
            <w:pPr>
              <w:pStyle w:val="Prrafodelista"/>
              <w:numPr>
                <w:ilvl w:val="0"/>
                <w:numId w:val="5"/>
              </w:numPr>
            </w:pPr>
            <w:r>
              <w:t>¿Creéis, los que habéis corrido sin impedimentos, que os lo merecíais más que los demás?</w:t>
            </w:r>
          </w:p>
          <w:p w:rsidR="000A6237" w:rsidRDefault="000A6237" w:rsidP="000A6237">
            <w:pPr>
              <w:pStyle w:val="Prrafodelista"/>
              <w:numPr>
                <w:ilvl w:val="0"/>
                <w:numId w:val="5"/>
              </w:numPr>
            </w:pPr>
            <w:r>
              <w:t>¿Creéis, los que habéis corrido con impedimentos, que os lo merecíais?</w:t>
            </w:r>
          </w:p>
          <w:p w:rsidR="000A6237" w:rsidRDefault="000A6237" w:rsidP="000A6237">
            <w:pPr>
              <w:pStyle w:val="Prrafodelista"/>
              <w:numPr>
                <w:ilvl w:val="0"/>
                <w:numId w:val="5"/>
              </w:numPr>
            </w:pPr>
            <w:r>
              <w:lastRenderedPageBreak/>
              <w:t>¿Es bueno para la sociedad ayudar a los que por cualquier condición lo tienen más difícil?</w:t>
            </w:r>
          </w:p>
          <w:p w:rsidR="000A6237" w:rsidRDefault="000A6237" w:rsidP="000A6237">
            <w:pPr>
              <w:pStyle w:val="Prrafodelista"/>
              <w:numPr>
                <w:ilvl w:val="0"/>
                <w:numId w:val="5"/>
              </w:numPr>
            </w:pPr>
            <w:r>
              <w:t>¿Es la solidaridad un bien para la sociedad en su conjunto?</w:t>
            </w:r>
          </w:p>
          <w:p w:rsidR="000A6237" w:rsidRDefault="000A6237" w:rsidP="000A6237">
            <w:r>
              <w:t>Después de esto se puede empezar un tema sobre alguna cuestión económica relacionada con las enormes desigualdades económicas a nivel local o global. Sus causas y nuestra actitud ante ellas.</w:t>
            </w:r>
          </w:p>
          <w:p w:rsidR="006D331C" w:rsidRDefault="006D331C" w:rsidP="006D331C">
            <w:pPr>
              <w:rPr>
                <w:rFonts w:ascii="Arial" w:hAnsi="Arial" w:cs="Arial"/>
                <w:b/>
                <w:color w:val="222222"/>
                <w:sz w:val="18"/>
                <w:szCs w:val="18"/>
                <w:shd w:val="clear" w:color="auto" w:fill="FFFFFF"/>
              </w:rPr>
            </w:pPr>
          </w:p>
          <w:p w:rsidR="009B5623" w:rsidRDefault="009B5623" w:rsidP="006D331C">
            <w:pPr>
              <w:rPr>
                <w:rFonts w:ascii="Arial" w:hAnsi="Arial" w:cs="Arial"/>
                <w:b/>
                <w:color w:val="222222"/>
                <w:sz w:val="18"/>
                <w:szCs w:val="18"/>
                <w:shd w:val="clear" w:color="auto" w:fill="FFFFFF"/>
              </w:rPr>
            </w:pPr>
          </w:p>
          <w:p w:rsidR="00B14C6E" w:rsidRPr="00B14C6E" w:rsidRDefault="00B14C6E" w:rsidP="00B14C6E">
            <w:pPr>
              <w:rPr>
                <w:rFonts w:eastAsiaTheme="minorEastAsia"/>
                <w:lang w:eastAsia="zh-TW"/>
              </w:rPr>
            </w:pPr>
            <w:r w:rsidRPr="00B14C6E">
              <w:rPr>
                <w:rFonts w:eastAsiaTheme="minorEastAsia"/>
                <w:lang w:eastAsia="zh-TW"/>
              </w:rPr>
              <w:t>3º Contar el cuento de “Ubuntu”</w:t>
            </w:r>
            <w:bookmarkStart w:id="0" w:name="_GoBack"/>
            <w:bookmarkEnd w:id="0"/>
          </w:p>
          <w:p w:rsidR="00B14C6E" w:rsidRPr="00B14C6E" w:rsidRDefault="00B14C6E" w:rsidP="00B14C6E">
            <w:pPr>
              <w:rPr>
                <w:rFonts w:eastAsiaTheme="minorEastAsia"/>
                <w:lang w:eastAsia="zh-TW"/>
              </w:rPr>
            </w:pPr>
          </w:p>
          <w:p w:rsidR="00B14C6E" w:rsidRPr="00B14C6E" w:rsidRDefault="00B14C6E" w:rsidP="00B14C6E">
            <w:pPr>
              <w:rPr>
                <w:rFonts w:eastAsiaTheme="minorEastAsia"/>
                <w:lang w:eastAsia="zh-TW"/>
              </w:rPr>
            </w:pPr>
          </w:p>
          <w:p w:rsidR="00B14C6E" w:rsidRPr="00B14C6E" w:rsidRDefault="00B14C6E" w:rsidP="00B14C6E">
            <w:pPr>
              <w:jc w:val="center"/>
              <w:rPr>
                <w:rFonts w:ascii="Comic Sans MS" w:eastAsiaTheme="minorEastAsia" w:hAnsi="Comic Sans MS"/>
                <w:b/>
                <w:lang w:eastAsia="zh-TW"/>
              </w:rPr>
            </w:pPr>
            <w:r w:rsidRPr="00B14C6E">
              <w:rPr>
                <w:rFonts w:ascii="Comic Sans MS" w:eastAsiaTheme="minorEastAsia" w:hAnsi="Comic Sans MS"/>
                <w:b/>
                <w:lang w:eastAsia="zh-TW"/>
              </w:rPr>
              <w:t>UBUNTU</w:t>
            </w:r>
          </w:p>
          <w:p w:rsidR="00B14C6E" w:rsidRPr="00B14C6E" w:rsidRDefault="00B14C6E" w:rsidP="00B14C6E">
            <w:pPr>
              <w:rPr>
                <w:rFonts w:ascii="Times New Roman" w:eastAsia="Times New Roman" w:hAnsi="Times New Roman" w:cs="Times New Roman"/>
                <w:sz w:val="24"/>
                <w:szCs w:val="24"/>
                <w:lang w:eastAsia="zh-TW"/>
              </w:rPr>
            </w:pPr>
            <w:r w:rsidRPr="00B14C6E">
              <w:rPr>
                <w:rFonts w:ascii="Georgia" w:eastAsia="Times New Roman" w:hAnsi="Georgia" w:cs="Times New Roman"/>
                <w:color w:val="4C4B4C"/>
                <w:sz w:val="20"/>
                <w:szCs w:val="20"/>
                <w:shd w:val="clear" w:color="auto" w:fill="FFFFFF"/>
                <w:lang w:eastAsia="zh-TW"/>
              </w:rPr>
              <w:t>Un antropólogo que estudiaba los hábitos y costumbres de una tribu en África quiso hacer algo divertido junto con los niños nativos. Consiguió una buena cantidad de caramelos y los puso en una canasta decorada con cinta y otros adornos, la cual dejó luego debajo de un árbol.</w:t>
            </w:r>
            <w:r w:rsidRPr="00B14C6E">
              <w:rPr>
                <w:rFonts w:ascii="Georgia" w:eastAsia="Times New Roman" w:hAnsi="Georgia" w:cs="Times New Roman"/>
                <w:color w:val="4C4B4C"/>
                <w:sz w:val="20"/>
                <w:szCs w:val="20"/>
                <w:lang w:eastAsia="zh-TW"/>
              </w:rPr>
              <w:br/>
            </w:r>
            <w:r w:rsidRPr="00B14C6E">
              <w:rPr>
                <w:rFonts w:ascii="Georgia" w:eastAsia="Times New Roman" w:hAnsi="Georgia" w:cs="Times New Roman"/>
                <w:color w:val="4C4B4C"/>
                <w:sz w:val="20"/>
                <w:szCs w:val="20"/>
                <w:lang w:eastAsia="zh-TW"/>
              </w:rPr>
              <w:br/>
            </w:r>
            <w:r w:rsidRPr="00B14C6E">
              <w:rPr>
                <w:rFonts w:ascii="Georgia" w:eastAsia="Times New Roman" w:hAnsi="Georgia" w:cs="Times New Roman"/>
                <w:noProof/>
                <w:color w:val="FC318A"/>
                <w:sz w:val="20"/>
                <w:szCs w:val="20"/>
                <w:shd w:val="clear" w:color="auto" w:fill="FFFFFF"/>
                <w:lang w:eastAsia="zh-TW"/>
              </w:rPr>
              <w:drawing>
                <wp:inline distT="0" distB="0" distL="0" distR="0" wp14:anchorId="02421E69" wp14:editId="3D9564D5">
                  <wp:extent cx="3048000" cy="2038350"/>
                  <wp:effectExtent l="0" t="0" r="0" b="0"/>
                  <wp:docPr id="2" name="BLOGGER_PHOTO_ID_5732677033172293698" descr="http://2.bp.blogspot.com/-pu_ibgcbGyM/T46PY35GWEI/AAAAAAAAA8k/H7xoyXRSyQs/s320/ubuntu.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732677033172293698" descr="http://2.bp.blogspot.com/-pu_ibgcbGyM/T46PY35GWEI/AAAAAAAAA8k/H7xoyXRSyQs/s320/ubuntu.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038350"/>
                          </a:xfrm>
                          <a:prstGeom prst="rect">
                            <a:avLst/>
                          </a:prstGeom>
                          <a:noFill/>
                          <a:ln>
                            <a:noFill/>
                          </a:ln>
                        </pic:spPr>
                      </pic:pic>
                    </a:graphicData>
                  </a:graphic>
                </wp:inline>
              </w:drawing>
            </w:r>
            <w:r w:rsidRPr="00B14C6E">
              <w:rPr>
                <w:rFonts w:ascii="Georgia" w:eastAsia="Times New Roman" w:hAnsi="Georgia" w:cs="Times New Roman"/>
                <w:color w:val="4C4B4C"/>
                <w:sz w:val="20"/>
                <w:szCs w:val="20"/>
                <w:shd w:val="clear" w:color="auto" w:fill="FFFFFF"/>
                <w:lang w:eastAsia="zh-TW"/>
              </w:rPr>
              <w:t>Llamó a los niños y les propuso un juego: que cuando él dijese “ahora”, ellos deberían correr hasta el árbol y el primero que llegase a la canasta sería el ganador, y tendría derecho a comerse todos los caramelos él solo.</w:t>
            </w:r>
            <w:r w:rsidRPr="00B14C6E">
              <w:rPr>
                <w:rFonts w:ascii="Georgia" w:eastAsia="Times New Roman" w:hAnsi="Georgia" w:cs="Times New Roman"/>
                <w:color w:val="4C4B4C"/>
                <w:sz w:val="20"/>
                <w:szCs w:val="20"/>
                <w:lang w:eastAsia="zh-TW"/>
              </w:rPr>
              <w:br/>
            </w:r>
            <w:r w:rsidRPr="00B14C6E">
              <w:rPr>
                <w:rFonts w:ascii="Georgia" w:eastAsia="Times New Roman" w:hAnsi="Georgia" w:cs="Times New Roman"/>
                <w:color w:val="4C4B4C"/>
                <w:sz w:val="20"/>
                <w:szCs w:val="20"/>
                <w:lang w:eastAsia="zh-TW"/>
              </w:rPr>
              <w:br/>
            </w:r>
            <w:r w:rsidRPr="00B14C6E">
              <w:rPr>
                <w:rFonts w:ascii="Georgia" w:eastAsia="Times New Roman" w:hAnsi="Georgia" w:cs="Times New Roman"/>
                <w:color w:val="4C4B4C"/>
                <w:sz w:val="20"/>
                <w:szCs w:val="20"/>
                <w:shd w:val="clear" w:color="auto" w:fill="FFFFFF"/>
                <w:lang w:eastAsia="zh-TW"/>
              </w:rPr>
              <w:t>Los niños fueron colocados en la línea de partida, esperando la señal acordada.</w:t>
            </w:r>
            <w:r w:rsidRPr="00B14C6E">
              <w:rPr>
                <w:rFonts w:ascii="Georgia" w:eastAsia="Times New Roman" w:hAnsi="Georgia" w:cs="Times New Roman"/>
                <w:color w:val="4C4B4C"/>
                <w:sz w:val="20"/>
                <w:szCs w:val="20"/>
                <w:lang w:eastAsia="zh-TW"/>
              </w:rPr>
              <w:br/>
            </w:r>
            <w:r w:rsidRPr="00B14C6E">
              <w:rPr>
                <w:rFonts w:ascii="Georgia" w:eastAsia="Times New Roman" w:hAnsi="Georgia" w:cs="Times New Roman"/>
                <w:color w:val="4C4B4C"/>
                <w:sz w:val="20"/>
                <w:szCs w:val="20"/>
                <w:lang w:eastAsia="zh-TW"/>
              </w:rPr>
              <w:br/>
            </w:r>
            <w:r w:rsidRPr="00B14C6E">
              <w:rPr>
                <w:rFonts w:ascii="Georgia" w:eastAsia="Times New Roman" w:hAnsi="Georgia" w:cs="Times New Roman"/>
                <w:color w:val="4C4B4C"/>
                <w:sz w:val="20"/>
                <w:szCs w:val="20"/>
                <w:shd w:val="clear" w:color="auto" w:fill="FFFFFF"/>
                <w:lang w:eastAsia="zh-TW"/>
              </w:rPr>
              <w:t>Cuando dijo “¡Ahora!”, inmediatamente todos los niños se tomaron de las manos y salieron corriendo juntos hacia la canasta. Llegaron juntos, y comenzaron a dividir los caramelos, y sentados en el suelo, los comieron felices.</w:t>
            </w:r>
            <w:r w:rsidRPr="00B14C6E">
              <w:rPr>
                <w:rFonts w:ascii="Georgia" w:eastAsia="Times New Roman" w:hAnsi="Georgia" w:cs="Times New Roman"/>
                <w:color w:val="4C4B4C"/>
                <w:sz w:val="20"/>
                <w:szCs w:val="20"/>
                <w:lang w:eastAsia="zh-TW"/>
              </w:rPr>
              <w:br/>
            </w:r>
            <w:r w:rsidRPr="00B14C6E">
              <w:rPr>
                <w:rFonts w:ascii="Georgia" w:eastAsia="Times New Roman" w:hAnsi="Georgia" w:cs="Times New Roman"/>
                <w:color w:val="4C4B4C"/>
                <w:sz w:val="20"/>
                <w:szCs w:val="20"/>
                <w:lang w:eastAsia="zh-TW"/>
              </w:rPr>
              <w:br/>
            </w:r>
            <w:r w:rsidRPr="00B14C6E">
              <w:rPr>
                <w:rFonts w:ascii="Georgia" w:eastAsia="Times New Roman" w:hAnsi="Georgia" w:cs="Times New Roman"/>
                <w:color w:val="4C4B4C"/>
                <w:sz w:val="20"/>
                <w:szCs w:val="20"/>
                <w:shd w:val="clear" w:color="auto" w:fill="FFFFFF"/>
                <w:lang w:eastAsia="zh-TW"/>
              </w:rPr>
              <w:t>El antropólogo fue a su encuentro y les preguntó por qué habían ido todos juntos, si sólo uno pudo haber tenido toda la canasta.</w:t>
            </w:r>
            <w:r w:rsidRPr="00B14C6E">
              <w:rPr>
                <w:rFonts w:ascii="Georgia" w:eastAsia="Times New Roman" w:hAnsi="Georgia" w:cs="Times New Roman"/>
                <w:color w:val="4C4B4C"/>
                <w:sz w:val="20"/>
                <w:szCs w:val="20"/>
                <w:lang w:eastAsia="zh-TW"/>
              </w:rPr>
              <w:br/>
            </w:r>
            <w:r w:rsidRPr="00B14C6E">
              <w:rPr>
                <w:rFonts w:ascii="Georgia" w:eastAsia="Times New Roman" w:hAnsi="Georgia" w:cs="Times New Roman"/>
                <w:color w:val="4C4B4C"/>
                <w:sz w:val="20"/>
                <w:szCs w:val="20"/>
                <w:lang w:eastAsia="zh-TW"/>
              </w:rPr>
              <w:br/>
            </w:r>
            <w:r w:rsidRPr="00B14C6E">
              <w:rPr>
                <w:rFonts w:ascii="Georgia" w:eastAsia="Times New Roman" w:hAnsi="Georgia" w:cs="Times New Roman"/>
                <w:color w:val="4C4B4C"/>
                <w:sz w:val="20"/>
                <w:szCs w:val="20"/>
                <w:shd w:val="clear" w:color="auto" w:fill="FFFFFF"/>
                <w:lang w:eastAsia="zh-TW"/>
              </w:rPr>
              <w:t>Entonces, los niños respondieron: “¡Ubuntu! ¿Cómo uno de nosotros podría ser feliz si todos los otros estuviesen tristes?”.</w:t>
            </w:r>
            <w:r w:rsidRPr="00B14C6E">
              <w:rPr>
                <w:rFonts w:ascii="Georgia" w:eastAsia="Times New Roman" w:hAnsi="Georgia" w:cs="Times New Roman"/>
                <w:color w:val="4C4B4C"/>
                <w:sz w:val="20"/>
                <w:szCs w:val="20"/>
                <w:lang w:eastAsia="zh-TW"/>
              </w:rPr>
              <w:br/>
            </w:r>
          </w:p>
          <w:p w:rsidR="00B14C6E" w:rsidRPr="00B14C6E" w:rsidRDefault="00B14C6E" w:rsidP="00B14C6E">
            <w:pPr>
              <w:shd w:val="clear" w:color="auto" w:fill="FFFFFF"/>
              <w:jc w:val="center"/>
              <w:rPr>
                <w:rFonts w:ascii="Georgia" w:eastAsia="Times New Roman" w:hAnsi="Georgia" w:cs="Times New Roman"/>
                <w:color w:val="4C4B4C"/>
                <w:sz w:val="20"/>
                <w:szCs w:val="20"/>
                <w:lang w:eastAsia="zh-TW"/>
              </w:rPr>
            </w:pPr>
            <w:r w:rsidRPr="00B14C6E">
              <w:rPr>
                <w:rFonts w:ascii="Georgia" w:eastAsia="Times New Roman" w:hAnsi="Georgia" w:cs="Times New Roman"/>
                <w:color w:val="4C4B4C"/>
                <w:sz w:val="20"/>
                <w:szCs w:val="20"/>
                <w:lang w:eastAsia="zh-TW"/>
              </w:rPr>
              <w:t>. . .</w:t>
            </w:r>
          </w:p>
          <w:p w:rsidR="00B14C6E" w:rsidRPr="00B14C6E" w:rsidRDefault="00B14C6E" w:rsidP="00B14C6E">
            <w:pPr>
              <w:rPr>
                <w:rFonts w:ascii="Georgia" w:eastAsia="Times New Roman" w:hAnsi="Georgia" w:cs="Times New Roman"/>
                <w:b/>
                <w:bCs/>
                <w:i/>
                <w:iCs/>
                <w:color w:val="CC33CC"/>
                <w:sz w:val="20"/>
                <w:szCs w:val="20"/>
                <w:shd w:val="clear" w:color="auto" w:fill="FFFFFF"/>
                <w:lang w:eastAsia="zh-TW"/>
              </w:rPr>
            </w:pPr>
            <w:r w:rsidRPr="00B14C6E">
              <w:rPr>
                <w:rFonts w:ascii="Georgia" w:eastAsia="Times New Roman" w:hAnsi="Georgia" w:cs="Times New Roman"/>
                <w:color w:val="4C4B4C"/>
                <w:sz w:val="20"/>
                <w:szCs w:val="20"/>
                <w:lang w:eastAsia="zh-TW"/>
              </w:rPr>
              <w:br/>
            </w:r>
            <w:hyperlink r:id="rId9" w:tgtFrame="new" w:history="1">
              <w:r w:rsidRPr="00B14C6E">
                <w:rPr>
                  <w:rFonts w:ascii="Georgia" w:eastAsia="Times New Roman" w:hAnsi="Georgia" w:cs="Times New Roman"/>
                  <w:b/>
                  <w:bCs/>
                  <w:color w:val="000099"/>
                  <w:sz w:val="20"/>
                  <w:szCs w:val="20"/>
                  <w:shd w:val="clear" w:color="auto" w:fill="FFFFFF"/>
                  <w:lang w:eastAsia="zh-TW"/>
                </w:rPr>
                <w:t>Ubuntu</w:t>
              </w:r>
            </w:hyperlink>
            <w:r w:rsidRPr="00B14C6E">
              <w:rPr>
                <w:rFonts w:ascii="Georgia" w:eastAsia="Times New Roman" w:hAnsi="Georgia" w:cs="Times New Roman"/>
                <w:color w:val="4C4B4C"/>
                <w:sz w:val="20"/>
                <w:szCs w:val="20"/>
                <w:shd w:val="clear" w:color="auto" w:fill="FFFFFF"/>
                <w:lang w:eastAsia="zh-TW"/>
              </w:rPr>
              <w:t> es un concepto ético africano, basado en la lealtad de las personas y las relaciones entre éstas.</w:t>
            </w:r>
            <w:r w:rsidRPr="00B14C6E">
              <w:rPr>
                <w:rFonts w:ascii="Georgia" w:eastAsia="Times New Roman" w:hAnsi="Georgia" w:cs="Times New Roman"/>
                <w:color w:val="4C4B4C"/>
                <w:sz w:val="20"/>
                <w:szCs w:val="20"/>
                <w:lang w:eastAsia="zh-TW"/>
              </w:rPr>
              <w:br/>
            </w:r>
            <w:r w:rsidRPr="00B14C6E">
              <w:rPr>
                <w:rFonts w:ascii="Georgia" w:eastAsia="Times New Roman" w:hAnsi="Georgia" w:cs="Times New Roman"/>
                <w:color w:val="4C4B4C"/>
                <w:sz w:val="20"/>
                <w:szCs w:val="20"/>
                <w:lang w:eastAsia="zh-TW"/>
              </w:rPr>
              <w:br/>
            </w:r>
            <w:r w:rsidRPr="00B14C6E">
              <w:rPr>
                <w:rFonts w:ascii="Georgia" w:eastAsia="Times New Roman" w:hAnsi="Georgia" w:cs="Times New Roman"/>
                <w:color w:val="4C4B4C"/>
                <w:sz w:val="20"/>
                <w:szCs w:val="20"/>
                <w:shd w:val="clear" w:color="auto" w:fill="FFFFFF"/>
                <w:lang w:eastAsia="zh-TW"/>
              </w:rPr>
              <w:t>Según </w:t>
            </w:r>
            <w:hyperlink r:id="rId10" w:tgtFrame="new" w:history="1">
              <w:r w:rsidRPr="00B14C6E">
                <w:rPr>
                  <w:rFonts w:ascii="Georgia" w:eastAsia="Times New Roman" w:hAnsi="Georgia" w:cs="Times New Roman"/>
                  <w:b/>
                  <w:bCs/>
                  <w:color w:val="000099"/>
                  <w:sz w:val="20"/>
                  <w:szCs w:val="20"/>
                  <w:shd w:val="clear" w:color="auto" w:fill="FFFFFF"/>
                  <w:lang w:eastAsia="zh-TW"/>
                </w:rPr>
                <w:t>Wikipedia</w:t>
              </w:r>
            </w:hyperlink>
            <w:r w:rsidRPr="00B14C6E">
              <w:rPr>
                <w:rFonts w:ascii="Georgia" w:eastAsia="Times New Roman" w:hAnsi="Georgia" w:cs="Times New Roman"/>
                <w:color w:val="4C4B4C"/>
                <w:sz w:val="20"/>
                <w:szCs w:val="20"/>
                <w:shd w:val="clear" w:color="auto" w:fill="FFFFFF"/>
                <w:lang w:eastAsia="zh-TW"/>
              </w:rPr>
              <w:t>, hay varias traducciones posibles del término, siendo éstas las comunes:</w:t>
            </w:r>
            <w:r w:rsidRPr="00B14C6E">
              <w:rPr>
                <w:rFonts w:ascii="Georgia" w:eastAsia="Times New Roman" w:hAnsi="Georgia" w:cs="Times New Roman"/>
                <w:color w:val="4C4B4C"/>
                <w:sz w:val="20"/>
                <w:szCs w:val="20"/>
                <w:lang w:eastAsia="zh-TW"/>
              </w:rPr>
              <w:br/>
            </w:r>
            <w:r w:rsidRPr="00B14C6E">
              <w:rPr>
                <w:rFonts w:ascii="Georgia" w:eastAsia="Times New Roman" w:hAnsi="Georgia" w:cs="Times New Roman"/>
                <w:color w:val="4C4B4C"/>
                <w:sz w:val="20"/>
                <w:szCs w:val="20"/>
                <w:lang w:eastAsia="zh-TW"/>
              </w:rPr>
              <w:br/>
            </w:r>
            <w:r w:rsidRPr="00B14C6E">
              <w:rPr>
                <w:rFonts w:ascii="Georgia" w:eastAsia="Times New Roman" w:hAnsi="Georgia" w:cs="Times New Roman"/>
                <w:color w:val="4C4B4C"/>
                <w:sz w:val="20"/>
                <w:szCs w:val="20"/>
                <w:shd w:val="clear" w:color="auto" w:fill="FFFFFF"/>
                <w:lang w:eastAsia="zh-TW"/>
              </w:rPr>
              <w:t>* “Humanidad hacia otros”</w:t>
            </w:r>
            <w:r w:rsidRPr="00B14C6E">
              <w:rPr>
                <w:rFonts w:ascii="Georgia" w:eastAsia="Times New Roman" w:hAnsi="Georgia" w:cs="Times New Roman"/>
                <w:color w:val="4C4B4C"/>
                <w:sz w:val="20"/>
                <w:szCs w:val="20"/>
                <w:lang w:eastAsia="zh-TW"/>
              </w:rPr>
              <w:br/>
            </w:r>
            <w:r w:rsidRPr="00B14C6E">
              <w:rPr>
                <w:rFonts w:ascii="Georgia" w:eastAsia="Times New Roman" w:hAnsi="Georgia" w:cs="Times New Roman"/>
                <w:color w:val="4C4B4C"/>
                <w:sz w:val="20"/>
                <w:szCs w:val="20"/>
                <w:shd w:val="clear" w:color="auto" w:fill="FFFFFF"/>
                <w:lang w:eastAsia="zh-TW"/>
              </w:rPr>
              <w:t>* “Soy porque nosotros somos”</w:t>
            </w:r>
            <w:r w:rsidRPr="00B14C6E">
              <w:rPr>
                <w:rFonts w:ascii="Georgia" w:eastAsia="Times New Roman" w:hAnsi="Georgia" w:cs="Times New Roman"/>
                <w:color w:val="4C4B4C"/>
                <w:sz w:val="20"/>
                <w:szCs w:val="20"/>
                <w:lang w:eastAsia="zh-TW"/>
              </w:rPr>
              <w:br/>
            </w:r>
            <w:r w:rsidRPr="00B14C6E">
              <w:rPr>
                <w:rFonts w:ascii="Georgia" w:eastAsia="Times New Roman" w:hAnsi="Georgia" w:cs="Times New Roman"/>
                <w:color w:val="4C4B4C"/>
                <w:sz w:val="20"/>
                <w:szCs w:val="20"/>
                <w:shd w:val="clear" w:color="auto" w:fill="FFFFFF"/>
                <w:lang w:eastAsia="zh-TW"/>
              </w:rPr>
              <w:t>* “Una persona se hace humana a través de las otras personas”</w:t>
            </w:r>
            <w:r w:rsidRPr="00B14C6E">
              <w:rPr>
                <w:rFonts w:ascii="Georgia" w:eastAsia="Times New Roman" w:hAnsi="Georgia" w:cs="Times New Roman"/>
                <w:color w:val="4C4B4C"/>
                <w:sz w:val="20"/>
                <w:szCs w:val="20"/>
                <w:lang w:eastAsia="zh-TW"/>
              </w:rPr>
              <w:br/>
            </w:r>
            <w:r w:rsidRPr="00B14C6E">
              <w:rPr>
                <w:rFonts w:ascii="Georgia" w:eastAsia="Times New Roman" w:hAnsi="Georgia" w:cs="Times New Roman"/>
                <w:color w:val="4C4B4C"/>
                <w:sz w:val="20"/>
                <w:szCs w:val="20"/>
                <w:shd w:val="clear" w:color="auto" w:fill="FFFFFF"/>
                <w:lang w:eastAsia="zh-TW"/>
              </w:rPr>
              <w:t>* “Una persona es persona en razón de las otras personas”</w:t>
            </w:r>
            <w:r w:rsidRPr="00B14C6E">
              <w:rPr>
                <w:rFonts w:ascii="Georgia" w:eastAsia="Times New Roman" w:hAnsi="Georgia" w:cs="Times New Roman"/>
                <w:color w:val="4C4B4C"/>
                <w:sz w:val="20"/>
                <w:szCs w:val="20"/>
                <w:lang w:eastAsia="zh-TW"/>
              </w:rPr>
              <w:br/>
            </w:r>
            <w:r w:rsidRPr="00B14C6E">
              <w:rPr>
                <w:rFonts w:ascii="Georgia" w:eastAsia="Times New Roman" w:hAnsi="Georgia" w:cs="Times New Roman"/>
                <w:color w:val="4C4B4C"/>
                <w:sz w:val="20"/>
                <w:szCs w:val="20"/>
                <w:shd w:val="clear" w:color="auto" w:fill="FFFFFF"/>
                <w:lang w:eastAsia="zh-TW"/>
              </w:rPr>
              <w:t>* “Todos para uno y uno para todos”</w:t>
            </w:r>
            <w:r w:rsidRPr="00B14C6E">
              <w:rPr>
                <w:rFonts w:ascii="Georgia" w:eastAsia="Times New Roman" w:hAnsi="Georgia" w:cs="Times New Roman"/>
                <w:color w:val="4C4B4C"/>
                <w:sz w:val="20"/>
                <w:szCs w:val="20"/>
                <w:lang w:eastAsia="zh-TW"/>
              </w:rPr>
              <w:br/>
            </w:r>
            <w:r w:rsidRPr="00B14C6E">
              <w:rPr>
                <w:rFonts w:ascii="Georgia" w:eastAsia="Times New Roman" w:hAnsi="Georgia" w:cs="Times New Roman"/>
                <w:color w:val="4C4B4C"/>
                <w:sz w:val="20"/>
                <w:szCs w:val="20"/>
                <w:shd w:val="clear" w:color="auto" w:fill="FFFFFF"/>
                <w:lang w:eastAsia="zh-TW"/>
              </w:rPr>
              <w:t>* “Yo soy lo que soy por lo que todos somos”</w:t>
            </w:r>
            <w:r w:rsidRPr="00B14C6E">
              <w:rPr>
                <w:rFonts w:ascii="Georgia" w:eastAsia="Times New Roman" w:hAnsi="Georgia" w:cs="Times New Roman"/>
                <w:color w:val="4C4B4C"/>
                <w:sz w:val="20"/>
                <w:szCs w:val="20"/>
                <w:lang w:eastAsia="zh-TW"/>
              </w:rPr>
              <w:br/>
            </w:r>
            <w:r w:rsidRPr="00B14C6E">
              <w:rPr>
                <w:rFonts w:ascii="Georgia" w:eastAsia="Times New Roman" w:hAnsi="Georgia" w:cs="Times New Roman"/>
                <w:color w:val="4C4B4C"/>
                <w:sz w:val="20"/>
                <w:szCs w:val="20"/>
                <w:shd w:val="clear" w:color="auto" w:fill="FFFFFF"/>
                <w:lang w:eastAsia="zh-TW"/>
              </w:rPr>
              <w:t>* “La creencia es un enlace universal de compartir que conecta a toda la humanidad”</w:t>
            </w:r>
            <w:r w:rsidRPr="00B14C6E">
              <w:rPr>
                <w:rFonts w:ascii="Georgia" w:eastAsia="Times New Roman" w:hAnsi="Georgia" w:cs="Times New Roman"/>
                <w:color w:val="4C4B4C"/>
                <w:sz w:val="20"/>
                <w:szCs w:val="20"/>
                <w:lang w:eastAsia="zh-TW"/>
              </w:rPr>
              <w:br/>
            </w:r>
            <w:r w:rsidRPr="00B14C6E">
              <w:rPr>
                <w:rFonts w:ascii="Georgia" w:eastAsia="Times New Roman" w:hAnsi="Georgia" w:cs="Times New Roman"/>
                <w:color w:val="4C4B4C"/>
                <w:sz w:val="20"/>
                <w:szCs w:val="20"/>
                <w:lang w:eastAsia="zh-TW"/>
              </w:rPr>
              <w:lastRenderedPageBreak/>
              <w:br/>
            </w:r>
            <w:r w:rsidRPr="00B14C6E">
              <w:rPr>
                <w:rFonts w:ascii="Georgia" w:eastAsia="Times New Roman" w:hAnsi="Georgia" w:cs="Times New Roman"/>
                <w:color w:val="4C4B4C"/>
                <w:sz w:val="20"/>
                <w:szCs w:val="20"/>
                <w:shd w:val="clear" w:color="auto" w:fill="FFFFFF"/>
                <w:lang w:eastAsia="zh-TW"/>
              </w:rPr>
              <w:t>Según el sacerdote </w:t>
            </w:r>
            <w:proofErr w:type="spellStart"/>
            <w:r w:rsidRPr="00B14C6E">
              <w:rPr>
                <w:rFonts w:ascii="Times New Roman" w:eastAsia="Times New Roman" w:hAnsi="Times New Roman" w:cs="Times New Roman"/>
                <w:sz w:val="24"/>
                <w:szCs w:val="24"/>
                <w:lang w:eastAsia="zh-TW"/>
              </w:rPr>
              <w:fldChar w:fldCharType="begin"/>
            </w:r>
            <w:r w:rsidRPr="00B14C6E">
              <w:rPr>
                <w:rFonts w:ascii="Times New Roman" w:eastAsia="Times New Roman" w:hAnsi="Times New Roman" w:cs="Times New Roman"/>
                <w:sz w:val="24"/>
                <w:szCs w:val="24"/>
                <w:lang w:eastAsia="zh-TW"/>
              </w:rPr>
              <w:instrText xml:space="preserve"> HYPERLINK "http://es.wikipedia.org/wiki/Desmond_Tutu" \t "new" </w:instrText>
            </w:r>
            <w:r w:rsidRPr="00B14C6E">
              <w:rPr>
                <w:rFonts w:ascii="Times New Roman" w:eastAsia="Times New Roman" w:hAnsi="Times New Roman" w:cs="Times New Roman"/>
                <w:sz w:val="24"/>
                <w:szCs w:val="24"/>
                <w:lang w:eastAsia="zh-TW"/>
              </w:rPr>
              <w:fldChar w:fldCharType="separate"/>
            </w:r>
            <w:r w:rsidRPr="00B14C6E">
              <w:rPr>
                <w:rFonts w:ascii="Georgia" w:eastAsia="Times New Roman" w:hAnsi="Georgia" w:cs="Times New Roman"/>
                <w:b/>
                <w:bCs/>
                <w:color w:val="000099"/>
                <w:sz w:val="20"/>
                <w:szCs w:val="20"/>
                <w:shd w:val="clear" w:color="auto" w:fill="FFFFFF"/>
                <w:lang w:eastAsia="zh-TW"/>
              </w:rPr>
              <w:t>Desmond</w:t>
            </w:r>
            <w:proofErr w:type="spellEnd"/>
            <w:r w:rsidRPr="00B14C6E">
              <w:rPr>
                <w:rFonts w:ascii="Georgia" w:eastAsia="Times New Roman" w:hAnsi="Georgia" w:cs="Times New Roman"/>
                <w:b/>
                <w:bCs/>
                <w:color w:val="000099"/>
                <w:sz w:val="20"/>
                <w:szCs w:val="20"/>
                <w:shd w:val="clear" w:color="auto" w:fill="FFFFFF"/>
                <w:lang w:eastAsia="zh-TW"/>
              </w:rPr>
              <w:t xml:space="preserve"> Tutu</w:t>
            </w:r>
            <w:r w:rsidRPr="00B14C6E">
              <w:rPr>
                <w:rFonts w:ascii="Times New Roman" w:eastAsia="Times New Roman" w:hAnsi="Times New Roman" w:cs="Times New Roman"/>
                <w:sz w:val="24"/>
                <w:szCs w:val="24"/>
                <w:lang w:eastAsia="zh-TW"/>
              </w:rPr>
              <w:fldChar w:fldCharType="end"/>
            </w:r>
            <w:r w:rsidRPr="00B14C6E">
              <w:rPr>
                <w:rFonts w:ascii="Georgia" w:eastAsia="Times New Roman" w:hAnsi="Georgia" w:cs="Times New Roman"/>
                <w:color w:val="4C4B4C"/>
                <w:sz w:val="20"/>
                <w:szCs w:val="20"/>
                <w:shd w:val="clear" w:color="auto" w:fill="FFFFFF"/>
                <w:lang w:eastAsia="zh-TW"/>
              </w:rPr>
              <w:t>:</w:t>
            </w:r>
            <w:r w:rsidRPr="00B14C6E">
              <w:rPr>
                <w:rFonts w:ascii="Georgia" w:eastAsia="Times New Roman" w:hAnsi="Georgia" w:cs="Times New Roman"/>
                <w:color w:val="4C4B4C"/>
                <w:sz w:val="20"/>
                <w:szCs w:val="20"/>
                <w:lang w:eastAsia="zh-TW"/>
              </w:rPr>
              <w:br/>
            </w:r>
            <w:r w:rsidRPr="00B14C6E">
              <w:rPr>
                <w:rFonts w:ascii="Georgia" w:eastAsia="Times New Roman" w:hAnsi="Georgia" w:cs="Times New Roman"/>
                <w:i/>
                <w:iCs/>
                <w:color w:val="4C4B4C"/>
                <w:sz w:val="20"/>
                <w:szCs w:val="20"/>
                <w:shd w:val="clear" w:color="auto" w:fill="FFFFFF"/>
                <w:lang w:eastAsia="zh-TW"/>
              </w:rPr>
              <w:br/>
            </w:r>
            <w:r w:rsidRPr="00B14C6E">
              <w:rPr>
                <w:rFonts w:ascii="Georgia" w:eastAsia="Times New Roman" w:hAnsi="Georgia" w:cs="Times New Roman"/>
                <w:b/>
                <w:bCs/>
                <w:i/>
                <w:iCs/>
                <w:color w:val="CC33CC"/>
                <w:sz w:val="20"/>
                <w:szCs w:val="20"/>
                <w:shd w:val="clear" w:color="auto" w:fill="FFFFFF"/>
                <w:lang w:eastAsia="zh-TW"/>
              </w:rPr>
              <w:t xml:space="preserve">“Una persona con </w:t>
            </w:r>
            <w:proofErr w:type="spellStart"/>
            <w:r w:rsidRPr="00B14C6E">
              <w:rPr>
                <w:rFonts w:ascii="Georgia" w:eastAsia="Times New Roman" w:hAnsi="Georgia" w:cs="Times New Roman"/>
                <w:b/>
                <w:bCs/>
                <w:i/>
                <w:iCs/>
                <w:color w:val="CC33CC"/>
                <w:sz w:val="20"/>
                <w:szCs w:val="20"/>
                <w:shd w:val="clear" w:color="auto" w:fill="FFFFFF"/>
                <w:lang w:eastAsia="zh-TW"/>
              </w:rPr>
              <w:t>ubuntu</w:t>
            </w:r>
            <w:proofErr w:type="spellEnd"/>
            <w:r w:rsidRPr="00B14C6E">
              <w:rPr>
                <w:rFonts w:ascii="Georgia" w:eastAsia="Times New Roman" w:hAnsi="Georgia" w:cs="Times New Roman"/>
                <w:b/>
                <w:bCs/>
                <w:i/>
                <w:iCs/>
                <w:color w:val="CC33CC"/>
                <w:sz w:val="20"/>
                <w:szCs w:val="20"/>
                <w:shd w:val="clear" w:color="auto" w:fill="FFFFFF"/>
                <w:lang w:eastAsia="zh-TW"/>
              </w:rPr>
              <w:t xml:space="preserve"> es abierta y está disponible para los demás, respalda a los demás, no se siente amenazado cuando otros son capaces y son buenos en algo, porque está seguro de sí mismo ya que sabe que pertenece a una gran totalidad, que se decrece cuando otras personas son humilladas o menospreciadas, cuando otros son torturados u oprimidos”.</w:t>
            </w:r>
          </w:p>
          <w:p w:rsidR="00B14C6E" w:rsidRPr="00B14C6E" w:rsidRDefault="00B14C6E" w:rsidP="00B14C6E">
            <w:pPr>
              <w:rPr>
                <w:rFonts w:ascii="Trebuchet MS" w:eastAsiaTheme="minorEastAsia" w:hAnsi="Trebuchet MS"/>
                <w:b/>
                <w:bCs/>
                <w:color w:val="444444"/>
                <w:sz w:val="20"/>
                <w:szCs w:val="20"/>
                <w:shd w:val="clear" w:color="auto" w:fill="F3F3F3"/>
                <w:lang w:eastAsia="zh-TW"/>
              </w:rPr>
            </w:pPr>
            <w:r w:rsidRPr="00B14C6E">
              <w:rPr>
                <w:rFonts w:ascii="Trebuchet MS" w:eastAsiaTheme="minorEastAsia" w:hAnsi="Trebuchet MS"/>
                <w:b/>
                <w:bCs/>
                <w:color w:val="444444"/>
                <w:sz w:val="20"/>
                <w:szCs w:val="20"/>
                <w:shd w:val="clear" w:color="auto" w:fill="F3F3F3"/>
                <w:lang w:eastAsia="zh-TW"/>
              </w:rPr>
              <w:t xml:space="preserve">Frente a la mirada competitiva de Occidente, unos niños africanos le dan una lección de solidaridad a un </w:t>
            </w:r>
            <w:proofErr w:type="spellStart"/>
            <w:r w:rsidRPr="00B14C6E">
              <w:rPr>
                <w:rFonts w:ascii="Trebuchet MS" w:eastAsiaTheme="minorEastAsia" w:hAnsi="Trebuchet MS"/>
                <w:b/>
                <w:bCs/>
                <w:color w:val="444444"/>
                <w:sz w:val="20"/>
                <w:szCs w:val="20"/>
                <w:shd w:val="clear" w:color="auto" w:fill="F3F3F3"/>
                <w:lang w:eastAsia="zh-TW"/>
              </w:rPr>
              <w:t>antropólgo</w:t>
            </w:r>
            <w:proofErr w:type="spellEnd"/>
            <w:r w:rsidRPr="00B14C6E">
              <w:rPr>
                <w:rFonts w:ascii="Trebuchet MS" w:eastAsiaTheme="minorEastAsia" w:hAnsi="Trebuchet MS"/>
                <w:b/>
                <w:bCs/>
                <w:color w:val="444444"/>
                <w:sz w:val="20"/>
                <w:szCs w:val="20"/>
                <w:shd w:val="clear" w:color="auto" w:fill="F3F3F3"/>
                <w:lang w:eastAsia="zh-TW"/>
              </w:rPr>
              <w:t>. Cuento que, tan breve como bello, nos enseña que el mundo puede funcionar de otra manera. Sólo se necesita saber que "Yo no soy si tú no eres". Está inspirado en Ubuntu, filosofía que parece que practicaba Nelson Mandela.</w:t>
            </w:r>
          </w:p>
          <w:p w:rsidR="00B14C6E" w:rsidRPr="00B14C6E" w:rsidRDefault="00B14C6E" w:rsidP="00B14C6E">
            <w:pPr>
              <w:rPr>
                <w:rFonts w:ascii="Trebuchet MS" w:eastAsiaTheme="minorEastAsia" w:hAnsi="Trebuchet MS"/>
                <w:b/>
                <w:bCs/>
                <w:color w:val="444444"/>
                <w:sz w:val="20"/>
                <w:szCs w:val="20"/>
                <w:shd w:val="clear" w:color="auto" w:fill="F3F3F3"/>
                <w:lang w:eastAsia="zh-TW"/>
              </w:rPr>
            </w:pPr>
          </w:p>
          <w:p w:rsidR="00B14C6E" w:rsidRPr="00B14C6E" w:rsidRDefault="00B14C6E" w:rsidP="00B14C6E">
            <w:pPr>
              <w:rPr>
                <w:rFonts w:ascii="Georgia" w:eastAsia="Times New Roman" w:hAnsi="Georgia" w:cs="Times New Roman"/>
                <w:b/>
                <w:bCs/>
                <w:i/>
                <w:iCs/>
                <w:color w:val="CC33CC"/>
                <w:sz w:val="20"/>
                <w:szCs w:val="20"/>
                <w:shd w:val="clear" w:color="auto" w:fill="FFFFFF"/>
                <w:lang w:eastAsia="zh-TW"/>
              </w:rPr>
            </w:pPr>
            <w:r w:rsidRPr="00B14C6E">
              <w:rPr>
                <w:rFonts w:eastAsiaTheme="minorEastAsia"/>
                <w:noProof/>
                <w:lang w:eastAsia="zh-TW"/>
              </w:rPr>
              <w:drawing>
                <wp:inline distT="0" distB="0" distL="0" distR="0" wp14:anchorId="274A0C2F" wp14:editId="5EC23885">
                  <wp:extent cx="4191000" cy="2867025"/>
                  <wp:effectExtent l="0" t="0" r="0" b="9525"/>
                  <wp:docPr id="3" name="Imagen 3" descr="PNG - 855.1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NG - 855.1 K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0" cy="2867025"/>
                          </a:xfrm>
                          <a:prstGeom prst="rect">
                            <a:avLst/>
                          </a:prstGeom>
                          <a:noFill/>
                          <a:ln>
                            <a:noFill/>
                          </a:ln>
                        </pic:spPr>
                      </pic:pic>
                    </a:graphicData>
                  </a:graphic>
                </wp:inline>
              </w:drawing>
            </w:r>
          </w:p>
          <w:p w:rsidR="009B5623" w:rsidRDefault="009B5623" w:rsidP="006D331C">
            <w:pPr>
              <w:rPr>
                <w:rFonts w:ascii="Arial" w:hAnsi="Arial" w:cs="Arial"/>
                <w:b/>
                <w:color w:val="222222"/>
                <w:sz w:val="18"/>
                <w:szCs w:val="18"/>
                <w:shd w:val="clear" w:color="auto" w:fill="FFFFFF"/>
              </w:rPr>
            </w:pPr>
          </w:p>
          <w:p w:rsidR="00B14C6E" w:rsidRDefault="00B14C6E" w:rsidP="006D331C">
            <w:pPr>
              <w:rPr>
                <w:rFonts w:ascii="Arial" w:hAnsi="Arial" w:cs="Arial"/>
                <w:b/>
                <w:color w:val="222222"/>
                <w:sz w:val="18"/>
                <w:szCs w:val="18"/>
                <w:shd w:val="clear" w:color="auto" w:fill="FFFFFF"/>
              </w:rPr>
            </w:pPr>
          </w:p>
          <w:p w:rsidR="00B14C6E" w:rsidRPr="00B14C6E" w:rsidRDefault="00B14C6E" w:rsidP="00B14C6E">
            <w:pPr>
              <w:rPr>
                <w:rFonts w:eastAsiaTheme="minorEastAsia"/>
                <w:lang w:eastAsia="zh-TW"/>
              </w:rPr>
            </w:pPr>
            <w:r w:rsidRPr="00B14C6E">
              <w:rPr>
                <w:rFonts w:eastAsiaTheme="minorEastAsia"/>
                <w:lang w:eastAsia="zh-TW"/>
              </w:rPr>
              <w:t>4º Se escribirán mensajes en papeles por ejemplo:</w:t>
            </w:r>
          </w:p>
          <w:p w:rsidR="00B14C6E" w:rsidRPr="00B14C6E" w:rsidRDefault="00B14C6E" w:rsidP="00B14C6E">
            <w:pPr>
              <w:rPr>
                <w:rFonts w:eastAsiaTheme="minorEastAsia"/>
                <w:b/>
                <w:lang w:eastAsia="zh-TW"/>
              </w:rPr>
            </w:pPr>
            <w:r w:rsidRPr="00B14C6E">
              <w:rPr>
                <w:rFonts w:eastAsiaTheme="minorEastAsia"/>
                <w:b/>
                <w:lang w:eastAsia="zh-TW"/>
              </w:rPr>
              <w:t>(Mensajes para secundaria y bachillerato)</w:t>
            </w:r>
          </w:p>
          <w:p w:rsidR="00B14C6E" w:rsidRPr="00B14C6E" w:rsidRDefault="00B14C6E" w:rsidP="00B14C6E">
            <w:pPr>
              <w:rPr>
                <w:rFonts w:eastAsiaTheme="minorEastAsia"/>
                <w:lang w:eastAsia="zh-TW"/>
              </w:rPr>
            </w:pPr>
            <w:r w:rsidRPr="00B14C6E">
              <w:rPr>
                <w:rFonts w:eastAsiaTheme="minorEastAsia"/>
                <w:lang w:eastAsia="zh-TW"/>
              </w:rPr>
              <w:t>La economía son personas (no números).</w:t>
            </w:r>
          </w:p>
          <w:p w:rsidR="00B14C6E" w:rsidRPr="00B14C6E" w:rsidRDefault="00B14C6E" w:rsidP="00B14C6E">
            <w:pPr>
              <w:rPr>
                <w:rFonts w:eastAsiaTheme="minorEastAsia"/>
                <w:lang w:eastAsia="zh-TW"/>
              </w:rPr>
            </w:pPr>
            <w:r w:rsidRPr="00B14C6E">
              <w:rPr>
                <w:rFonts w:eastAsiaTheme="minorEastAsia"/>
                <w:lang w:eastAsia="zh-TW"/>
              </w:rPr>
              <w:t>No hay una buena economía sin filosofía.</w:t>
            </w:r>
          </w:p>
          <w:p w:rsidR="00B14C6E" w:rsidRPr="00B14C6E" w:rsidRDefault="00B14C6E" w:rsidP="00B14C6E">
            <w:pPr>
              <w:rPr>
                <w:rFonts w:eastAsiaTheme="minorEastAsia"/>
                <w:lang w:eastAsia="zh-TW"/>
              </w:rPr>
            </w:pPr>
            <w:r w:rsidRPr="00B14C6E">
              <w:rPr>
                <w:rFonts w:eastAsiaTheme="minorEastAsia"/>
                <w:lang w:eastAsia="zh-TW"/>
              </w:rPr>
              <w:t>La economía necesita la batería de la ética.</w:t>
            </w:r>
          </w:p>
          <w:p w:rsidR="00B14C6E" w:rsidRPr="00B14C6E" w:rsidRDefault="00B14C6E" w:rsidP="00B14C6E">
            <w:pPr>
              <w:rPr>
                <w:rFonts w:eastAsiaTheme="minorEastAsia"/>
                <w:lang w:eastAsia="zh-TW"/>
              </w:rPr>
            </w:pPr>
            <w:r w:rsidRPr="00B14C6E">
              <w:rPr>
                <w:rFonts w:eastAsiaTheme="minorEastAsia"/>
                <w:lang w:eastAsia="zh-TW"/>
              </w:rPr>
              <w:t>Educar es ayudar a pensar.</w:t>
            </w:r>
          </w:p>
          <w:p w:rsidR="00B14C6E" w:rsidRPr="00B14C6E" w:rsidRDefault="00B14C6E" w:rsidP="00B14C6E">
            <w:pPr>
              <w:rPr>
                <w:rFonts w:eastAsiaTheme="minorEastAsia" w:cstheme="minorHAnsi"/>
                <w:lang w:eastAsia="zh-TW"/>
              </w:rPr>
            </w:pPr>
            <w:r w:rsidRPr="00B14C6E">
              <w:rPr>
                <w:rFonts w:eastAsiaTheme="minorEastAsia" w:cstheme="minorHAnsi"/>
                <w:iCs/>
                <w:shd w:val="clear" w:color="auto" w:fill="FFFFFF"/>
                <w:lang w:eastAsia="zh-TW"/>
              </w:rPr>
              <w:t>La economía actual se rige por dos variables: Afán de lucro y Competencia</w:t>
            </w:r>
          </w:p>
          <w:p w:rsidR="00B14C6E" w:rsidRPr="00B14C6E" w:rsidRDefault="00B14C6E" w:rsidP="00B14C6E">
            <w:pPr>
              <w:rPr>
                <w:rFonts w:eastAsiaTheme="minorEastAsia"/>
                <w:lang w:eastAsia="zh-TW"/>
              </w:rPr>
            </w:pPr>
            <w:r w:rsidRPr="00B14C6E">
              <w:rPr>
                <w:rFonts w:eastAsiaTheme="minorEastAsia"/>
                <w:lang w:eastAsia="zh-TW"/>
              </w:rPr>
              <w:t>La economía debe regirse por el bien común y la cooperación.</w:t>
            </w:r>
          </w:p>
          <w:p w:rsidR="00B14C6E" w:rsidRPr="00B14C6E" w:rsidRDefault="00B14C6E" w:rsidP="00B14C6E">
            <w:pPr>
              <w:rPr>
                <w:rFonts w:eastAsiaTheme="minorEastAsia"/>
                <w:lang w:eastAsia="zh-TW"/>
              </w:rPr>
            </w:pPr>
            <w:r w:rsidRPr="00B14C6E">
              <w:rPr>
                <w:rFonts w:eastAsiaTheme="minorEastAsia"/>
                <w:lang w:eastAsia="zh-TW"/>
              </w:rPr>
              <w:t>El dinero y su acumulación no debe ser un fin en sí mismo sino un medio y una herramienta para generar el bien común.</w:t>
            </w:r>
          </w:p>
          <w:p w:rsidR="00B14C6E" w:rsidRPr="00B14C6E" w:rsidRDefault="00B14C6E" w:rsidP="00B14C6E">
            <w:pPr>
              <w:spacing w:before="110"/>
              <w:ind w:right="440"/>
              <w:rPr>
                <w:rFonts w:ascii="Arial" w:eastAsia="Arial" w:hAnsi="Arial" w:cs="Arial"/>
                <w:color w:val="000000"/>
                <w:position w:val="1"/>
                <w:sz w:val="56"/>
                <w:szCs w:val="56"/>
                <w:lang w:val="de-AT" w:eastAsia="zh-TW"/>
              </w:rPr>
            </w:pPr>
            <w:r w:rsidRPr="00B14C6E">
              <w:rPr>
                <w:rFonts w:eastAsia="Arial" w:cstheme="minorHAnsi"/>
                <w:iCs/>
                <w:color w:val="000000"/>
                <w:position w:val="1"/>
                <w:lang w:eastAsia="zh-TW"/>
              </w:rPr>
              <w:t>Quién cree que un crecimiento infinito es compatible con un planeta finito o está loco o es un economista</w:t>
            </w:r>
            <w:proofErr w:type="gramStart"/>
            <w:r w:rsidRPr="00B14C6E">
              <w:rPr>
                <w:rFonts w:eastAsia="Arial" w:cstheme="minorHAnsi"/>
                <w:iCs/>
                <w:color w:val="000000"/>
                <w:position w:val="1"/>
                <w:lang w:eastAsia="zh-TW"/>
              </w:rPr>
              <w:t>” .</w:t>
            </w:r>
            <w:proofErr w:type="gramEnd"/>
            <w:r w:rsidRPr="00B14C6E">
              <w:rPr>
                <w:rFonts w:eastAsia="Arial" w:cstheme="minorHAnsi"/>
                <w:iCs/>
                <w:color w:val="000000"/>
                <w:position w:val="1"/>
                <w:lang w:eastAsia="zh-TW"/>
              </w:rPr>
              <w:t xml:space="preserve"> </w:t>
            </w:r>
            <w:r w:rsidRPr="00B14C6E">
              <w:rPr>
                <w:rFonts w:eastAsia="Arial" w:cstheme="minorHAnsi"/>
                <w:color w:val="000000"/>
                <w:position w:val="1"/>
                <w:lang w:eastAsia="zh-TW"/>
              </w:rPr>
              <w:t xml:space="preserve">Kenneth </w:t>
            </w:r>
            <w:proofErr w:type="spellStart"/>
            <w:r w:rsidRPr="00B14C6E">
              <w:rPr>
                <w:rFonts w:eastAsia="Arial" w:cstheme="minorHAnsi"/>
                <w:color w:val="000000"/>
                <w:position w:val="1"/>
                <w:lang w:eastAsia="zh-TW"/>
              </w:rPr>
              <w:t>Boulding</w:t>
            </w:r>
            <w:proofErr w:type="spellEnd"/>
            <w:r w:rsidRPr="00B14C6E">
              <w:rPr>
                <w:rFonts w:ascii="Arial" w:eastAsia="Arial" w:hAnsi="Arial" w:cs="Arial"/>
                <w:color w:val="000000"/>
                <w:position w:val="1"/>
                <w:sz w:val="56"/>
                <w:szCs w:val="56"/>
                <w:lang w:val="de-AT" w:eastAsia="zh-TW"/>
              </w:rPr>
              <w:t xml:space="preserve"> </w:t>
            </w:r>
          </w:p>
          <w:p w:rsidR="00B14C6E" w:rsidRPr="00B14C6E" w:rsidRDefault="00B14C6E" w:rsidP="00B14C6E">
            <w:pPr>
              <w:spacing w:before="110"/>
              <w:ind w:right="440"/>
              <w:rPr>
                <w:rFonts w:eastAsia="Arial" w:cstheme="minorHAnsi"/>
                <w:color w:val="000000"/>
                <w:position w:val="1"/>
                <w:lang w:eastAsia="zh-TW"/>
              </w:rPr>
            </w:pPr>
            <w:r w:rsidRPr="00B14C6E">
              <w:rPr>
                <w:rFonts w:eastAsia="Arial" w:cstheme="minorHAnsi"/>
                <w:color w:val="000000"/>
                <w:position w:val="1"/>
                <w:lang w:val="de-AT" w:eastAsia="zh-TW"/>
              </w:rPr>
              <w:t>„E</w:t>
            </w:r>
            <w:r w:rsidRPr="00B14C6E">
              <w:rPr>
                <w:rFonts w:eastAsia="Arial" w:cstheme="minorHAnsi"/>
                <w:color w:val="000000"/>
                <w:position w:val="1"/>
                <w:lang w:eastAsia="zh-TW"/>
              </w:rPr>
              <w:t>l modelo económico  actual es insostenible, donde una minoría se cree con el derecho de consumir en una proporción que sería imposible generalizar, porque el planeta no podría ni siquiera contener los residuos de semejante consumo.” Papa Francisco</w:t>
            </w:r>
          </w:p>
          <w:p w:rsidR="00B14C6E" w:rsidRPr="00B14C6E" w:rsidRDefault="00B14C6E" w:rsidP="00B14C6E">
            <w:pPr>
              <w:spacing w:before="110"/>
              <w:ind w:right="440"/>
              <w:rPr>
                <w:rFonts w:eastAsia="Arial" w:cstheme="minorHAnsi"/>
                <w:color w:val="000000"/>
                <w:position w:val="1"/>
                <w:lang w:eastAsia="zh-TW"/>
              </w:rPr>
            </w:pPr>
          </w:p>
          <w:p w:rsidR="00B14C6E" w:rsidRPr="00B14C6E" w:rsidRDefault="00B14C6E" w:rsidP="00B14C6E">
            <w:pPr>
              <w:spacing w:before="110"/>
              <w:ind w:right="440"/>
              <w:rPr>
                <w:rFonts w:eastAsia="Arial" w:cstheme="minorHAnsi"/>
                <w:color w:val="000000"/>
                <w:position w:val="1"/>
                <w:lang w:eastAsia="zh-TW"/>
              </w:rPr>
            </w:pPr>
            <w:r w:rsidRPr="00B14C6E">
              <w:rPr>
                <w:rFonts w:eastAsia="Times New Roman" w:cstheme="minorHAnsi"/>
                <w:color w:val="000000"/>
                <w:shd w:val="clear" w:color="auto" w:fill="FFFFFF"/>
                <w:lang w:eastAsia="zh-TW"/>
              </w:rPr>
              <w:t>Yo estoy convencido de que puede existir un mundo en el que no haya tanta diferencia de clases, en el que la riqueza este repartida igualitariamente o al menos, no de forma tan desproporcionada como ahora. ¿Has escuchado el dato de que el 99% de la riqueza mundial está en el 1% de la población más rica?</w:t>
            </w:r>
          </w:p>
          <w:p w:rsidR="00B14C6E" w:rsidRPr="00B14C6E" w:rsidRDefault="00B14C6E" w:rsidP="00B14C6E">
            <w:pPr>
              <w:spacing w:before="110"/>
              <w:ind w:right="440"/>
              <w:rPr>
                <w:rFonts w:eastAsia="Arial" w:cstheme="minorHAnsi"/>
                <w:color w:val="000000"/>
                <w:position w:val="1"/>
                <w:lang w:eastAsia="zh-TW"/>
              </w:rPr>
            </w:pPr>
          </w:p>
          <w:p w:rsidR="00B14C6E" w:rsidRPr="00B14C6E" w:rsidRDefault="00B14C6E" w:rsidP="00B14C6E">
            <w:pPr>
              <w:rPr>
                <w:rFonts w:eastAsia="Arial" w:cstheme="minorHAnsi"/>
                <w:iCs/>
                <w:color w:val="000000"/>
                <w:position w:val="1"/>
                <w:lang w:eastAsia="zh-TW"/>
              </w:rPr>
            </w:pPr>
            <w:r w:rsidRPr="00B14C6E">
              <w:rPr>
                <w:rFonts w:eastAsia="Arial" w:cstheme="minorHAnsi"/>
                <w:iCs/>
                <w:color w:val="000000"/>
                <w:position w:val="1"/>
                <w:lang w:eastAsia="zh-TW"/>
              </w:rPr>
              <w:t xml:space="preserve">“La Nación española, deseando establecer la justicia, la libertad y la seguridad y promover el </w:t>
            </w:r>
            <w:r w:rsidRPr="00B14C6E">
              <w:rPr>
                <w:rFonts w:eastAsia="Arial" w:cstheme="minorHAnsi"/>
                <w:b/>
                <w:bCs/>
                <w:iCs/>
                <w:color w:val="000000"/>
                <w:position w:val="1"/>
                <w:lang w:eastAsia="zh-TW"/>
              </w:rPr>
              <w:t>bien de cuantos la integran</w:t>
            </w:r>
            <w:r w:rsidRPr="00B14C6E">
              <w:rPr>
                <w:rFonts w:eastAsia="Arial" w:cstheme="minorHAnsi"/>
                <w:iCs/>
                <w:color w:val="000000"/>
                <w:position w:val="1"/>
                <w:lang w:eastAsia="zh-TW"/>
              </w:rPr>
              <w:t xml:space="preserve">, en uso de su soberanía, proclama su voluntad de: [...] Promover el progreso de la cultura y de la economía para asegurar a todos una digna </w:t>
            </w:r>
            <w:r w:rsidRPr="00B14C6E">
              <w:rPr>
                <w:rFonts w:eastAsia="Arial" w:cstheme="minorHAnsi"/>
                <w:b/>
                <w:bCs/>
                <w:iCs/>
                <w:color w:val="000000"/>
                <w:position w:val="1"/>
                <w:lang w:eastAsia="zh-TW"/>
              </w:rPr>
              <w:t>calidad de vida</w:t>
            </w:r>
            <w:r w:rsidRPr="00B14C6E">
              <w:rPr>
                <w:rFonts w:eastAsia="Arial" w:cstheme="minorHAnsi"/>
                <w:iCs/>
                <w:color w:val="000000"/>
                <w:position w:val="1"/>
                <w:lang w:eastAsia="zh-TW"/>
              </w:rPr>
              <w:t>. [...]” Preámbulo de la Constitución española.</w:t>
            </w:r>
          </w:p>
          <w:p w:rsidR="00B14C6E" w:rsidRPr="00B14C6E" w:rsidRDefault="00B14C6E" w:rsidP="00B14C6E">
            <w:pPr>
              <w:rPr>
                <w:rFonts w:eastAsia="Arial" w:cstheme="minorHAnsi"/>
                <w:iCs/>
                <w:color w:val="000000"/>
                <w:position w:val="1"/>
                <w:lang w:eastAsia="zh-TW"/>
              </w:rPr>
            </w:pPr>
          </w:p>
          <w:p w:rsidR="00B14C6E" w:rsidRPr="00B14C6E" w:rsidRDefault="00B14C6E" w:rsidP="00B14C6E">
            <w:pPr>
              <w:rPr>
                <w:rFonts w:eastAsia="Arial" w:cstheme="minorHAnsi"/>
                <w:b/>
                <w:iCs/>
                <w:color w:val="000000"/>
                <w:position w:val="1"/>
                <w:lang w:eastAsia="zh-TW"/>
              </w:rPr>
            </w:pPr>
            <w:r w:rsidRPr="00B14C6E">
              <w:rPr>
                <w:rFonts w:eastAsia="Arial" w:cstheme="minorHAnsi"/>
                <w:b/>
                <w:iCs/>
                <w:color w:val="000000"/>
                <w:position w:val="1"/>
                <w:lang w:eastAsia="zh-TW"/>
              </w:rPr>
              <w:t>(Mensajes para primaria)</w:t>
            </w:r>
          </w:p>
          <w:p w:rsidR="00B14C6E" w:rsidRPr="00B14C6E" w:rsidRDefault="00B14C6E" w:rsidP="00B14C6E">
            <w:pPr>
              <w:rPr>
                <w:rFonts w:eastAsia="Arial" w:cstheme="minorHAnsi"/>
                <w:iCs/>
                <w:color w:val="000000"/>
                <w:position w:val="1"/>
                <w:lang w:eastAsia="zh-TW"/>
              </w:rPr>
            </w:pPr>
          </w:p>
          <w:p w:rsidR="00B14C6E" w:rsidRPr="00B14C6E" w:rsidRDefault="00B14C6E" w:rsidP="00B14C6E">
            <w:pPr>
              <w:numPr>
                <w:ilvl w:val="0"/>
                <w:numId w:val="6"/>
              </w:numPr>
              <w:rPr>
                <w:rFonts w:eastAsia="Arial" w:cstheme="minorHAnsi"/>
                <w:iCs/>
                <w:color w:val="000000" w:themeColor="text1"/>
                <w:position w:val="1"/>
                <w:lang w:eastAsia="zh-TW"/>
              </w:rPr>
            </w:pPr>
            <w:r w:rsidRPr="00B14C6E">
              <w:rPr>
                <w:rFonts w:eastAsia="Times New Roman" w:cstheme="minorHAnsi"/>
                <w:iCs/>
                <w:color w:val="000000" w:themeColor="text1"/>
                <w:shd w:val="clear" w:color="auto" w:fill="FFFFFF"/>
                <w:lang w:eastAsia="zh-TW"/>
              </w:rPr>
              <w:t>Debemos aprender a vivir juntos como hermanos o vamos a perecer (morir</w:t>
            </w:r>
            <w:proofErr w:type="gramStart"/>
            <w:r w:rsidRPr="00B14C6E">
              <w:rPr>
                <w:rFonts w:eastAsia="Times New Roman" w:cstheme="minorHAnsi"/>
                <w:iCs/>
                <w:color w:val="000000" w:themeColor="text1"/>
                <w:shd w:val="clear" w:color="auto" w:fill="FFFFFF"/>
                <w:lang w:eastAsia="zh-TW"/>
              </w:rPr>
              <w:t>)juntos</w:t>
            </w:r>
            <w:proofErr w:type="gramEnd"/>
            <w:r w:rsidRPr="00B14C6E">
              <w:rPr>
                <w:rFonts w:eastAsia="Times New Roman" w:cstheme="minorHAnsi"/>
                <w:iCs/>
                <w:color w:val="000000" w:themeColor="text1"/>
                <w:shd w:val="clear" w:color="auto" w:fill="FFFFFF"/>
                <w:lang w:eastAsia="zh-TW"/>
              </w:rPr>
              <w:t xml:space="preserve"> como tontos.-Martin Luther King, Jr.</w:t>
            </w:r>
          </w:p>
          <w:p w:rsidR="00B14C6E" w:rsidRPr="00B14C6E" w:rsidRDefault="00B14C6E" w:rsidP="00B14C6E">
            <w:pPr>
              <w:numPr>
                <w:ilvl w:val="0"/>
                <w:numId w:val="6"/>
              </w:numPr>
              <w:rPr>
                <w:rFonts w:eastAsia="Arial" w:cstheme="minorHAnsi"/>
                <w:iCs/>
                <w:color w:val="000000" w:themeColor="text1"/>
                <w:position w:val="1"/>
                <w:lang w:eastAsia="zh-TW"/>
              </w:rPr>
            </w:pPr>
            <w:r w:rsidRPr="00B14C6E">
              <w:rPr>
                <w:rFonts w:eastAsia="Times New Roman" w:cstheme="minorHAnsi"/>
                <w:iCs/>
                <w:color w:val="000000" w:themeColor="text1"/>
                <w:shd w:val="clear" w:color="auto" w:fill="FFFFFF"/>
                <w:lang w:eastAsia="zh-TW"/>
              </w:rPr>
              <w:t>-No hay problemas que no podamos resolver juntos, y muy pocos que podamos resolver solos.-</w:t>
            </w:r>
            <w:proofErr w:type="spellStart"/>
            <w:r w:rsidRPr="00B14C6E">
              <w:rPr>
                <w:rFonts w:eastAsia="Times New Roman" w:cstheme="minorHAnsi"/>
                <w:iCs/>
                <w:color w:val="000000" w:themeColor="text1"/>
                <w:shd w:val="clear" w:color="auto" w:fill="FFFFFF"/>
                <w:lang w:eastAsia="zh-TW"/>
              </w:rPr>
              <w:t>Lyndon</w:t>
            </w:r>
            <w:proofErr w:type="spellEnd"/>
            <w:r w:rsidRPr="00B14C6E">
              <w:rPr>
                <w:rFonts w:eastAsia="Times New Roman" w:cstheme="minorHAnsi"/>
                <w:iCs/>
                <w:color w:val="000000" w:themeColor="text1"/>
                <w:shd w:val="clear" w:color="auto" w:fill="FFFFFF"/>
                <w:lang w:eastAsia="zh-TW"/>
              </w:rPr>
              <w:t xml:space="preserve"> </w:t>
            </w:r>
            <w:proofErr w:type="spellStart"/>
            <w:r w:rsidRPr="00B14C6E">
              <w:rPr>
                <w:rFonts w:eastAsia="Times New Roman" w:cstheme="minorHAnsi"/>
                <w:iCs/>
                <w:color w:val="000000" w:themeColor="text1"/>
                <w:shd w:val="clear" w:color="auto" w:fill="FFFFFF"/>
                <w:lang w:eastAsia="zh-TW"/>
              </w:rPr>
              <w:t>Baines</w:t>
            </w:r>
            <w:proofErr w:type="spellEnd"/>
            <w:r w:rsidRPr="00B14C6E">
              <w:rPr>
                <w:rFonts w:eastAsia="Times New Roman" w:cstheme="minorHAnsi"/>
                <w:iCs/>
                <w:color w:val="000000" w:themeColor="text1"/>
                <w:shd w:val="clear" w:color="auto" w:fill="FFFFFF"/>
                <w:lang w:eastAsia="zh-TW"/>
              </w:rPr>
              <w:t xml:space="preserve"> Johnson.</w:t>
            </w:r>
          </w:p>
          <w:p w:rsidR="00B14C6E" w:rsidRPr="00B14C6E" w:rsidRDefault="00B14C6E" w:rsidP="00B14C6E">
            <w:pPr>
              <w:numPr>
                <w:ilvl w:val="0"/>
                <w:numId w:val="6"/>
              </w:numPr>
              <w:rPr>
                <w:rFonts w:eastAsia="Arial" w:cstheme="minorHAnsi"/>
                <w:iCs/>
                <w:color w:val="000000" w:themeColor="text1"/>
                <w:position w:val="1"/>
                <w:lang w:eastAsia="zh-TW"/>
              </w:rPr>
            </w:pPr>
            <w:r w:rsidRPr="00B14C6E">
              <w:rPr>
                <w:rFonts w:eastAsia="Times New Roman" w:cstheme="minorHAnsi"/>
                <w:iCs/>
                <w:color w:val="000000" w:themeColor="text1"/>
                <w:shd w:val="clear" w:color="auto" w:fill="FFFFFF"/>
                <w:lang w:eastAsia="zh-TW"/>
              </w:rPr>
              <w:t>Tras la conducta de cada uno depende el destino  (futuro) de todos.-Alejandro Magno.</w:t>
            </w:r>
          </w:p>
          <w:p w:rsidR="00B14C6E" w:rsidRPr="00B14C6E" w:rsidRDefault="00B14C6E" w:rsidP="00B14C6E">
            <w:pPr>
              <w:numPr>
                <w:ilvl w:val="0"/>
                <w:numId w:val="6"/>
              </w:numPr>
              <w:rPr>
                <w:rFonts w:eastAsia="Arial" w:cstheme="minorHAnsi"/>
                <w:iCs/>
                <w:color w:val="000000" w:themeColor="text1"/>
                <w:position w:val="1"/>
                <w:lang w:eastAsia="zh-TW"/>
              </w:rPr>
            </w:pPr>
            <w:r w:rsidRPr="00B14C6E">
              <w:rPr>
                <w:rFonts w:eastAsia="Times New Roman" w:cstheme="minorHAnsi"/>
                <w:iCs/>
                <w:color w:val="000000" w:themeColor="text1"/>
                <w:shd w:val="clear" w:color="auto" w:fill="FFFFFF"/>
                <w:lang w:eastAsia="zh-TW"/>
              </w:rPr>
              <w:t>Ayudar a otros es como ayudarte a ti mismo.- Henry Flagler.</w:t>
            </w:r>
          </w:p>
          <w:p w:rsidR="00B14C6E" w:rsidRPr="00B14C6E" w:rsidRDefault="00B14C6E" w:rsidP="00B14C6E">
            <w:pPr>
              <w:numPr>
                <w:ilvl w:val="0"/>
                <w:numId w:val="6"/>
              </w:numPr>
              <w:rPr>
                <w:rFonts w:eastAsia="Arial" w:cstheme="minorHAnsi"/>
                <w:iCs/>
                <w:color w:val="000000" w:themeColor="text1"/>
                <w:position w:val="1"/>
                <w:lang w:eastAsia="zh-TW"/>
              </w:rPr>
            </w:pPr>
            <w:r w:rsidRPr="00B14C6E">
              <w:rPr>
                <w:rFonts w:eastAsia="Times New Roman" w:cstheme="minorHAnsi"/>
                <w:iCs/>
                <w:color w:val="000000" w:themeColor="text1"/>
                <w:shd w:val="clear" w:color="auto" w:fill="FFFFFF"/>
                <w:lang w:eastAsia="zh-TW"/>
              </w:rPr>
              <w:t>Haz una carrera de humanidad. Comprométete a luchar por valores de la igualdad.-Martin Luther King.</w:t>
            </w:r>
          </w:p>
          <w:p w:rsidR="00B14C6E" w:rsidRPr="00B14C6E" w:rsidRDefault="00B14C6E" w:rsidP="00B14C6E">
            <w:pPr>
              <w:numPr>
                <w:ilvl w:val="0"/>
                <w:numId w:val="6"/>
              </w:numPr>
              <w:shd w:val="clear" w:color="auto" w:fill="FFFFFF"/>
              <w:spacing w:before="100" w:beforeAutospacing="1" w:after="100" w:afterAutospacing="1"/>
              <w:rPr>
                <w:rFonts w:eastAsiaTheme="minorEastAsia" w:cstheme="minorHAnsi"/>
                <w:color w:val="000000" w:themeColor="text1"/>
                <w:lang w:eastAsia="zh-TW"/>
              </w:rPr>
            </w:pPr>
            <w:hyperlink r:id="rId12" w:tgtFrame="_blank" w:tooltip="frases solidaridad" w:history="1">
              <w:r w:rsidRPr="00B14C6E">
                <w:rPr>
                  <w:rFonts w:eastAsiaTheme="minorEastAsia" w:cstheme="minorHAnsi"/>
                  <w:color w:val="000000" w:themeColor="text1"/>
                  <w:lang w:eastAsia="zh-TW"/>
                </w:rPr>
                <w:t>No hay bien alguno que nos deleite si no lo compartimos</w:t>
              </w:r>
            </w:hyperlink>
            <w:r w:rsidRPr="00B14C6E">
              <w:rPr>
                <w:rFonts w:eastAsiaTheme="minorEastAsia" w:cstheme="minorHAnsi"/>
                <w:color w:val="000000" w:themeColor="text1"/>
                <w:lang w:eastAsia="zh-TW"/>
              </w:rPr>
              <w:t>. Séneca</w:t>
            </w:r>
          </w:p>
          <w:p w:rsidR="00B14C6E" w:rsidRPr="00B14C6E" w:rsidRDefault="00B14C6E" w:rsidP="00B14C6E">
            <w:pPr>
              <w:numPr>
                <w:ilvl w:val="0"/>
                <w:numId w:val="6"/>
              </w:numPr>
              <w:shd w:val="clear" w:color="auto" w:fill="FFFFFF"/>
              <w:spacing w:before="100" w:beforeAutospacing="1" w:after="100" w:afterAutospacing="1"/>
              <w:rPr>
                <w:rFonts w:eastAsiaTheme="minorEastAsia" w:cstheme="minorHAnsi"/>
                <w:color w:val="000000" w:themeColor="text1"/>
                <w:lang w:eastAsia="zh-TW"/>
              </w:rPr>
            </w:pPr>
            <w:hyperlink r:id="rId13" w:tgtFrame="_blank" w:tooltip="frases solidaridad" w:history="1">
              <w:r w:rsidRPr="00B14C6E">
                <w:rPr>
                  <w:rFonts w:eastAsiaTheme="minorEastAsia" w:cstheme="minorHAnsi"/>
                  <w:color w:val="000000" w:themeColor="text1"/>
                  <w:lang w:eastAsia="zh-TW"/>
                </w:rPr>
                <w:t>Uno a uno, todos somos mortales. Juntos, somos eternos</w:t>
              </w:r>
            </w:hyperlink>
            <w:r w:rsidRPr="00B14C6E">
              <w:rPr>
                <w:rFonts w:eastAsiaTheme="minorEastAsia" w:cstheme="minorHAnsi"/>
                <w:color w:val="000000" w:themeColor="text1"/>
                <w:lang w:eastAsia="zh-TW"/>
              </w:rPr>
              <w:t xml:space="preserve">. </w:t>
            </w:r>
            <w:proofErr w:type="spellStart"/>
            <w:r w:rsidRPr="00B14C6E">
              <w:rPr>
                <w:rFonts w:eastAsiaTheme="minorEastAsia" w:cstheme="minorHAnsi"/>
                <w:color w:val="000000" w:themeColor="text1"/>
                <w:lang w:eastAsia="zh-TW"/>
              </w:rPr>
              <w:t>Apuleyo</w:t>
            </w:r>
            <w:proofErr w:type="spellEnd"/>
          </w:p>
          <w:p w:rsidR="00B14C6E" w:rsidRPr="00B14C6E" w:rsidRDefault="00B14C6E" w:rsidP="00B14C6E">
            <w:pPr>
              <w:numPr>
                <w:ilvl w:val="0"/>
                <w:numId w:val="6"/>
              </w:numPr>
              <w:shd w:val="clear" w:color="auto" w:fill="FFFFFF"/>
              <w:spacing w:before="100" w:beforeAutospacing="1" w:after="100" w:afterAutospacing="1"/>
              <w:rPr>
                <w:rFonts w:eastAsiaTheme="minorEastAsia" w:cstheme="minorHAnsi"/>
                <w:color w:val="000000" w:themeColor="text1"/>
                <w:lang w:eastAsia="zh-TW"/>
              </w:rPr>
            </w:pPr>
            <w:hyperlink r:id="rId14" w:tgtFrame="_blank" w:tooltip="frases solidaridad" w:history="1">
              <w:r w:rsidRPr="00B14C6E">
                <w:rPr>
                  <w:rFonts w:eastAsiaTheme="minorEastAsia" w:cstheme="minorHAnsi"/>
                  <w:color w:val="000000" w:themeColor="text1"/>
                  <w:lang w:eastAsia="zh-TW"/>
                </w:rPr>
                <w:t>Los hombres son ricos sólo en la medida de lo que dan. El que da un gran servicio recibe una gran recompensa</w:t>
              </w:r>
            </w:hyperlink>
            <w:r w:rsidRPr="00B14C6E">
              <w:rPr>
                <w:rFonts w:eastAsiaTheme="minorEastAsia" w:cstheme="minorHAnsi"/>
                <w:color w:val="000000" w:themeColor="text1"/>
                <w:lang w:eastAsia="zh-TW"/>
              </w:rPr>
              <w:t xml:space="preserve">. </w:t>
            </w:r>
            <w:proofErr w:type="spellStart"/>
            <w:r w:rsidRPr="00B14C6E">
              <w:rPr>
                <w:rFonts w:eastAsiaTheme="minorEastAsia" w:cstheme="minorHAnsi"/>
                <w:color w:val="000000" w:themeColor="text1"/>
                <w:lang w:eastAsia="zh-TW"/>
              </w:rPr>
              <w:t>Elbert</w:t>
            </w:r>
            <w:proofErr w:type="spellEnd"/>
            <w:r w:rsidRPr="00B14C6E">
              <w:rPr>
                <w:rFonts w:eastAsiaTheme="minorEastAsia" w:cstheme="minorHAnsi"/>
                <w:color w:val="000000" w:themeColor="text1"/>
                <w:lang w:eastAsia="zh-TW"/>
              </w:rPr>
              <w:t xml:space="preserve"> </w:t>
            </w:r>
            <w:proofErr w:type="spellStart"/>
            <w:r w:rsidRPr="00B14C6E">
              <w:rPr>
                <w:rFonts w:eastAsiaTheme="minorEastAsia" w:cstheme="minorHAnsi"/>
                <w:color w:val="000000" w:themeColor="text1"/>
                <w:lang w:eastAsia="zh-TW"/>
              </w:rPr>
              <w:t>Hubbard</w:t>
            </w:r>
            <w:proofErr w:type="spellEnd"/>
          </w:p>
          <w:p w:rsidR="00B14C6E" w:rsidRPr="00B14C6E" w:rsidRDefault="00B14C6E" w:rsidP="00B14C6E">
            <w:pPr>
              <w:rPr>
                <w:rFonts w:eastAsia="Arial" w:cstheme="minorHAnsi"/>
                <w:iCs/>
                <w:color w:val="000000"/>
                <w:position w:val="1"/>
                <w:lang w:eastAsia="zh-TW"/>
              </w:rPr>
            </w:pPr>
            <w:r w:rsidRPr="00B14C6E">
              <w:rPr>
                <w:rFonts w:eastAsia="Arial" w:cstheme="minorHAnsi"/>
                <w:iCs/>
                <w:color w:val="000000"/>
                <w:position w:val="1"/>
                <w:lang w:eastAsia="zh-TW"/>
              </w:rPr>
              <w:t>Estos son solo algunos ejemplos.</w:t>
            </w:r>
          </w:p>
          <w:p w:rsidR="00B14C6E" w:rsidRPr="00B14C6E" w:rsidRDefault="00B14C6E" w:rsidP="00B14C6E">
            <w:pPr>
              <w:rPr>
                <w:rFonts w:eastAsia="Arial" w:cstheme="minorHAnsi"/>
                <w:iCs/>
                <w:color w:val="000000"/>
                <w:position w:val="1"/>
                <w:lang w:eastAsia="zh-TW"/>
              </w:rPr>
            </w:pPr>
          </w:p>
          <w:p w:rsidR="00B14C6E" w:rsidRPr="00B14C6E" w:rsidRDefault="00B14C6E" w:rsidP="00B14C6E">
            <w:pPr>
              <w:rPr>
                <w:rFonts w:eastAsia="Arial" w:cstheme="minorHAnsi"/>
                <w:iCs/>
                <w:color w:val="000000"/>
                <w:position w:val="1"/>
                <w:lang w:eastAsia="zh-TW"/>
              </w:rPr>
            </w:pPr>
            <w:r w:rsidRPr="00B14C6E">
              <w:rPr>
                <w:rFonts w:eastAsia="Arial" w:cstheme="minorHAnsi"/>
                <w:iCs/>
                <w:color w:val="000000"/>
                <w:position w:val="1"/>
                <w:lang w:eastAsia="zh-TW"/>
              </w:rPr>
              <w:t>Se pondrán varios  tarros o cajas, cada tarro o caja contendrá varios papeles con la misma frase escrita y la misma frase escrita por fuera para que se sepa lo que el frasco contiene, y los alumnos/as cogerán el mensaje que más les toque o con el que se sientan más identificados. Después se reunirán  los que hayan cogido el mismo mensaje y hablarán sobre las motivaciones para coger este mensaje y redactarán unas conclusiones para exponerlas a los compañeros/as.</w:t>
            </w:r>
          </w:p>
          <w:p w:rsidR="00B14C6E" w:rsidRDefault="00B14C6E" w:rsidP="006D331C">
            <w:pPr>
              <w:rPr>
                <w:rFonts w:ascii="Arial" w:hAnsi="Arial" w:cs="Arial"/>
                <w:b/>
                <w:color w:val="222222"/>
                <w:sz w:val="18"/>
                <w:szCs w:val="18"/>
                <w:shd w:val="clear" w:color="auto" w:fill="FFFFFF"/>
              </w:rPr>
            </w:pPr>
          </w:p>
          <w:p w:rsidR="009B5623" w:rsidRDefault="009B5623" w:rsidP="006D331C">
            <w:pPr>
              <w:rPr>
                <w:rFonts w:ascii="Arial" w:hAnsi="Arial" w:cs="Arial"/>
                <w:b/>
                <w:color w:val="222222"/>
                <w:sz w:val="18"/>
                <w:szCs w:val="18"/>
                <w:shd w:val="clear" w:color="auto" w:fill="FFFFFF"/>
              </w:rPr>
            </w:pPr>
          </w:p>
          <w:p w:rsidR="006D331C" w:rsidRDefault="006D331C" w:rsidP="006D331C">
            <w:pPr>
              <w:rPr>
                <w:rFonts w:ascii="Arial" w:hAnsi="Arial" w:cs="Arial"/>
                <w:b/>
                <w:color w:val="222222"/>
                <w:sz w:val="18"/>
                <w:szCs w:val="18"/>
                <w:shd w:val="clear" w:color="auto" w:fill="FFFFFF"/>
              </w:rPr>
            </w:pPr>
          </w:p>
          <w:p w:rsidR="006D331C" w:rsidRDefault="006D331C" w:rsidP="006D331C">
            <w:pPr>
              <w:rPr>
                <w:rFonts w:ascii="Arial" w:hAnsi="Arial" w:cs="Arial"/>
                <w:b/>
                <w:color w:val="222222"/>
                <w:sz w:val="18"/>
                <w:szCs w:val="18"/>
                <w:shd w:val="clear" w:color="auto" w:fill="FFFFFF"/>
              </w:rPr>
            </w:pPr>
          </w:p>
          <w:p w:rsidR="006D331C" w:rsidRPr="009B5623" w:rsidRDefault="006D331C" w:rsidP="009B5623">
            <w:pPr>
              <w:pStyle w:val="Prrafodelista"/>
              <w:numPr>
                <w:ilvl w:val="0"/>
                <w:numId w:val="2"/>
              </w:numPr>
              <w:rPr>
                <w:rFonts w:ascii="Arial" w:hAnsi="Arial" w:cs="Arial"/>
                <w:b/>
                <w:color w:val="222222"/>
                <w:sz w:val="18"/>
                <w:szCs w:val="18"/>
                <w:shd w:val="clear" w:color="auto" w:fill="FFFFFF"/>
              </w:rPr>
            </w:pPr>
            <w:r w:rsidRPr="009B5623">
              <w:rPr>
                <w:rFonts w:ascii="Arial" w:hAnsi="Arial" w:cs="Arial"/>
                <w:b/>
                <w:color w:val="222222"/>
                <w:sz w:val="18"/>
                <w:szCs w:val="18"/>
                <w:shd w:val="clear" w:color="auto" w:fill="FFFFFF"/>
              </w:rPr>
              <w:t>Aportaciones alternativas al modelo objeto de debate</w:t>
            </w:r>
          </w:p>
          <w:p w:rsidR="006D331C" w:rsidRDefault="006D331C" w:rsidP="006D331C">
            <w:pPr>
              <w:rPr>
                <w:rFonts w:ascii="Arial" w:hAnsi="Arial" w:cs="Arial"/>
                <w:b/>
                <w:color w:val="222222"/>
                <w:sz w:val="18"/>
                <w:szCs w:val="18"/>
                <w:shd w:val="clear" w:color="auto" w:fill="FFFFFF"/>
              </w:rPr>
            </w:pPr>
          </w:p>
          <w:p w:rsidR="006D331C" w:rsidRDefault="006D331C" w:rsidP="006D331C">
            <w:pPr>
              <w:rPr>
                <w:rFonts w:ascii="Arial" w:hAnsi="Arial" w:cs="Arial"/>
                <w:b/>
                <w:color w:val="222222"/>
                <w:sz w:val="18"/>
                <w:szCs w:val="18"/>
                <w:shd w:val="clear" w:color="auto" w:fill="FFFFFF"/>
              </w:rPr>
            </w:pPr>
          </w:p>
          <w:p w:rsidR="006D331C" w:rsidRDefault="00B14C6E" w:rsidP="006D331C">
            <w:pPr>
              <w:rPr>
                <w:rFonts w:ascii="Arial" w:hAnsi="Arial" w:cs="Arial"/>
                <w:b/>
                <w:color w:val="222222"/>
                <w:sz w:val="18"/>
                <w:szCs w:val="18"/>
                <w:shd w:val="clear" w:color="auto" w:fill="FFFFFF"/>
              </w:rPr>
            </w:pPr>
            <w:proofErr w:type="spellStart"/>
            <w:r>
              <w:rPr>
                <w:rFonts w:ascii="Arial" w:hAnsi="Arial" w:cs="Arial"/>
                <w:b/>
                <w:color w:val="222222"/>
                <w:sz w:val="18"/>
                <w:szCs w:val="18"/>
                <w:shd w:val="clear" w:color="auto" w:fill="FFFFFF"/>
              </w:rPr>
              <w:t>ONGs</w:t>
            </w:r>
            <w:proofErr w:type="spellEnd"/>
            <w:r>
              <w:rPr>
                <w:rFonts w:ascii="Arial" w:hAnsi="Arial" w:cs="Arial"/>
                <w:b/>
                <w:color w:val="222222"/>
                <w:sz w:val="18"/>
                <w:szCs w:val="18"/>
                <w:shd w:val="clear" w:color="auto" w:fill="FFFFFF"/>
              </w:rPr>
              <w:t xml:space="preserve"> que trabajan en la ayuda al prójimo.</w:t>
            </w:r>
          </w:p>
          <w:p w:rsidR="00B14C6E" w:rsidRDefault="00B14C6E" w:rsidP="006D331C">
            <w:pPr>
              <w:rPr>
                <w:rFonts w:ascii="Arial" w:hAnsi="Arial" w:cs="Arial"/>
                <w:b/>
                <w:color w:val="222222"/>
                <w:sz w:val="18"/>
                <w:szCs w:val="18"/>
                <w:shd w:val="clear" w:color="auto" w:fill="FFFFFF"/>
              </w:rPr>
            </w:pPr>
            <w:r>
              <w:rPr>
                <w:rFonts w:ascii="Arial" w:hAnsi="Arial" w:cs="Arial"/>
                <w:b/>
                <w:color w:val="222222"/>
                <w:sz w:val="18"/>
                <w:szCs w:val="18"/>
                <w:shd w:val="clear" w:color="auto" w:fill="FFFFFF"/>
              </w:rPr>
              <w:t>Voluntariado en general a nivel local y global.</w:t>
            </w:r>
          </w:p>
          <w:p w:rsidR="00B14C6E" w:rsidRDefault="00B14C6E" w:rsidP="006D331C">
            <w:pPr>
              <w:rPr>
                <w:rFonts w:ascii="Arial" w:hAnsi="Arial" w:cs="Arial"/>
                <w:b/>
                <w:color w:val="222222"/>
                <w:sz w:val="18"/>
                <w:szCs w:val="18"/>
                <w:shd w:val="clear" w:color="auto" w:fill="FFFFFF"/>
              </w:rPr>
            </w:pPr>
            <w:r>
              <w:rPr>
                <w:rFonts w:ascii="Arial" w:hAnsi="Arial" w:cs="Arial"/>
                <w:b/>
                <w:color w:val="222222"/>
                <w:sz w:val="18"/>
                <w:szCs w:val="18"/>
                <w:shd w:val="clear" w:color="auto" w:fill="FFFFFF"/>
              </w:rPr>
              <w:t>EBC.</w:t>
            </w:r>
          </w:p>
          <w:p w:rsidR="00B14C6E" w:rsidRDefault="00B14C6E" w:rsidP="006D331C">
            <w:pPr>
              <w:rPr>
                <w:rFonts w:ascii="Arial" w:hAnsi="Arial" w:cs="Arial"/>
                <w:b/>
                <w:color w:val="222222"/>
                <w:sz w:val="18"/>
                <w:szCs w:val="18"/>
                <w:shd w:val="clear" w:color="auto" w:fill="FFFFFF"/>
              </w:rPr>
            </w:pPr>
            <w:r>
              <w:rPr>
                <w:rFonts w:ascii="Arial" w:hAnsi="Arial" w:cs="Arial"/>
                <w:b/>
                <w:color w:val="222222"/>
                <w:sz w:val="18"/>
                <w:szCs w:val="18"/>
                <w:shd w:val="clear" w:color="auto" w:fill="FFFFFF"/>
              </w:rPr>
              <w:t xml:space="preserve">Moneda social, en Granada “El </w:t>
            </w:r>
            <w:proofErr w:type="spellStart"/>
            <w:r>
              <w:rPr>
                <w:rFonts w:ascii="Arial" w:hAnsi="Arial" w:cs="Arial"/>
                <w:b/>
                <w:color w:val="222222"/>
                <w:sz w:val="18"/>
                <w:szCs w:val="18"/>
                <w:shd w:val="clear" w:color="auto" w:fill="FFFFFF"/>
              </w:rPr>
              <w:t>chavico</w:t>
            </w:r>
            <w:proofErr w:type="spellEnd"/>
            <w:r>
              <w:rPr>
                <w:rFonts w:ascii="Arial" w:hAnsi="Arial" w:cs="Arial"/>
                <w:b/>
                <w:color w:val="222222"/>
                <w:sz w:val="18"/>
                <w:szCs w:val="18"/>
                <w:shd w:val="clear" w:color="auto" w:fill="FFFFFF"/>
              </w:rPr>
              <w:t>”</w:t>
            </w:r>
          </w:p>
          <w:p w:rsidR="009B5623" w:rsidRDefault="009B5623" w:rsidP="006D331C">
            <w:pPr>
              <w:rPr>
                <w:rFonts w:ascii="Arial" w:hAnsi="Arial" w:cs="Arial"/>
                <w:b/>
                <w:color w:val="222222"/>
                <w:sz w:val="18"/>
                <w:szCs w:val="18"/>
                <w:shd w:val="clear" w:color="auto" w:fill="FFFFFF"/>
              </w:rPr>
            </w:pPr>
          </w:p>
          <w:p w:rsidR="009B5623" w:rsidRDefault="009B5623" w:rsidP="006D331C">
            <w:pPr>
              <w:rPr>
                <w:rFonts w:ascii="Arial" w:hAnsi="Arial" w:cs="Arial"/>
                <w:b/>
                <w:color w:val="222222"/>
                <w:sz w:val="18"/>
                <w:szCs w:val="18"/>
                <w:shd w:val="clear" w:color="auto" w:fill="FFFFFF"/>
              </w:rPr>
            </w:pPr>
          </w:p>
          <w:p w:rsidR="009B5623" w:rsidRDefault="009B5623" w:rsidP="006D331C">
            <w:pPr>
              <w:rPr>
                <w:rFonts w:ascii="Arial" w:hAnsi="Arial" w:cs="Arial"/>
                <w:b/>
                <w:color w:val="222222"/>
                <w:sz w:val="18"/>
                <w:szCs w:val="18"/>
                <w:shd w:val="clear" w:color="auto" w:fill="FFFFFF"/>
              </w:rPr>
            </w:pPr>
          </w:p>
          <w:p w:rsidR="006D331C" w:rsidRPr="006D331C" w:rsidRDefault="006D331C" w:rsidP="006D331C">
            <w:pPr>
              <w:rPr>
                <w:rFonts w:ascii="Arial" w:hAnsi="Arial" w:cs="Arial"/>
                <w:b/>
                <w:color w:val="222222"/>
                <w:sz w:val="18"/>
                <w:szCs w:val="18"/>
                <w:shd w:val="clear" w:color="auto" w:fill="FFFFFF"/>
              </w:rPr>
            </w:pPr>
          </w:p>
        </w:tc>
      </w:tr>
      <w:tr w:rsidR="006D331C" w:rsidTr="006D331C">
        <w:tc>
          <w:tcPr>
            <w:tcW w:w="8644" w:type="dxa"/>
          </w:tcPr>
          <w:p w:rsidR="006D331C" w:rsidRPr="009B5623" w:rsidRDefault="006D331C" w:rsidP="009B5623">
            <w:pPr>
              <w:jc w:val="center"/>
              <w:rPr>
                <w:rFonts w:ascii="Arial" w:hAnsi="Arial" w:cs="Arial"/>
                <w:b/>
                <w:color w:val="0000FF"/>
                <w:sz w:val="20"/>
                <w:szCs w:val="20"/>
                <w:shd w:val="clear" w:color="auto" w:fill="FFFFFF"/>
              </w:rPr>
            </w:pPr>
            <w:r w:rsidRPr="009B5623">
              <w:rPr>
                <w:rFonts w:ascii="Arial" w:hAnsi="Arial" w:cs="Arial"/>
                <w:b/>
                <w:color w:val="0000FF"/>
                <w:sz w:val="20"/>
                <w:szCs w:val="20"/>
                <w:shd w:val="clear" w:color="auto" w:fill="FFFFFF"/>
              </w:rPr>
              <w:lastRenderedPageBreak/>
              <w:t>Evaluación</w:t>
            </w: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Default="00B14C6E">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La evaluación será positiva si el alumnado se siente implicado en la dinámica y afronta el tema de economía que se estudiará a continuación con</w:t>
            </w:r>
            <w:r w:rsidR="00420D7A">
              <w:rPr>
                <w:rFonts w:ascii="Arial" w:hAnsi="Arial" w:cs="Arial"/>
                <w:b/>
                <w:color w:val="222222"/>
                <w:sz w:val="20"/>
                <w:szCs w:val="20"/>
                <w:shd w:val="clear" w:color="auto" w:fill="FFFFFF"/>
              </w:rPr>
              <w:t xml:space="preserve"> motivación y espíritu crítico.</w:t>
            </w: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Pr="006D331C" w:rsidRDefault="009B5623">
            <w:pPr>
              <w:rPr>
                <w:rFonts w:ascii="Arial" w:hAnsi="Arial" w:cs="Arial"/>
                <w:b/>
                <w:color w:val="222222"/>
                <w:sz w:val="20"/>
                <w:szCs w:val="20"/>
                <w:shd w:val="clear" w:color="auto" w:fill="FFFFFF"/>
              </w:rPr>
            </w:pPr>
          </w:p>
        </w:tc>
      </w:tr>
      <w:tr w:rsidR="006D331C" w:rsidTr="006D331C">
        <w:tc>
          <w:tcPr>
            <w:tcW w:w="8644" w:type="dxa"/>
          </w:tcPr>
          <w:p w:rsidR="006D331C" w:rsidRPr="009B5623" w:rsidRDefault="006D331C" w:rsidP="009B5623">
            <w:pPr>
              <w:jc w:val="center"/>
              <w:rPr>
                <w:rFonts w:ascii="Arial" w:hAnsi="Arial" w:cs="Arial"/>
                <w:b/>
                <w:color w:val="0000FF"/>
                <w:sz w:val="20"/>
                <w:szCs w:val="20"/>
                <w:shd w:val="clear" w:color="auto" w:fill="FFFFFF"/>
              </w:rPr>
            </w:pPr>
            <w:r w:rsidRPr="009B5623">
              <w:rPr>
                <w:rFonts w:ascii="Arial" w:hAnsi="Arial" w:cs="Arial"/>
                <w:b/>
                <w:color w:val="0000FF"/>
                <w:sz w:val="20"/>
                <w:szCs w:val="20"/>
                <w:shd w:val="clear" w:color="auto" w:fill="FFFFFF"/>
              </w:rPr>
              <w:lastRenderedPageBreak/>
              <w:t>Conclusiones</w:t>
            </w: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Default="00420D7A">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La dinámica se plantea como motivación para el estudio de un tema económico o simplemente para el cuestionamiento de la dicotomía entre solidaridad y competitividad.</w:t>
            </w:r>
          </w:p>
          <w:p w:rsidR="00420D7A" w:rsidRDefault="00420D7A">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Se puede plantear tanto desde en un primero de primaria hasta un segundo de bachillerato. La diferencia radicará en lo lejos que queramos llegar en el debate después de la carrera.</w:t>
            </w: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Pr="006D331C" w:rsidRDefault="009B5623">
            <w:pPr>
              <w:rPr>
                <w:rFonts w:ascii="Arial" w:hAnsi="Arial" w:cs="Arial"/>
                <w:b/>
                <w:color w:val="222222"/>
                <w:sz w:val="20"/>
                <w:szCs w:val="20"/>
                <w:shd w:val="clear" w:color="auto" w:fill="FFFFFF"/>
              </w:rPr>
            </w:pPr>
          </w:p>
        </w:tc>
      </w:tr>
      <w:tr w:rsidR="006D331C" w:rsidTr="006D331C">
        <w:tc>
          <w:tcPr>
            <w:tcW w:w="8644" w:type="dxa"/>
          </w:tcPr>
          <w:p w:rsidR="006D331C" w:rsidRPr="009B5623" w:rsidRDefault="006D331C" w:rsidP="009B5623">
            <w:pPr>
              <w:jc w:val="center"/>
              <w:rPr>
                <w:rFonts w:ascii="Arial" w:hAnsi="Arial" w:cs="Arial"/>
                <w:b/>
                <w:color w:val="0000FF"/>
                <w:sz w:val="20"/>
                <w:szCs w:val="20"/>
                <w:shd w:val="clear" w:color="auto" w:fill="FFFFFF"/>
              </w:rPr>
            </w:pPr>
            <w:r w:rsidRPr="009B5623">
              <w:rPr>
                <w:rFonts w:ascii="Arial" w:hAnsi="Arial" w:cs="Arial"/>
                <w:b/>
                <w:color w:val="0000FF"/>
                <w:sz w:val="20"/>
                <w:szCs w:val="20"/>
                <w:shd w:val="clear" w:color="auto" w:fill="FFFFFF"/>
              </w:rPr>
              <w:t xml:space="preserve">Bibliografía / </w:t>
            </w:r>
            <w:proofErr w:type="spellStart"/>
            <w:r w:rsidRPr="009B5623">
              <w:rPr>
                <w:rFonts w:ascii="Arial" w:hAnsi="Arial" w:cs="Arial"/>
                <w:b/>
                <w:color w:val="0000FF"/>
                <w:sz w:val="20"/>
                <w:szCs w:val="20"/>
                <w:shd w:val="clear" w:color="auto" w:fill="FFFFFF"/>
              </w:rPr>
              <w:t>Webgrafía</w:t>
            </w:r>
            <w:proofErr w:type="spellEnd"/>
            <w:r w:rsidRPr="009B5623">
              <w:rPr>
                <w:rFonts w:ascii="Arial" w:hAnsi="Arial" w:cs="Arial"/>
                <w:b/>
                <w:color w:val="0000FF"/>
                <w:sz w:val="20"/>
                <w:szCs w:val="20"/>
                <w:shd w:val="clear" w:color="auto" w:fill="FFFFFF"/>
              </w:rPr>
              <w:t xml:space="preserve"> relacionada</w:t>
            </w: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B14C6E" w:rsidRPr="00B14C6E" w:rsidRDefault="00B14C6E" w:rsidP="00B14C6E">
            <w:pPr>
              <w:rPr>
                <w:rFonts w:eastAsiaTheme="minorEastAsia"/>
                <w:lang w:eastAsia="zh-TW"/>
              </w:rPr>
            </w:pPr>
            <w:hyperlink r:id="rId15" w:history="1">
              <w:r w:rsidRPr="00B14C6E">
                <w:rPr>
                  <w:rFonts w:eastAsiaTheme="minorEastAsia"/>
                  <w:color w:val="0000FF" w:themeColor="hyperlink"/>
                  <w:u w:val="single"/>
                  <w:lang w:eastAsia="zh-TW"/>
                </w:rPr>
                <w:t>http://www.otragranada.org/spip.php?article672</w:t>
              </w:r>
            </w:hyperlink>
          </w:p>
          <w:p w:rsidR="00B14C6E" w:rsidRPr="00B14C6E" w:rsidRDefault="00B14C6E" w:rsidP="00B14C6E">
            <w:pPr>
              <w:rPr>
                <w:rFonts w:eastAsiaTheme="minorEastAsia"/>
                <w:color w:val="0000FF" w:themeColor="hyperlink"/>
                <w:u w:val="single"/>
                <w:lang w:eastAsia="zh-TW"/>
              </w:rPr>
            </w:pPr>
            <w:hyperlink r:id="rId16" w:history="1">
              <w:r w:rsidRPr="00B14C6E">
                <w:rPr>
                  <w:rFonts w:eastAsiaTheme="minorEastAsia"/>
                  <w:color w:val="0000FF" w:themeColor="hyperlink"/>
                  <w:u w:val="single"/>
                  <w:lang w:eastAsia="zh-TW"/>
                </w:rPr>
                <w:t>http://www.puroscuentos.com.ar/2012/04/ubuntu-yo-soy-por-que-nosotros-somos.html</w:t>
              </w:r>
            </w:hyperlink>
          </w:p>
          <w:p w:rsidR="00B14C6E" w:rsidRPr="00B14C6E" w:rsidRDefault="00B14C6E" w:rsidP="00B14C6E">
            <w:pPr>
              <w:rPr>
                <w:rFonts w:eastAsiaTheme="minorEastAsia"/>
                <w:lang w:eastAsia="zh-TW"/>
              </w:rPr>
            </w:pPr>
            <w:r w:rsidRPr="00B14C6E">
              <w:rPr>
                <w:rFonts w:eastAsiaTheme="minorEastAsia"/>
                <w:color w:val="0000FF" w:themeColor="hyperlink"/>
                <w:u w:val="single"/>
                <w:lang w:eastAsia="zh-TW"/>
              </w:rPr>
              <w:t>Canción Mediterráneo y refugiados:</w:t>
            </w:r>
          </w:p>
          <w:p w:rsidR="009B5623" w:rsidRDefault="00B14C6E" w:rsidP="00B14C6E">
            <w:pPr>
              <w:rPr>
                <w:rFonts w:ascii="Arial" w:hAnsi="Arial" w:cs="Arial"/>
                <w:b/>
                <w:color w:val="222222"/>
                <w:sz w:val="20"/>
                <w:szCs w:val="20"/>
                <w:shd w:val="clear" w:color="auto" w:fill="FFFFFF"/>
              </w:rPr>
            </w:pPr>
            <w:hyperlink r:id="rId17" w:history="1">
              <w:r w:rsidRPr="00B14C6E">
                <w:rPr>
                  <w:rFonts w:eastAsiaTheme="minorEastAsia"/>
                  <w:color w:val="0000FF" w:themeColor="hyperlink"/>
                  <w:u w:val="single"/>
                  <w:lang w:eastAsia="zh-TW"/>
                </w:rPr>
                <w:t>https://www.youtube.com/watch?v=fMwEL6ppDS4</w:t>
              </w:r>
            </w:hyperlink>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Pr="006D331C" w:rsidRDefault="009B5623">
            <w:pPr>
              <w:rPr>
                <w:rFonts w:ascii="Arial" w:hAnsi="Arial" w:cs="Arial"/>
                <w:b/>
                <w:color w:val="222222"/>
                <w:sz w:val="20"/>
                <w:szCs w:val="20"/>
                <w:shd w:val="clear" w:color="auto" w:fill="FFFFFF"/>
              </w:rPr>
            </w:pPr>
          </w:p>
        </w:tc>
      </w:tr>
    </w:tbl>
    <w:p w:rsidR="006D331C" w:rsidRDefault="006D331C">
      <w:pPr>
        <w:rPr>
          <w:rFonts w:ascii="Arial" w:hAnsi="Arial" w:cs="Arial"/>
          <w:color w:val="222222"/>
          <w:sz w:val="20"/>
          <w:szCs w:val="20"/>
          <w:shd w:val="clear" w:color="auto" w:fill="FFFFFF"/>
        </w:rPr>
      </w:pPr>
    </w:p>
    <w:sectPr w:rsidR="006D33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BF7"/>
    <w:multiLevelType w:val="hybridMultilevel"/>
    <w:tmpl w:val="5FD6F0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480D5D"/>
    <w:multiLevelType w:val="hybridMultilevel"/>
    <w:tmpl w:val="D1FC62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F956F6F"/>
    <w:multiLevelType w:val="hybridMultilevel"/>
    <w:tmpl w:val="92A68C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66C543E"/>
    <w:multiLevelType w:val="hybridMultilevel"/>
    <w:tmpl w:val="4E7A05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AA45553"/>
    <w:multiLevelType w:val="hybridMultilevel"/>
    <w:tmpl w:val="51FC8D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FB75A4E"/>
    <w:multiLevelType w:val="hybridMultilevel"/>
    <w:tmpl w:val="7C86C1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1C"/>
    <w:rsid w:val="00062B24"/>
    <w:rsid w:val="000A6237"/>
    <w:rsid w:val="00420D7A"/>
    <w:rsid w:val="006D331C"/>
    <w:rsid w:val="00765301"/>
    <w:rsid w:val="008E6CCA"/>
    <w:rsid w:val="009B5623"/>
    <w:rsid w:val="00B14C6E"/>
    <w:rsid w:val="00C135DC"/>
    <w:rsid w:val="00F538F7"/>
    <w:rsid w:val="00FD1550"/>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D331C"/>
  </w:style>
  <w:style w:type="table" w:styleId="Tablaconcuadrcula">
    <w:name w:val="Table Grid"/>
    <w:basedOn w:val="Tablanormal"/>
    <w:uiPriority w:val="59"/>
    <w:rsid w:val="006D3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D331C"/>
    <w:pPr>
      <w:ind w:left="720"/>
      <w:contextualSpacing/>
    </w:pPr>
  </w:style>
  <w:style w:type="paragraph" w:styleId="Textodeglobo">
    <w:name w:val="Balloon Text"/>
    <w:basedOn w:val="Normal"/>
    <w:link w:val="TextodegloboCar"/>
    <w:uiPriority w:val="99"/>
    <w:semiHidden/>
    <w:unhideWhenUsed/>
    <w:rsid w:val="00B14C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4C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D331C"/>
  </w:style>
  <w:style w:type="table" w:styleId="Tablaconcuadrcula">
    <w:name w:val="Table Grid"/>
    <w:basedOn w:val="Tablanormal"/>
    <w:uiPriority w:val="59"/>
    <w:rsid w:val="006D3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D331C"/>
    <w:pPr>
      <w:ind w:left="720"/>
      <w:contextualSpacing/>
    </w:pPr>
  </w:style>
  <w:style w:type="paragraph" w:styleId="Textodeglobo">
    <w:name w:val="Balloon Text"/>
    <w:basedOn w:val="Normal"/>
    <w:link w:val="TextodegloboCar"/>
    <w:uiPriority w:val="99"/>
    <w:semiHidden/>
    <w:unhideWhenUsed/>
    <w:rsid w:val="00B14C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4C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acebook.com/photo.php?fbid=542588062474004&amp;set=a.145082452224569.31243.108937515839063&amp;type=3&amp;theate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2.bp.blogspot.com/-pu_ibgcbGyM/T46PY35GWEI/AAAAAAAAA8k/H7xoyXRSyQs/s1600/ubuntu.jpg" TargetMode="External"/><Relationship Id="rId12" Type="http://schemas.openxmlformats.org/officeDocument/2006/relationships/hyperlink" Target="https://www.facebook.com/photo.php?fbid=544427178956759&amp;set=a.441596132573198.99071.108937515839063&amp;type=3&amp;theater" TargetMode="External"/><Relationship Id="rId17" Type="http://schemas.openxmlformats.org/officeDocument/2006/relationships/hyperlink" Target="https://www.youtube.com/watch?v=fMwEL6ppDS4" TargetMode="External"/><Relationship Id="rId2" Type="http://schemas.openxmlformats.org/officeDocument/2006/relationships/styles" Target="styles.xml"/><Relationship Id="rId16" Type="http://schemas.openxmlformats.org/officeDocument/2006/relationships/hyperlink" Target="http://www.puroscuentos.com.ar/2012/04/ubuntu-yo-soy-por-que-nosotros-somos.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otragranada.org/spip.php?article672" TargetMode="External"/><Relationship Id="rId10" Type="http://schemas.openxmlformats.org/officeDocument/2006/relationships/hyperlink" Target="http://es.wikipedi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s.wikipedia.org/wiki/Ubuntu_%28filosof%C3%ADa%29" TargetMode="External"/><Relationship Id="rId14" Type="http://schemas.openxmlformats.org/officeDocument/2006/relationships/hyperlink" Target="https://www.facebook.com/photo.php?fbid=544427208956756&amp;set=a.441596132573198.99071.108937515839063&amp;type=3&amp;theat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1577</Words>
  <Characters>8678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cp:lastModifiedBy>
  <cp:revision>2</cp:revision>
  <dcterms:created xsi:type="dcterms:W3CDTF">2017-02-11T19:17:00Z</dcterms:created>
  <dcterms:modified xsi:type="dcterms:W3CDTF">2017-02-11T19:17:00Z</dcterms:modified>
</cp:coreProperties>
</file>