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61" w:rsidRDefault="00565B61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</w:p>
    <w:p w:rsidR="00565B61" w:rsidRDefault="002C2EA4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</w:p>
    <w:p w:rsidR="00565B61" w:rsidRDefault="002C2EA4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Grupo de Trabajo / PFC</w:t>
      </w:r>
    </w:p>
    <w:p w:rsidR="00565B61" w:rsidRDefault="00565B61">
      <w:pPr>
        <w:pStyle w:val="Normal1"/>
      </w:pPr>
    </w:p>
    <w:p w:rsidR="00565B61" w:rsidRDefault="002C2EA4">
      <w:pPr>
        <w:pStyle w:val="Normal1"/>
      </w:pPr>
      <w:r>
        <w:t>Código:</w:t>
      </w:r>
      <w:r w:rsidR="008C3E3F" w:rsidRPr="008C3E3F">
        <w:t xml:space="preserve"> </w:t>
      </w:r>
      <w:r w:rsidR="008C3E3F" w:rsidRPr="00DF3CAC">
        <w:t>174128GT019</w:t>
      </w:r>
    </w:p>
    <w:p w:rsidR="00565B61" w:rsidRDefault="002C2EA4">
      <w:pPr>
        <w:pStyle w:val="Normal1"/>
      </w:pPr>
      <w:r>
        <w:t>Nombre:</w:t>
      </w:r>
      <w:r w:rsidR="008C3E3F" w:rsidRPr="008C3E3F">
        <w:t xml:space="preserve"> </w:t>
      </w:r>
      <w:r w:rsidR="008C3E3F">
        <w:t>Aprendizaje Cooperativo (Josefa Navarro)</w:t>
      </w:r>
    </w:p>
    <w:p w:rsidR="008C3E3F" w:rsidRDefault="002C2EA4" w:rsidP="008C3E3F">
      <w:pPr>
        <w:pStyle w:val="Normal1"/>
      </w:pPr>
      <w:r>
        <w:t>Coordinador/a:</w:t>
      </w:r>
      <w:r w:rsidR="008C3E3F" w:rsidRPr="008C3E3F">
        <w:t xml:space="preserve"> </w:t>
      </w:r>
      <w:r w:rsidR="008C3E3F" w:rsidRPr="007D5770">
        <w:t xml:space="preserve"> </w:t>
      </w:r>
      <w:r w:rsidR="008C3E3F">
        <w:t>Consuelo Castillo Palma</w:t>
      </w:r>
    </w:p>
    <w:p w:rsidR="00565B61" w:rsidRDefault="00565B61">
      <w:pPr>
        <w:pStyle w:val="Normal1"/>
      </w:pPr>
    </w:p>
    <w:p w:rsidR="00565B61" w:rsidRDefault="00565B61">
      <w:pPr>
        <w:pStyle w:val="Normal1"/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565B61" w:rsidTr="00565B61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2C2EA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C3E3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 de Enero 2017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C3E3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C3E3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C3E3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17’30 horas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C3E3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19’30 horas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rPr>
          <w:sz w:val="20"/>
          <w:szCs w:val="20"/>
        </w:rPr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565B61" w:rsidTr="00565B61"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565B61" w:rsidRDefault="00565B61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565B61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8C3E3F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Raquel Alonso Burgos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C3E3F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Mª Avecilla Sánchez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C3E3F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Consuelo Castillo Palma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C3E3F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Rocío Grima Ruíz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C3E3F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Pilar Gómez Rodríguez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C3E3F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Pr="00101C1B" w:rsidRDefault="008C3E3F" w:rsidP="0013410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 xml:space="preserve">Asunción </w:t>
            </w:r>
            <w:r>
              <w:rPr>
                <w:rFonts w:ascii="Arial" w:hAnsi="Arial" w:cs="Arial"/>
                <w:sz w:val="20"/>
                <w:szCs w:val="20"/>
              </w:rPr>
              <w:t>Marco González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C3E3F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Pr="00101C1B" w:rsidRDefault="008C3E3F" w:rsidP="0013410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Dolores parrado J</w:t>
            </w:r>
            <w:r w:rsidRPr="00101C1B">
              <w:rPr>
                <w:rFonts w:ascii="Arial" w:hAnsi="Arial" w:cs="Arial"/>
                <w:sz w:val="20"/>
                <w:szCs w:val="20"/>
              </w:rPr>
              <w:t>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Pr="008C3E3F" w:rsidRDefault="002C2EA4">
      <w:pPr>
        <w:pStyle w:val="Normal1"/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Orden del día:</w:t>
      </w:r>
      <w:r w:rsidR="008C3E3F">
        <w:rPr>
          <w:rFonts w:ascii="Arial" w:hAnsi="Arial"/>
          <w:b/>
          <w:bCs/>
        </w:rPr>
        <w:t xml:space="preserve"> </w:t>
      </w:r>
      <w:r w:rsidR="008C3E3F" w:rsidRPr="008C3E3F">
        <w:rPr>
          <w:rFonts w:ascii="Arial" w:hAnsi="Arial"/>
          <w:bCs/>
        </w:rPr>
        <w:t>Leer documentos sobre el ámbito de intervención y planificar actividades para el aula</w:t>
      </w:r>
    </w:p>
    <w:p w:rsidR="00565B61" w:rsidRDefault="002C2EA4">
      <w:pPr>
        <w:pStyle w:val="Normal1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Documentos entregados:</w:t>
      </w: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Desarrollo de la sesión:</w:t>
            </w:r>
          </w:p>
          <w:p w:rsidR="00565B61" w:rsidRDefault="008C3E3F">
            <w:pPr>
              <w:pStyle w:val="Normal1"/>
              <w:spacing w:after="113"/>
              <w:rPr>
                <w:bCs/>
              </w:rPr>
            </w:pPr>
            <w:r>
              <w:rPr>
                <w:bCs/>
              </w:rPr>
              <w:t>Se comentan en grupo las siguientes técnicas de cohesión para trabajar en clase y se concreta la temporalización del aula:</w:t>
            </w:r>
          </w:p>
          <w:p w:rsidR="008C3E3F" w:rsidRDefault="008C3E3F">
            <w:pPr>
              <w:pStyle w:val="Normal1"/>
              <w:spacing w:after="113"/>
              <w:rPr>
                <w:bCs/>
              </w:rPr>
            </w:pPr>
            <w:r>
              <w:rPr>
                <w:bCs/>
              </w:rPr>
              <w:t>Conocimiento de grupo: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t>La pelota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t>La tela de araña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t>Páginas amarillas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t>Patio de vecinos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lastRenderedPageBreak/>
              <w:t>El blanco y la diana</w:t>
            </w:r>
          </w:p>
          <w:p w:rsidR="008C3E3F" w:rsidRDefault="008C3E3F" w:rsidP="008C3E3F">
            <w:pPr>
              <w:pStyle w:val="Normal1"/>
              <w:spacing w:after="113"/>
              <w:rPr>
                <w:bCs/>
              </w:rPr>
            </w:pPr>
            <w:r>
              <w:rPr>
                <w:bCs/>
              </w:rPr>
              <w:t>Estrategias de inclusión y potenciar el conocimiento mutuo con las técnicas: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t>Red de apoyo de compañeros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t>Comisiones de apoyo</w:t>
            </w:r>
          </w:p>
          <w:p w:rsidR="008C3E3F" w:rsidRDefault="008C3E3F" w:rsidP="008C3E3F">
            <w:pPr>
              <w:pStyle w:val="Normal1"/>
              <w:spacing w:after="113"/>
              <w:rPr>
                <w:bCs/>
              </w:rPr>
            </w:pPr>
            <w:r>
              <w:rPr>
                <w:bCs/>
              </w:rPr>
              <w:t>Sensibilización sobre la importancia de trabajar en grupo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t xml:space="preserve">Los gansos 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t>La carpintería</w:t>
            </w:r>
          </w:p>
          <w:p w:rsidR="008C3E3F" w:rsidRDefault="008C3E3F" w:rsidP="008C3E3F">
            <w:pPr>
              <w:pStyle w:val="Normal1"/>
              <w:spacing w:after="113"/>
              <w:rPr>
                <w:bCs/>
              </w:rPr>
            </w:pPr>
            <w:r>
              <w:rPr>
                <w:bCs/>
              </w:rPr>
              <w:t xml:space="preserve">En cuanto a la temporalización se acuerda llevar a cabo 2 sesiones a la semana; </w:t>
            </w:r>
          </w:p>
          <w:p w:rsidR="008C3E3F" w:rsidRPr="008C3E3F" w:rsidRDefault="008C3E3F">
            <w:pPr>
              <w:pStyle w:val="Normal1"/>
              <w:spacing w:after="113"/>
              <w:rPr>
                <w:bCs/>
              </w:rPr>
            </w:pPr>
          </w:p>
          <w:p w:rsidR="00565B61" w:rsidRDefault="00565B61">
            <w:pPr>
              <w:pStyle w:val="Normal1"/>
              <w:spacing w:after="113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Acuerdos adoptados:</w:t>
            </w:r>
          </w:p>
          <w:p w:rsidR="00565B61" w:rsidRDefault="008C3E3F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Acordamos ir trabajando de manera progresiva en el aula los dos trimestres que restan del curso, de manera que compaginemos el trabajo individual del aula con el cooperativo. Se empiezan a formar parejas en las clases </w:t>
            </w:r>
            <w:r w:rsidR="000A592C">
              <w:rPr>
                <w:rFonts w:ascii="Arial" w:hAnsi="Arial"/>
                <w:sz w:val="22"/>
                <w:szCs w:val="22"/>
              </w:rPr>
              <w:t>con el objetivo de caminar hacia la formación de grupos base.</w:t>
            </w: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</w:t>
            </w:r>
            <w:r w:rsidRPr="000A592C">
              <w:rPr>
                <w:rFonts w:ascii="Arial" w:hAnsi="Arial"/>
                <w:bCs/>
                <w:sz w:val="22"/>
                <w:szCs w:val="22"/>
              </w:rPr>
              <w:t>:</w:t>
            </w:r>
            <w:r w:rsidR="000A592C" w:rsidRPr="000A592C">
              <w:rPr>
                <w:rFonts w:ascii="Arial" w:hAnsi="Arial"/>
                <w:bCs/>
                <w:sz w:val="22"/>
                <w:szCs w:val="22"/>
              </w:rPr>
              <w:t xml:space="preserve"> 31 de Enero 2017</w:t>
            </w:r>
          </w:p>
        </w:tc>
      </w:tr>
    </w:tbl>
    <w:p w:rsidR="00565B61" w:rsidRDefault="00565B61">
      <w:pPr>
        <w:pStyle w:val="Normal1"/>
        <w:rPr>
          <w:vanish/>
        </w:rPr>
      </w:pPr>
    </w:p>
    <w:p w:rsidR="00565B61" w:rsidRDefault="00565B61">
      <w:pPr>
        <w:pStyle w:val="Normal1"/>
      </w:pPr>
    </w:p>
    <w:sectPr w:rsidR="00565B61" w:rsidSect="00565B61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C34" w:rsidRDefault="00137C34" w:rsidP="00565B61">
      <w:r>
        <w:separator/>
      </w:r>
    </w:p>
  </w:endnote>
  <w:endnote w:type="continuationSeparator" w:id="0">
    <w:p w:rsidR="00137C34" w:rsidRDefault="00137C34" w:rsidP="0056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Eras Bk BT">
    <w:altName w:val="Times New Roman"/>
    <w:charset w:val="00"/>
    <w:family w:val="roman"/>
    <w:pitch w:val="variable"/>
  </w:font>
  <w:font w:name="Eras Md B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1" w:rsidRDefault="00565B61">
    <w:pPr>
      <w:pStyle w:val="Piedepgina1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 w:rsidR="00137C34">
      <w:fldChar w:fldCharType="begin"/>
    </w:r>
    <w:r w:rsidR="00137C34">
      <w:instrText xml:space="preserve"> PAGE </w:instrText>
    </w:r>
    <w:r w:rsidR="00137C34">
      <w:fldChar w:fldCharType="separate"/>
    </w:r>
    <w:r w:rsidR="0070505A">
      <w:rPr>
        <w:noProof/>
      </w:rPr>
      <w:t>1</w:t>
    </w:r>
    <w:r w:rsidR="00137C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C34" w:rsidRDefault="00137C34" w:rsidP="00565B61">
      <w:r w:rsidRPr="00565B61">
        <w:rPr>
          <w:color w:val="000000"/>
        </w:rPr>
        <w:separator/>
      </w:r>
    </w:p>
  </w:footnote>
  <w:footnote w:type="continuationSeparator" w:id="0">
    <w:p w:rsidR="00137C34" w:rsidRDefault="00137C34" w:rsidP="0056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1" w:rsidRDefault="00137C34">
    <w:pPr>
      <w:pStyle w:val="Encabezado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2049" type="#_x0000_t202" style="position:absolute;margin-left:266.75pt;margin-top:0;width:215.65pt;height:31.45pt;z-index:251660288;visibility:visible;mso-wrap-style:none;mso-position-vertical-relative:margin" filled="f" strokeweight=".06pt">
          <v:textbox style="mso-rotate-with-shape:t" inset="0,0,0,0">
            <w:txbxContent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DELEGACIÓN TERRITORIAL DE EDUCACIÓN</w:t>
                </w:r>
              </w:p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CEP de Castilleja de la Cuesta</w:t>
                </w:r>
              </w:p>
            </w:txbxContent>
          </v:textbox>
          <w10:wrap type="topAndBottom" anchory="margin"/>
        </v:shape>
      </w:pict>
    </w:r>
    <w:r w:rsidR="00565B61">
      <w:object w:dxaOrig="165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150pt;height:15.75pt;visibility:visible;mso-wrap-style:square" o:ole="">
          <v:imagedata r:id="rId1" o:title=""/>
        </v:shape>
        <o:OLEObject Type="Embed" ProgID="Word.Picture.8" ShapeID="1" DrawAspect="Content" ObjectID="_15593088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2BC8"/>
    <w:multiLevelType w:val="hybridMultilevel"/>
    <w:tmpl w:val="4314AA70"/>
    <w:lvl w:ilvl="0" w:tplc="592203CE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B61"/>
    <w:rsid w:val="00027078"/>
    <w:rsid w:val="000A592C"/>
    <w:rsid w:val="00137C34"/>
    <w:rsid w:val="002C2EA4"/>
    <w:rsid w:val="003509B4"/>
    <w:rsid w:val="0045034F"/>
    <w:rsid w:val="00524ADF"/>
    <w:rsid w:val="00565B61"/>
    <w:rsid w:val="006325E5"/>
    <w:rsid w:val="00652117"/>
    <w:rsid w:val="00691EBA"/>
    <w:rsid w:val="0070505A"/>
    <w:rsid w:val="008C3E3F"/>
    <w:rsid w:val="0091777F"/>
    <w:rsid w:val="00973851"/>
    <w:rsid w:val="00B40DBA"/>
    <w:rsid w:val="00BD0101"/>
    <w:rsid w:val="00DE59CB"/>
    <w:rsid w:val="00DE6414"/>
    <w:rsid w:val="00F14BB4"/>
    <w:rsid w:val="00F4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41ECE8A-E276-464A-8EE7-9389C68C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5B61"/>
    <w:pPr>
      <w:widowControl/>
    </w:pPr>
  </w:style>
  <w:style w:type="paragraph" w:customStyle="1" w:styleId="Heading">
    <w:name w:val="Heading"/>
    <w:basedOn w:val="Standard"/>
    <w:next w:val="Textbody"/>
    <w:rsid w:val="00565B6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565B61"/>
    <w:pPr>
      <w:spacing w:after="120" w:line="288" w:lineRule="auto"/>
    </w:pPr>
  </w:style>
  <w:style w:type="paragraph" w:styleId="Lista">
    <w:name w:val="List"/>
    <w:basedOn w:val="Textbody"/>
    <w:rsid w:val="00565B61"/>
    <w:rPr>
      <w:rFonts w:cs="Lohit Hindi"/>
    </w:rPr>
  </w:style>
  <w:style w:type="paragraph" w:customStyle="1" w:styleId="Descripcin1">
    <w:name w:val="Descripción1"/>
    <w:basedOn w:val="Standard"/>
    <w:rsid w:val="00565B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565B61"/>
    <w:pPr>
      <w:suppressLineNumbers/>
    </w:pPr>
    <w:rPr>
      <w:rFonts w:cs="Lohit Hindi"/>
    </w:rPr>
  </w:style>
  <w:style w:type="paragraph" w:customStyle="1" w:styleId="Normal1">
    <w:name w:val="Normal1"/>
    <w:rsid w:val="00565B61"/>
    <w:pPr>
      <w:widowControl/>
    </w:pPr>
  </w:style>
  <w:style w:type="paragraph" w:customStyle="1" w:styleId="Encabezado1">
    <w:name w:val="Encabezado1"/>
    <w:basedOn w:val="Normal1"/>
    <w:rsid w:val="00565B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565B61"/>
    <w:pPr>
      <w:suppressLineNumbers/>
      <w:spacing w:before="120" w:after="120"/>
    </w:pPr>
    <w:rPr>
      <w:i/>
      <w:iCs/>
    </w:rPr>
  </w:style>
  <w:style w:type="paragraph" w:customStyle="1" w:styleId="Piedepgina1">
    <w:name w:val="Pie de página1"/>
    <w:basedOn w:val="Normal1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565B61"/>
    <w:pPr>
      <w:suppressLineNumbers/>
    </w:pPr>
  </w:style>
  <w:style w:type="paragraph" w:customStyle="1" w:styleId="TableHeading">
    <w:name w:val="Table Heading"/>
    <w:basedOn w:val="TableContents"/>
    <w:rsid w:val="00565B61"/>
    <w:pPr>
      <w:jc w:val="center"/>
    </w:pPr>
    <w:rPr>
      <w:b/>
      <w:bCs/>
    </w:rPr>
  </w:style>
  <w:style w:type="paragraph" w:customStyle="1" w:styleId="Encabezado2">
    <w:name w:val="Encabezado2"/>
    <w:basedOn w:val="Standard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565B6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565B61"/>
  </w:style>
  <w:style w:type="character" w:customStyle="1" w:styleId="BulletSymbols">
    <w:name w:val="Bullet Symbols"/>
    <w:rsid w:val="00565B61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565B61"/>
    <w:rPr>
      <w:szCs w:val="21"/>
    </w:rPr>
  </w:style>
  <w:style w:type="character" w:customStyle="1" w:styleId="PiedepginaCar">
    <w:name w:val="Pie de página Car"/>
    <w:basedOn w:val="Fuentedeprrafopredeter"/>
    <w:rsid w:val="00565B61"/>
    <w:rPr>
      <w:szCs w:val="21"/>
    </w:rPr>
  </w:style>
  <w:style w:type="character" w:customStyle="1" w:styleId="ListLabel1">
    <w:name w:val="ListLabel 1"/>
    <w:rsid w:val="00565B61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565B61"/>
    <w:rPr>
      <w:szCs w:val="21"/>
    </w:rPr>
  </w:style>
  <w:style w:type="paragraph" w:styleId="Encabezado">
    <w:name w:val="header"/>
    <w:basedOn w:val="Normal"/>
    <w:link w:val="EncabezadoCar2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565B61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5B6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rymosev@hotmail.com</cp:lastModifiedBy>
  <cp:revision>8</cp:revision>
  <cp:lastPrinted>2015-11-16T11:26:00Z</cp:lastPrinted>
  <dcterms:created xsi:type="dcterms:W3CDTF">2017-03-12T18:21:00Z</dcterms:created>
  <dcterms:modified xsi:type="dcterms:W3CDTF">2017-06-18T14:35:00Z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