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61" w:rsidRDefault="00565B61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</w:p>
    <w:p w:rsidR="00565B61" w:rsidRDefault="002C2EA4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Acta de reunión</w:t>
      </w:r>
      <w:r w:rsidR="005217BD">
        <w:rPr>
          <w:rFonts w:ascii="Arial" w:hAnsi="Arial"/>
          <w:b/>
          <w:bCs/>
          <w:sz w:val="28"/>
          <w:szCs w:val="28"/>
        </w:rPr>
        <w:t xml:space="preserve"> 9</w:t>
      </w:r>
    </w:p>
    <w:p w:rsidR="00565B61" w:rsidRDefault="008815AA">
      <w:pPr>
        <w:pStyle w:val="Normal1"/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Grupo de Trabajo </w:t>
      </w:r>
    </w:p>
    <w:p w:rsidR="00565B61" w:rsidRDefault="00565B61">
      <w:pPr>
        <w:pStyle w:val="Normal1"/>
      </w:pPr>
    </w:p>
    <w:p w:rsidR="00565B61" w:rsidRDefault="002C2EA4">
      <w:pPr>
        <w:pStyle w:val="Normal1"/>
      </w:pPr>
      <w:r>
        <w:t>Código:</w:t>
      </w:r>
      <w:r w:rsidR="008815AA" w:rsidRPr="008815AA">
        <w:t xml:space="preserve"> </w:t>
      </w:r>
      <w:r w:rsidR="008815AA" w:rsidRPr="00DF3CAC">
        <w:t>174128GT019</w:t>
      </w:r>
    </w:p>
    <w:p w:rsidR="00565B61" w:rsidRDefault="002C2EA4">
      <w:pPr>
        <w:pStyle w:val="Normal1"/>
      </w:pPr>
      <w:r>
        <w:t>Nombre:</w:t>
      </w:r>
      <w:r w:rsidR="008815AA" w:rsidRPr="008815AA">
        <w:t xml:space="preserve"> </w:t>
      </w:r>
      <w:r w:rsidR="008815AA">
        <w:t>:</w:t>
      </w:r>
      <w:r w:rsidR="008815AA" w:rsidRPr="007E78EB">
        <w:t xml:space="preserve"> </w:t>
      </w:r>
      <w:r w:rsidR="008815AA">
        <w:t>Aprendizaje Cooperativo (Josefa Navarro)</w:t>
      </w:r>
    </w:p>
    <w:p w:rsidR="008815AA" w:rsidRDefault="002C2EA4" w:rsidP="008815AA">
      <w:pPr>
        <w:pStyle w:val="Normal1"/>
      </w:pPr>
      <w:r>
        <w:t>Coordinador/a:</w:t>
      </w:r>
      <w:r w:rsidR="008815AA" w:rsidRPr="008815AA">
        <w:t xml:space="preserve"> </w:t>
      </w:r>
      <w:r w:rsidR="008815AA">
        <w:t>Consuelo Castillo Palma</w:t>
      </w:r>
    </w:p>
    <w:p w:rsidR="00565B61" w:rsidRDefault="00565B61">
      <w:pPr>
        <w:pStyle w:val="Normal1"/>
      </w:pPr>
    </w:p>
    <w:p w:rsidR="00565B61" w:rsidRDefault="00565B61">
      <w:pPr>
        <w:pStyle w:val="Normal1"/>
      </w:pPr>
    </w:p>
    <w:tbl>
      <w:tblPr>
        <w:tblW w:w="9643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7"/>
        <w:gridCol w:w="300"/>
        <w:gridCol w:w="2949"/>
        <w:gridCol w:w="1646"/>
        <w:gridCol w:w="2951"/>
      </w:tblGrid>
      <w:tr w:rsidR="00565B61" w:rsidTr="00565B61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2C2EA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8815A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 de Febrero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8815A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/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/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8815A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8815A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17,30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8815A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19,30</w:t>
            </w:r>
          </w:p>
        </w:tc>
      </w:tr>
    </w:tbl>
    <w:p w:rsidR="00565B61" w:rsidRDefault="00565B61">
      <w:pPr>
        <w:pStyle w:val="Normal1"/>
        <w:rPr>
          <w:sz w:val="20"/>
          <w:szCs w:val="20"/>
        </w:rPr>
      </w:pPr>
    </w:p>
    <w:p w:rsidR="00565B61" w:rsidRDefault="00565B61">
      <w:pPr>
        <w:pStyle w:val="Normal1"/>
        <w:rPr>
          <w:sz w:val="20"/>
          <w:szCs w:val="20"/>
        </w:rPr>
      </w:pPr>
    </w:p>
    <w:tbl>
      <w:tblPr>
        <w:tblW w:w="9643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22"/>
      </w:tblGrid>
      <w:tr w:rsidR="00565B61" w:rsidTr="00565B61"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ASISTENTES</w:t>
            </w:r>
          </w:p>
          <w:p w:rsidR="00565B61" w:rsidRDefault="00565B61">
            <w:pPr>
              <w:pStyle w:val="TableContents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565B61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8815AA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Default="008815AA" w:rsidP="003F7B7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Raquel Alonso Burgos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Default="008815AA" w:rsidP="003F7B7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815AA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Default="008815AA" w:rsidP="003F7B7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 Mª Avecilla Sánchez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Default="008815AA" w:rsidP="003F7B7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815AA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Default="008815AA" w:rsidP="003F7B7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Consuelo Castillo Palma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Default="008815AA" w:rsidP="003F7B7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815AA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Default="008815AA" w:rsidP="003F7B7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Rocío Grima Ruíz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Default="008815AA" w:rsidP="003F7B7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815AA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Default="008815AA" w:rsidP="003F7B7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Pilar Gómez Rodríguez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Default="008815AA" w:rsidP="003F7B7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815AA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Pr="00101C1B" w:rsidRDefault="008815AA" w:rsidP="003F7B77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 xml:space="preserve">Asunción </w:t>
            </w:r>
            <w:r>
              <w:rPr>
                <w:rFonts w:ascii="Arial" w:hAnsi="Arial" w:cs="Arial"/>
                <w:sz w:val="20"/>
                <w:szCs w:val="20"/>
              </w:rPr>
              <w:t>Marco González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Default="008815AA" w:rsidP="003F7B77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815AA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Pr="00101C1B" w:rsidRDefault="008815AA" w:rsidP="003F7B77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Dolores parrado J</w:t>
            </w:r>
            <w:r w:rsidRPr="00101C1B">
              <w:rPr>
                <w:rFonts w:ascii="Arial" w:hAnsi="Arial" w:cs="Arial"/>
                <w:sz w:val="20"/>
                <w:szCs w:val="20"/>
              </w:rPr>
              <w:t>apón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Default="008815AA" w:rsidP="003F7B77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</w:tbl>
    <w:p w:rsidR="00565B61" w:rsidRDefault="00565B61">
      <w:pPr>
        <w:pStyle w:val="Normal1"/>
        <w:rPr>
          <w:sz w:val="20"/>
          <w:szCs w:val="20"/>
        </w:rPr>
      </w:pPr>
    </w:p>
    <w:p w:rsidR="00565B61" w:rsidRDefault="00565B61">
      <w:pPr>
        <w:pStyle w:val="Normal1"/>
        <w:spacing w:after="113"/>
        <w:jc w:val="both"/>
        <w:rPr>
          <w:rFonts w:ascii="Arial" w:hAnsi="Arial"/>
          <w:b/>
          <w:bCs/>
        </w:rPr>
      </w:pPr>
    </w:p>
    <w:p w:rsidR="00565B61" w:rsidRPr="008815AA" w:rsidRDefault="002C2EA4">
      <w:pPr>
        <w:pStyle w:val="Normal1"/>
        <w:spacing w:after="113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Orden del día:</w:t>
      </w:r>
      <w:r w:rsidR="008815AA" w:rsidRPr="008815AA">
        <w:rPr>
          <w:rFonts w:ascii="Arial" w:hAnsi="Arial"/>
          <w:bCs/>
        </w:rPr>
        <w:t xml:space="preserve"> </w:t>
      </w:r>
      <w:r w:rsidR="008815AA">
        <w:rPr>
          <w:rFonts w:ascii="Arial" w:hAnsi="Arial"/>
          <w:bCs/>
        </w:rPr>
        <w:t>Lectura de una selección de textos sobre AC</w:t>
      </w:r>
    </w:p>
    <w:p w:rsidR="00565B61" w:rsidRDefault="002C2EA4">
      <w:pPr>
        <w:pStyle w:val="Normal1"/>
        <w:spacing w:after="1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Documentos entregados:</w:t>
      </w: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65B61" w:rsidRPr="008815AA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Pr="008815AA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815AA">
              <w:rPr>
                <w:rFonts w:ascii="Arial" w:hAnsi="Arial"/>
                <w:b/>
                <w:bCs/>
                <w:sz w:val="20"/>
                <w:szCs w:val="20"/>
              </w:rPr>
              <w:t>Desarrollo de la sesión:</w:t>
            </w:r>
          </w:p>
          <w:p w:rsidR="008815AA" w:rsidRDefault="008815AA" w:rsidP="008815AA">
            <w:pPr>
              <w:pStyle w:val="Normal1"/>
              <w:spacing w:after="113"/>
              <w:rPr>
                <w:rFonts w:ascii="Arial" w:hAnsi="Arial" w:cs="Arial"/>
                <w:bCs/>
                <w:sz w:val="20"/>
                <w:szCs w:val="20"/>
              </w:rPr>
            </w:pPr>
            <w:r w:rsidRPr="008815AA">
              <w:rPr>
                <w:rFonts w:ascii="Arial" w:hAnsi="Arial" w:cs="Arial"/>
                <w:bCs/>
                <w:sz w:val="20"/>
                <w:szCs w:val="20"/>
              </w:rPr>
              <w:t>Se leen con la técnica de lectura compartida una selección de artículos de los siguientes autores:</w:t>
            </w:r>
          </w:p>
          <w:p w:rsidR="008815AA" w:rsidRDefault="008815AA" w:rsidP="008815AA">
            <w:pPr>
              <w:pStyle w:val="Normal1"/>
              <w:numPr>
                <w:ilvl w:val="0"/>
                <w:numId w:val="1"/>
              </w:numPr>
              <w:spacing w:after="1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R.Kagan (co-op Co-op y estructuras Kagan)</w:t>
            </w:r>
          </w:p>
          <w:p w:rsidR="008815AA" w:rsidRDefault="008815AA" w:rsidP="008815AA">
            <w:pPr>
              <w:pStyle w:val="Normal1"/>
              <w:numPr>
                <w:ilvl w:val="0"/>
                <w:numId w:val="1"/>
              </w:numPr>
              <w:spacing w:after="1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 Vries, Elliott Aronson (Jigsaw, mosaico o rompecabezas)</w:t>
            </w:r>
          </w:p>
          <w:p w:rsidR="008815AA" w:rsidRDefault="008815AA" w:rsidP="008815AA">
            <w:pPr>
              <w:pStyle w:val="Normal1"/>
              <w:numPr>
                <w:ilvl w:val="0"/>
                <w:numId w:val="1"/>
              </w:numPr>
              <w:spacing w:after="1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David Durán Gisbert (tutoría entre iguales)</w:t>
            </w:r>
          </w:p>
          <w:p w:rsidR="008815AA" w:rsidRPr="008815AA" w:rsidRDefault="008815AA" w:rsidP="008815AA">
            <w:pPr>
              <w:pStyle w:val="Normal1"/>
              <w:numPr>
                <w:ilvl w:val="0"/>
                <w:numId w:val="1"/>
              </w:numPr>
              <w:spacing w:after="1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Sonia Casal (AC y bilingüismo)</w:t>
            </w:r>
          </w:p>
          <w:p w:rsidR="00565B61" w:rsidRPr="008815AA" w:rsidRDefault="00565B61">
            <w:pPr>
              <w:pStyle w:val="Normal1"/>
              <w:spacing w:after="113"/>
              <w:rPr>
                <w:b/>
                <w:bCs/>
                <w:sz w:val="20"/>
                <w:szCs w:val="20"/>
              </w:rPr>
            </w:pPr>
          </w:p>
          <w:p w:rsidR="00565B61" w:rsidRPr="008815AA" w:rsidRDefault="00565B61">
            <w:pPr>
              <w:pStyle w:val="Normal1"/>
              <w:spacing w:after="113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65B61" w:rsidRPr="008815AA" w:rsidRDefault="00565B61">
      <w:pPr>
        <w:pStyle w:val="Normal1"/>
        <w:spacing w:after="113"/>
        <w:jc w:val="both"/>
        <w:rPr>
          <w:rFonts w:ascii="Arial" w:hAnsi="Arial"/>
          <w:b/>
          <w:bCs/>
          <w:sz w:val="20"/>
          <w:szCs w:val="20"/>
        </w:rPr>
      </w:pPr>
    </w:p>
    <w:p w:rsidR="00565B61" w:rsidRDefault="00565B61">
      <w:pPr>
        <w:pStyle w:val="Normal1"/>
      </w:pP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Acuerdos adoptados:</w:t>
            </w:r>
          </w:p>
          <w:p w:rsidR="008815AA" w:rsidRDefault="008815AA" w:rsidP="008815AA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 manera individual seguiremos leyendo artículos de los autores seleccionados para seguir formándonos. De manera paralela se están aplicando en las aulas las técnicas estudiadas y se llevan al grupo las experiencias para compartir avances y entre todos resolver dudas</w:t>
            </w:r>
          </w:p>
          <w:p w:rsidR="00565B61" w:rsidRDefault="00565B61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65B61" w:rsidRDefault="00565B61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65B61" w:rsidRDefault="00565B61">
      <w:pPr>
        <w:pStyle w:val="Normal1"/>
      </w:pP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Default="002C2EA4">
            <w:pPr>
              <w:pStyle w:val="TableContents"/>
              <w:spacing w:after="113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Fecha de la próxima reunión</w:t>
            </w:r>
            <w:r w:rsidRPr="008815AA">
              <w:rPr>
                <w:rFonts w:ascii="Arial" w:hAnsi="Arial"/>
                <w:bCs/>
                <w:sz w:val="22"/>
                <w:szCs w:val="22"/>
              </w:rPr>
              <w:t>:</w:t>
            </w:r>
            <w:r w:rsidR="008815AA" w:rsidRPr="008815AA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  <w:p w:rsidR="008815AA" w:rsidRDefault="008815AA">
            <w:pPr>
              <w:pStyle w:val="TableContents"/>
              <w:spacing w:after="113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7 de Marzo nos vemos como Claustro para una sesión formativa con nuestra asesora del CEP</w:t>
            </w:r>
          </w:p>
          <w:p w:rsidR="00565B61" w:rsidRDefault="008815AA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8815AA">
              <w:rPr>
                <w:rFonts w:ascii="Arial" w:hAnsi="Arial"/>
                <w:bCs/>
                <w:sz w:val="22"/>
                <w:szCs w:val="22"/>
              </w:rPr>
              <w:t>14 de marzo nos vemos en el CEP de Castilleja todo el grupo con nuestra asesora</w:t>
            </w:r>
          </w:p>
        </w:tc>
      </w:tr>
    </w:tbl>
    <w:p w:rsidR="00565B61" w:rsidRDefault="00565B61">
      <w:pPr>
        <w:pStyle w:val="Normal1"/>
        <w:rPr>
          <w:vanish/>
        </w:rPr>
      </w:pPr>
    </w:p>
    <w:p w:rsidR="00565B61" w:rsidRDefault="00565B61">
      <w:pPr>
        <w:pStyle w:val="Normal1"/>
      </w:pPr>
    </w:p>
    <w:sectPr w:rsidR="00565B61" w:rsidSect="00565B61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411" w:rsidRDefault="00790411" w:rsidP="00565B61">
      <w:r>
        <w:separator/>
      </w:r>
    </w:p>
  </w:endnote>
  <w:endnote w:type="continuationSeparator" w:id="0">
    <w:p w:rsidR="00790411" w:rsidRDefault="00790411" w:rsidP="0056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Eras Bk BT">
    <w:altName w:val="Times New Roman"/>
    <w:charset w:val="00"/>
    <w:family w:val="roman"/>
    <w:pitch w:val="variable"/>
  </w:font>
  <w:font w:name="Eras Md BT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61" w:rsidRDefault="00565B61">
    <w:pPr>
      <w:pStyle w:val="Piedepgina1"/>
    </w:pPr>
    <w:r>
      <w:rPr>
        <w:rFonts w:ascii="Arial" w:hAnsi="Arial"/>
        <w:sz w:val="20"/>
        <w:szCs w:val="20"/>
      </w:rPr>
      <w:t xml:space="preserve">Acta de reunión de GT / PFC                                                                                                                Página </w:t>
    </w:r>
    <w:r w:rsidR="00790411">
      <w:fldChar w:fldCharType="begin"/>
    </w:r>
    <w:r w:rsidR="00790411">
      <w:instrText xml:space="preserve"> PAGE </w:instrText>
    </w:r>
    <w:r w:rsidR="00790411">
      <w:fldChar w:fldCharType="separate"/>
    </w:r>
    <w:r w:rsidR="00D235FB">
      <w:rPr>
        <w:noProof/>
      </w:rPr>
      <w:t>1</w:t>
    </w:r>
    <w:r w:rsidR="0079041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411" w:rsidRDefault="00790411" w:rsidP="00565B61">
      <w:r w:rsidRPr="00565B61">
        <w:rPr>
          <w:color w:val="000000"/>
        </w:rPr>
        <w:separator/>
      </w:r>
    </w:p>
  </w:footnote>
  <w:footnote w:type="continuationSeparator" w:id="0">
    <w:p w:rsidR="00790411" w:rsidRDefault="00790411" w:rsidP="00565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61" w:rsidRDefault="00790411">
    <w:pPr>
      <w:pStyle w:val="Encabezado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Marco1" o:spid="_x0000_s2049" type="#_x0000_t202" style="position:absolute;margin-left:266.75pt;margin-top:0;width:215.65pt;height:31.45pt;z-index:251660288;visibility:visible;mso-wrap-style:none;mso-position-vertical-relative:margin" filled="f" strokeweight=".06pt">
          <v:textbox style="mso-rotate-with-shape:t" inset="0,0,0,0">
            <w:txbxContent>
              <w:p w:rsidR="00565B61" w:rsidRDefault="00565B61">
                <w:pPr>
                  <w:pStyle w:val="Remite"/>
                  <w:ind w:right="38"/>
                  <w:jc w:val="center"/>
                  <w:rPr>
                    <w:rFonts w:ascii="Eras Bk BT" w:hAnsi="Eras Bk BT" w:cs="Eras Md BT" w:hint="eastAsia"/>
                    <w:b/>
                    <w:bCs/>
                    <w:w w:val="80"/>
                    <w:sz w:val="24"/>
                  </w:rPr>
                </w:pPr>
                <w:r>
                  <w:rPr>
                    <w:rFonts w:ascii="Eras Bk BT" w:hAnsi="Eras Bk BT" w:cs="Eras Md BT"/>
                    <w:b/>
                    <w:bCs/>
                    <w:w w:val="80"/>
                    <w:sz w:val="24"/>
                  </w:rPr>
                  <w:t>DELEGACIÓN TERRITORIAL DE EDUCACIÓN</w:t>
                </w:r>
              </w:p>
              <w:p w:rsidR="00565B61" w:rsidRDefault="00565B61">
                <w:pPr>
                  <w:pStyle w:val="Remite"/>
                  <w:ind w:right="38"/>
                  <w:jc w:val="center"/>
                  <w:rPr>
                    <w:rFonts w:ascii="Eras Bk BT" w:hAnsi="Eras Bk BT" w:cs="Eras Md BT" w:hint="eastAsia"/>
                    <w:b/>
                    <w:bCs/>
                    <w:w w:val="80"/>
                    <w:sz w:val="24"/>
                  </w:rPr>
                </w:pPr>
                <w:r>
                  <w:rPr>
                    <w:rFonts w:ascii="Eras Bk BT" w:hAnsi="Eras Bk BT" w:cs="Eras Md BT"/>
                    <w:b/>
                    <w:bCs/>
                    <w:w w:val="80"/>
                    <w:sz w:val="24"/>
                  </w:rPr>
                  <w:t>CEP de Castilleja de la Cuesta</w:t>
                </w:r>
              </w:p>
            </w:txbxContent>
          </v:textbox>
          <w10:wrap type="topAndBottom" anchory="margin"/>
        </v:shape>
      </w:pict>
    </w:r>
    <w:r w:rsidR="00565B61">
      <w:object w:dxaOrig="1650" w:dyaOrig="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i1025" type="#_x0000_t75" style="width:150pt;height:15.75pt;visibility:visible;mso-wrap-style:square" o:ole="">
          <v:imagedata r:id="rId1" o:title=""/>
        </v:shape>
        <o:OLEObject Type="Embed" ProgID="Word.Picture.8" ShapeID="1" DrawAspect="Content" ObjectID="_155931016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A06F3"/>
    <w:multiLevelType w:val="hybridMultilevel"/>
    <w:tmpl w:val="5792F64A"/>
    <w:lvl w:ilvl="0" w:tplc="AD226E06">
      <w:start w:val="2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5B61"/>
    <w:rsid w:val="0003634C"/>
    <w:rsid w:val="001F3B60"/>
    <w:rsid w:val="002532C0"/>
    <w:rsid w:val="002C2EA4"/>
    <w:rsid w:val="00355FE7"/>
    <w:rsid w:val="00394F5D"/>
    <w:rsid w:val="00495B40"/>
    <w:rsid w:val="005217BD"/>
    <w:rsid w:val="00565B61"/>
    <w:rsid w:val="005D7FBE"/>
    <w:rsid w:val="00675B5B"/>
    <w:rsid w:val="00790411"/>
    <w:rsid w:val="008815AA"/>
    <w:rsid w:val="00D235FB"/>
    <w:rsid w:val="00F1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76CE295-83FB-4867-85CD-7A58D034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F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65B61"/>
    <w:pPr>
      <w:widowControl/>
    </w:pPr>
  </w:style>
  <w:style w:type="paragraph" w:customStyle="1" w:styleId="Heading">
    <w:name w:val="Heading"/>
    <w:basedOn w:val="Standard"/>
    <w:next w:val="Textbody"/>
    <w:rsid w:val="00565B61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1"/>
    <w:rsid w:val="00565B61"/>
    <w:pPr>
      <w:spacing w:after="120" w:line="288" w:lineRule="auto"/>
    </w:pPr>
  </w:style>
  <w:style w:type="paragraph" w:styleId="Lista">
    <w:name w:val="List"/>
    <w:basedOn w:val="Textbody"/>
    <w:rsid w:val="00565B61"/>
    <w:rPr>
      <w:rFonts w:cs="Lohit Hindi"/>
    </w:rPr>
  </w:style>
  <w:style w:type="paragraph" w:customStyle="1" w:styleId="Descripcin1">
    <w:name w:val="Descripción1"/>
    <w:basedOn w:val="Standard"/>
    <w:rsid w:val="00565B61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rsid w:val="00565B61"/>
    <w:pPr>
      <w:suppressLineNumbers/>
    </w:pPr>
    <w:rPr>
      <w:rFonts w:cs="Lohit Hindi"/>
    </w:rPr>
  </w:style>
  <w:style w:type="paragraph" w:customStyle="1" w:styleId="Normal1">
    <w:name w:val="Normal1"/>
    <w:rsid w:val="00565B61"/>
    <w:pPr>
      <w:widowControl/>
    </w:pPr>
  </w:style>
  <w:style w:type="paragraph" w:customStyle="1" w:styleId="Encabezado1">
    <w:name w:val="Encabezado1"/>
    <w:basedOn w:val="Normal1"/>
    <w:rsid w:val="00565B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rsid w:val="00565B61"/>
    <w:pPr>
      <w:suppressLineNumbers/>
      <w:spacing w:before="120" w:after="120"/>
    </w:pPr>
    <w:rPr>
      <w:i/>
      <w:iCs/>
    </w:rPr>
  </w:style>
  <w:style w:type="paragraph" w:customStyle="1" w:styleId="Piedepgina1">
    <w:name w:val="Pie de página1"/>
    <w:basedOn w:val="Normal1"/>
    <w:rsid w:val="00565B6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Normal1"/>
    <w:rsid w:val="00565B61"/>
    <w:pPr>
      <w:suppressLineNumbers/>
    </w:pPr>
  </w:style>
  <w:style w:type="paragraph" w:customStyle="1" w:styleId="TableHeading">
    <w:name w:val="Table Heading"/>
    <w:basedOn w:val="TableContents"/>
    <w:rsid w:val="00565B61"/>
    <w:pPr>
      <w:jc w:val="center"/>
    </w:pPr>
    <w:rPr>
      <w:b/>
      <w:bCs/>
    </w:rPr>
  </w:style>
  <w:style w:type="paragraph" w:customStyle="1" w:styleId="Encabezado2">
    <w:name w:val="Encabezado2"/>
    <w:basedOn w:val="Standard"/>
    <w:rsid w:val="00565B6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565B61"/>
    <w:pPr>
      <w:keepLines/>
      <w:spacing w:line="200" w:lineRule="atLeast"/>
      <w:ind w:right="-120"/>
    </w:pPr>
    <w:rPr>
      <w:sz w:val="16"/>
    </w:rPr>
  </w:style>
  <w:style w:type="paragraph" w:customStyle="1" w:styleId="Framecontents">
    <w:name w:val="Frame contents"/>
    <w:basedOn w:val="Textbody"/>
    <w:rsid w:val="00565B61"/>
  </w:style>
  <w:style w:type="character" w:customStyle="1" w:styleId="BulletSymbols">
    <w:name w:val="Bullet Symbols"/>
    <w:rsid w:val="00565B61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sid w:val="00565B61"/>
    <w:rPr>
      <w:szCs w:val="21"/>
    </w:rPr>
  </w:style>
  <w:style w:type="character" w:customStyle="1" w:styleId="PiedepginaCar">
    <w:name w:val="Pie de página Car"/>
    <w:basedOn w:val="Fuentedeprrafopredeter"/>
    <w:rsid w:val="00565B61"/>
    <w:rPr>
      <w:szCs w:val="21"/>
    </w:rPr>
  </w:style>
  <w:style w:type="character" w:customStyle="1" w:styleId="ListLabel1">
    <w:name w:val="ListLabel 1"/>
    <w:rsid w:val="00565B61"/>
    <w:rPr>
      <w:rFonts w:eastAsia="OpenSymbol" w:cs="OpenSymbol"/>
    </w:rPr>
  </w:style>
  <w:style w:type="character" w:customStyle="1" w:styleId="EncabezadoCar1">
    <w:name w:val="Encabezado Car1"/>
    <w:basedOn w:val="Fuentedeprrafopredeter"/>
    <w:rsid w:val="00565B61"/>
    <w:rPr>
      <w:szCs w:val="21"/>
    </w:rPr>
  </w:style>
  <w:style w:type="paragraph" w:styleId="Encabezado">
    <w:name w:val="header"/>
    <w:basedOn w:val="Normal"/>
    <w:link w:val="EncabezadoCar2"/>
    <w:uiPriority w:val="99"/>
    <w:semiHidden/>
    <w:unhideWhenUsed/>
    <w:rsid w:val="00565B6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565B61"/>
    <w:rPr>
      <w:szCs w:val="21"/>
    </w:rPr>
  </w:style>
  <w:style w:type="paragraph" w:styleId="Piedepgina">
    <w:name w:val="footer"/>
    <w:basedOn w:val="Normal"/>
    <w:link w:val="PiedepginaCar1"/>
    <w:uiPriority w:val="99"/>
    <w:semiHidden/>
    <w:unhideWhenUsed/>
    <w:rsid w:val="00565B6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565B6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rymosev@hotmail.com</cp:lastModifiedBy>
  <cp:revision>7</cp:revision>
  <cp:lastPrinted>2015-11-16T11:26:00Z</cp:lastPrinted>
  <dcterms:created xsi:type="dcterms:W3CDTF">2017-03-13T22:00:00Z</dcterms:created>
  <dcterms:modified xsi:type="dcterms:W3CDTF">2017-06-18T14:56:00Z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