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855D1D">
        <w:rPr>
          <w:rFonts w:ascii="Arial" w:hAnsi="Arial"/>
          <w:b/>
          <w:bCs/>
          <w:sz w:val="28"/>
          <w:szCs w:val="28"/>
        </w:rPr>
        <w:t xml:space="preserve"> 11</w:t>
      </w:r>
    </w:p>
    <w:p w:rsidR="00565B61" w:rsidRDefault="00855D1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</w:p>
    <w:p w:rsidR="00565B61" w:rsidRDefault="002C2EA4">
      <w:pPr>
        <w:pStyle w:val="Normal1"/>
      </w:pPr>
      <w:r>
        <w:t>Nombre:</w:t>
      </w:r>
    </w:p>
    <w:p w:rsidR="00565B61" w:rsidRDefault="002C2EA4">
      <w:pPr>
        <w:pStyle w:val="Normal1"/>
      </w:pPr>
      <w:r>
        <w:t>Coordinador/a:</w:t>
      </w: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de marzo 2017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CEP Castilleja de La Cuesta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horas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Pr="00101C1B" w:rsidRDefault="00855D1D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Pr="00101C1B" w:rsidRDefault="00855D1D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Mª Pilar Navarro García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Pr="00101C1B" w:rsidRDefault="00855D1D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CEIP Martínez de León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Pr="00101C1B" w:rsidRDefault="00855D1D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Antonio Parrado Japón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Pr="00101C1B" w:rsidRDefault="00855D1D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855D1D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855D1D">
        <w:rPr>
          <w:rFonts w:ascii="Arial" w:hAnsi="Arial"/>
          <w:b/>
          <w:bCs/>
        </w:rPr>
        <w:t xml:space="preserve"> </w:t>
      </w:r>
      <w:r w:rsidR="00855D1D">
        <w:rPr>
          <w:rFonts w:ascii="Arial" w:hAnsi="Arial"/>
          <w:bCs/>
        </w:rPr>
        <w:t>Encuentro en el CEP con asesora y otros miembros del GT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855D1D" w:rsidRDefault="00855D1D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Los componentes del GT nos encontramos en el CEP para una sesión de planificación (se concretan aspectos de las Jornadas de AC que se van a realizar el 18 de Mayo) y para intercambio de opiniones, experiencias, dudas…con otros compañeros de Centros en los que también hay Grupos de Trabajo o Formación en Centro de AC. </w:t>
            </w:r>
          </w:p>
          <w:p w:rsidR="00855D1D" w:rsidRPr="00855D1D" w:rsidRDefault="00855D1D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:rsidR="00565B61" w:rsidRDefault="00565B61">
            <w:pPr>
              <w:pStyle w:val="Normal1"/>
              <w:spacing w:after="113"/>
              <w:rPr>
                <w:b/>
                <w:bCs/>
              </w:rPr>
            </w:pP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855D1D" w:rsidRPr="00855D1D" w:rsidRDefault="00855D1D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Los componentes del GT valoramos de manera muy positiva e encuentro, nos anima a continuar en nuestra tarea y ayuda a tomar conciencia de lo positivo que nos aporta en nuestras aulas, de la necesidad de seguir formándonos y de una red donde podamos intercambiar nuestras prácticas, dudas, sugerencias, material, etc.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 w:rsidR="00855D1D">
              <w:rPr>
                <w:rFonts w:ascii="Arial" w:hAnsi="Arial"/>
                <w:b/>
                <w:bCs/>
                <w:sz w:val="22"/>
                <w:szCs w:val="22"/>
              </w:rPr>
              <w:t xml:space="preserve"> 18 de Abril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6"/>
      <w:footerReference w:type="default" r:id="rId7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A4" w:rsidRDefault="008954A4" w:rsidP="00565B61">
      <w:r>
        <w:separator/>
      </w:r>
    </w:p>
  </w:endnote>
  <w:endnote w:type="continuationSeparator" w:id="0">
    <w:p w:rsidR="008954A4" w:rsidRDefault="008954A4" w:rsidP="0056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Eras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ras Md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565B61">
    <w:pPr>
      <w:pStyle w:val="Footer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fldSimple w:instr=" PAGE ">
      <w:r w:rsidR="00855D1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A4" w:rsidRDefault="008954A4" w:rsidP="00565B61">
      <w:r w:rsidRPr="00565B61">
        <w:rPr>
          <w:color w:val="000000"/>
        </w:rPr>
        <w:separator/>
      </w:r>
    </w:p>
  </w:footnote>
  <w:footnote w:type="continuationSeparator" w:id="0">
    <w:p w:rsidR="008954A4" w:rsidRDefault="008954A4" w:rsidP="0056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46274F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747890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B61"/>
    <w:rsid w:val="002C2EA4"/>
    <w:rsid w:val="0046274F"/>
    <w:rsid w:val="00565B61"/>
    <w:rsid w:val="005758AB"/>
    <w:rsid w:val="00855D1D"/>
    <w:rsid w:val="008954A4"/>
    <w:rsid w:val="00A81ED5"/>
    <w:rsid w:val="00EA0B90"/>
    <w:rsid w:val="00F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Caption">
    <w:name w:val="Caption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Header">
    <w:name w:val="Header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3</cp:revision>
  <cp:lastPrinted>2015-11-16T11:26:00Z</cp:lastPrinted>
  <dcterms:created xsi:type="dcterms:W3CDTF">2017-03-13T22:01:00Z</dcterms:created>
  <dcterms:modified xsi:type="dcterms:W3CDTF">2017-05-28T10:15:00Z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