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87" w:rsidRPr="00C71187" w:rsidRDefault="002C5E06" w:rsidP="004727A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D1349">
        <w:rPr>
          <w:rFonts w:ascii="Comic Sans MS" w:hAnsi="Comic Sans MS"/>
          <w:b/>
          <w:u w:val="single"/>
        </w:rPr>
        <w:t>ACTA NÚMERO 5</w:t>
      </w:r>
      <w:r w:rsidR="009F0CA4">
        <w:rPr>
          <w:rFonts w:ascii="Comic Sans MS" w:hAnsi="Comic Sans MS"/>
          <w:b/>
          <w:u w:val="single"/>
        </w:rPr>
        <w:t>-C</w:t>
      </w:r>
      <w:r w:rsidR="005D1349">
        <w:rPr>
          <w:rFonts w:ascii="Comic Sans MS" w:hAnsi="Comic Sans MS"/>
          <w:b/>
          <w:u w:val="single"/>
        </w:rPr>
        <w:t>EIP SALVADOR ALLENDE</w:t>
      </w:r>
    </w:p>
    <w:p w:rsidR="00C71187" w:rsidRPr="00C71187" w:rsidRDefault="00C71187" w:rsidP="004727A8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D1349">
        <w:rPr>
          <w:rFonts w:ascii="Comic Sans MS" w:hAnsi="Comic Sans MS"/>
          <w:b/>
          <w:u w:val="single"/>
        </w:rPr>
        <w:t>8  DE MARZO</w:t>
      </w:r>
      <w:r w:rsidR="00381EF0">
        <w:rPr>
          <w:rFonts w:ascii="Comic Sans MS" w:hAnsi="Comic Sans MS"/>
          <w:b/>
          <w:u w:val="single"/>
        </w:rPr>
        <w:t xml:space="preserve"> DE 2017</w:t>
      </w:r>
    </w:p>
    <w:p w:rsidR="00562456" w:rsidRDefault="00562456" w:rsidP="004727A8">
      <w:pPr>
        <w:jc w:val="both"/>
        <w:rPr>
          <w:rFonts w:ascii="Comic Sans MS" w:hAnsi="Comic Sans MS"/>
        </w:rPr>
      </w:pPr>
    </w:p>
    <w:p w:rsidR="008B7C7F" w:rsidRDefault="00910733" w:rsidP="00C76EF1">
      <w:pPr>
        <w:jc w:val="both"/>
        <w:rPr>
          <w:rFonts w:ascii="Comic Sans MS" w:hAnsi="Comic Sans MS"/>
        </w:rPr>
      </w:pPr>
      <w:r w:rsidRPr="00910733">
        <w:rPr>
          <w:rFonts w:ascii="Comic Sans MS" w:hAnsi="Comic Sans MS"/>
        </w:rPr>
        <w:t>En el</w:t>
      </w:r>
      <w:r w:rsidR="009F0CA4">
        <w:rPr>
          <w:rFonts w:ascii="Comic Sans MS" w:hAnsi="Comic Sans MS"/>
        </w:rPr>
        <w:t xml:space="preserve"> CEI</w:t>
      </w:r>
      <w:r w:rsidR="00AB5C8C">
        <w:rPr>
          <w:rFonts w:ascii="Comic Sans MS" w:hAnsi="Comic Sans MS"/>
        </w:rPr>
        <w:t>P Salvador Allende</w:t>
      </w:r>
      <w:r w:rsidR="00CE70D2">
        <w:rPr>
          <w:rFonts w:ascii="Comic Sans MS" w:hAnsi="Comic Sans MS"/>
        </w:rPr>
        <w:t xml:space="preserve"> </w:t>
      </w:r>
      <w:r w:rsidR="00876095">
        <w:rPr>
          <w:rFonts w:ascii="Comic Sans MS" w:hAnsi="Comic Sans MS"/>
        </w:rPr>
        <w:t xml:space="preserve"> </w:t>
      </w:r>
      <w:r w:rsidR="006B1B61">
        <w:rPr>
          <w:rFonts w:ascii="Comic Sans MS" w:hAnsi="Comic Sans MS"/>
        </w:rPr>
        <w:t xml:space="preserve">siendo las 17:00  del día </w:t>
      </w:r>
      <w:r w:rsidR="008F569A">
        <w:rPr>
          <w:rFonts w:ascii="Comic Sans MS" w:hAnsi="Comic Sans MS"/>
        </w:rPr>
        <w:t>8  de marzo</w:t>
      </w:r>
      <w:r w:rsidR="00CE70D2">
        <w:rPr>
          <w:rFonts w:ascii="Comic Sans MS" w:hAnsi="Comic Sans MS"/>
        </w:rPr>
        <w:t xml:space="preserve"> </w:t>
      </w:r>
      <w:r w:rsidR="00876095">
        <w:rPr>
          <w:rFonts w:ascii="Comic Sans MS" w:hAnsi="Comic Sans MS"/>
        </w:rPr>
        <w:t xml:space="preserve"> de 2017</w:t>
      </w:r>
      <w:r>
        <w:rPr>
          <w:rFonts w:ascii="Comic Sans MS" w:hAnsi="Comic Sans MS"/>
        </w:rPr>
        <w:t xml:space="preserve">, se reúnen </w:t>
      </w:r>
      <w:r w:rsidRPr="00910733">
        <w:rPr>
          <w:rFonts w:ascii="Comic Sans MS" w:hAnsi="Comic Sans MS"/>
        </w:rPr>
        <w:t xml:space="preserve"> el siguiente personal docente</w:t>
      </w:r>
      <w:r>
        <w:rPr>
          <w:rFonts w:ascii="Comic Sans MS" w:hAnsi="Comic Sans MS"/>
        </w:rPr>
        <w:t xml:space="preserve">: </w:t>
      </w:r>
    </w:p>
    <w:p w:rsidR="008B7C7F" w:rsidRDefault="008B7C7F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1º </w:t>
      </w:r>
      <w:proofErr w:type="spellStart"/>
      <w:r w:rsidRPr="008B7C7F">
        <w:rPr>
          <w:rFonts w:ascii="Comic Sans MS" w:hAnsi="Comic Sans MS"/>
          <w:b/>
        </w:rPr>
        <w:t>Ceip</w:t>
      </w:r>
      <w:proofErr w:type="spellEnd"/>
      <w:r w:rsidRPr="008B7C7F">
        <w:rPr>
          <w:rFonts w:ascii="Comic Sans MS" w:hAnsi="Comic Sans MS"/>
          <w:b/>
        </w:rPr>
        <w:t xml:space="preserve"> Tierno Galván</w:t>
      </w:r>
      <w:r>
        <w:rPr>
          <w:rFonts w:ascii="Comic Sans MS" w:hAnsi="Comic Sans MS"/>
        </w:rPr>
        <w:t xml:space="preserve">: </w:t>
      </w:r>
      <w:r w:rsidR="00910733" w:rsidRPr="00910733">
        <w:rPr>
          <w:rFonts w:ascii="Comic Sans MS" w:hAnsi="Comic Sans MS"/>
        </w:rPr>
        <w:t>Mercedes Medina Hernández</w:t>
      </w:r>
      <w:r w:rsidR="008F569A">
        <w:rPr>
          <w:rFonts w:ascii="Comic Sans MS" w:hAnsi="Comic Sans MS"/>
        </w:rPr>
        <w:t xml:space="preserve"> y María José Ruiz Pérez.</w:t>
      </w:r>
    </w:p>
    <w:p w:rsidR="00B74E3C" w:rsidRDefault="008B7C7F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2º </w:t>
      </w:r>
      <w:proofErr w:type="spellStart"/>
      <w:r w:rsidRPr="00B74E3C">
        <w:rPr>
          <w:rFonts w:ascii="Comic Sans MS" w:hAnsi="Comic Sans MS"/>
          <w:b/>
        </w:rPr>
        <w:t>Ceip</w:t>
      </w:r>
      <w:proofErr w:type="spellEnd"/>
      <w:r w:rsidRPr="00B74E3C">
        <w:rPr>
          <w:rFonts w:ascii="Comic Sans MS" w:hAnsi="Comic Sans MS"/>
          <w:b/>
        </w:rPr>
        <w:t xml:space="preserve"> Pintor F</w:t>
      </w:r>
      <w:r w:rsidR="00B74E3C" w:rsidRPr="00B74E3C">
        <w:rPr>
          <w:rFonts w:ascii="Comic Sans MS" w:hAnsi="Comic Sans MS"/>
          <w:b/>
        </w:rPr>
        <w:t xml:space="preserve">élix </w:t>
      </w:r>
      <w:proofErr w:type="spellStart"/>
      <w:r w:rsidR="00B74E3C" w:rsidRPr="00B74E3C">
        <w:rPr>
          <w:rFonts w:ascii="Comic Sans MS" w:hAnsi="Comic Sans MS"/>
          <w:b/>
        </w:rPr>
        <w:t>Revello</w:t>
      </w:r>
      <w:proofErr w:type="spellEnd"/>
      <w:r w:rsidR="00B74E3C" w:rsidRPr="00B74E3C">
        <w:rPr>
          <w:rFonts w:ascii="Comic Sans MS" w:hAnsi="Comic Sans MS"/>
          <w:b/>
        </w:rPr>
        <w:t xml:space="preserve"> de Toro</w:t>
      </w:r>
      <w:r w:rsidR="00B74E3C">
        <w:rPr>
          <w:rFonts w:ascii="Comic Sans MS" w:hAnsi="Comic Sans MS"/>
        </w:rPr>
        <w:t>:</w:t>
      </w:r>
      <w:r w:rsidR="003A2A1A">
        <w:rPr>
          <w:rFonts w:ascii="Comic Sans MS" w:hAnsi="Comic Sans MS"/>
        </w:rPr>
        <w:t xml:space="preserve"> </w:t>
      </w:r>
      <w:r w:rsidR="00843016">
        <w:rPr>
          <w:rFonts w:ascii="Comic Sans MS" w:hAnsi="Comic Sans MS"/>
        </w:rPr>
        <w:t>Rosalía</w:t>
      </w:r>
      <w:r w:rsidR="009F0CA4">
        <w:rPr>
          <w:rFonts w:ascii="Comic Sans MS" w:hAnsi="Comic Sans MS"/>
        </w:rPr>
        <w:t xml:space="preserve"> Cano</w:t>
      </w:r>
      <w:r w:rsidR="00FE505D" w:rsidRPr="00FE505D">
        <w:t xml:space="preserve"> </w:t>
      </w:r>
      <w:r w:rsidR="0004711C">
        <w:rPr>
          <w:rFonts w:ascii="Comic Sans MS" w:hAnsi="Comic Sans MS"/>
        </w:rPr>
        <w:t xml:space="preserve">González, </w:t>
      </w:r>
      <w:r w:rsidR="00B74E3C" w:rsidRPr="003A2A1A">
        <w:rPr>
          <w:rFonts w:ascii="Comic Sans MS" w:hAnsi="Comic Sans MS"/>
        </w:rPr>
        <w:t>María Elisa Romero Oliver</w:t>
      </w:r>
      <w:r w:rsidR="001D0070">
        <w:rPr>
          <w:rFonts w:ascii="Comic Sans MS" w:hAnsi="Comic Sans MS"/>
        </w:rPr>
        <w:t xml:space="preserve">, </w:t>
      </w:r>
      <w:r w:rsidR="0004711C">
        <w:rPr>
          <w:rFonts w:ascii="Comic Sans MS" w:hAnsi="Comic Sans MS"/>
        </w:rPr>
        <w:t>M</w:t>
      </w:r>
      <w:r w:rsidR="001D0070">
        <w:rPr>
          <w:rFonts w:ascii="Comic Sans MS" w:hAnsi="Comic Sans MS"/>
        </w:rPr>
        <w:t xml:space="preserve">aría del Carmen Ruiz </w:t>
      </w:r>
      <w:proofErr w:type="spellStart"/>
      <w:r w:rsidR="001D0070">
        <w:rPr>
          <w:rFonts w:ascii="Comic Sans MS" w:hAnsi="Comic Sans MS"/>
        </w:rPr>
        <w:t>Santandreu</w:t>
      </w:r>
      <w:proofErr w:type="spellEnd"/>
      <w:r w:rsidR="001D0070">
        <w:rPr>
          <w:rFonts w:ascii="Comic Sans MS" w:hAnsi="Comic Sans MS"/>
        </w:rPr>
        <w:t xml:space="preserve"> y la compañera del curso anterior </w:t>
      </w:r>
      <w:r w:rsidR="001D0070" w:rsidRPr="001D0070">
        <w:rPr>
          <w:rFonts w:ascii="Comic Sans MS" w:hAnsi="Comic Sans MS"/>
        </w:rPr>
        <w:t xml:space="preserve">Lourdes Martínez </w:t>
      </w:r>
      <w:proofErr w:type="spellStart"/>
      <w:r w:rsidR="001D0070" w:rsidRPr="001D0070">
        <w:rPr>
          <w:rFonts w:ascii="Comic Sans MS" w:hAnsi="Comic Sans MS"/>
        </w:rPr>
        <w:t>Martínez</w:t>
      </w:r>
      <w:proofErr w:type="spellEnd"/>
      <w:r w:rsidR="001D0070">
        <w:rPr>
          <w:rFonts w:ascii="Comic Sans MS" w:hAnsi="Comic Sans MS"/>
        </w:rPr>
        <w:t>.</w:t>
      </w:r>
    </w:p>
    <w:p w:rsidR="00B74E3C" w:rsidRDefault="00B74E3C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3º </w:t>
      </w:r>
      <w:proofErr w:type="spellStart"/>
      <w:r w:rsidRPr="00B74E3C">
        <w:rPr>
          <w:rFonts w:ascii="Comic Sans MS" w:hAnsi="Comic Sans MS"/>
          <w:b/>
        </w:rPr>
        <w:t>Ceip</w:t>
      </w:r>
      <w:proofErr w:type="spellEnd"/>
      <w:r w:rsidRPr="00B74E3C">
        <w:rPr>
          <w:rFonts w:ascii="Comic Sans MS" w:hAnsi="Comic Sans MS"/>
          <w:b/>
        </w:rPr>
        <w:t xml:space="preserve"> Rectora Adelaida de la Calle</w:t>
      </w:r>
      <w:r w:rsidR="0004711C">
        <w:rPr>
          <w:rFonts w:ascii="Comic Sans MS" w:hAnsi="Comic Sans MS"/>
        </w:rPr>
        <w:t xml:space="preserve">: </w:t>
      </w:r>
      <w:r w:rsidR="008F569A">
        <w:rPr>
          <w:rFonts w:ascii="Comic Sans MS" w:hAnsi="Comic Sans MS"/>
        </w:rPr>
        <w:t xml:space="preserve">Encarnación Jurado Olmedo, </w:t>
      </w:r>
      <w:r w:rsidR="00D604B0" w:rsidRPr="00D604B0">
        <w:rPr>
          <w:rFonts w:ascii="Comic Sans MS" w:hAnsi="Comic Sans MS"/>
        </w:rPr>
        <w:t>Javier Sánchez Rojo</w:t>
      </w:r>
      <w:r w:rsidR="00D604B0">
        <w:rPr>
          <w:rFonts w:ascii="Comic Sans MS" w:hAnsi="Comic Sans MS"/>
        </w:rPr>
        <w:t xml:space="preserve"> y </w:t>
      </w:r>
      <w:r w:rsidR="00D604B0" w:rsidRPr="00D604B0">
        <w:rPr>
          <w:rFonts w:ascii="Comic Sans MS" w:hAnsi="Comic Sans MS"/>
        </w:rPr>
        <w:t xml:space="preserve">María Ángeles  Jiménez </w:t>
      </w:r>
      <w:proofErr w:type="spellStart"/>
      <w:r w:rsidR="00D604B0" w:rsidRPr="00D604B0">
        <w:rPr>
          <w:rFonts w:ascii="Comic Sans MS" w:hAnsi="Comic Sans MS"/>
        </w:rPr>
        <w:t>Cobalea</w:t>
      </w:r>
      <w:proofErr w:type="spellEnd"/>
      <w:r w:rsidR="00D604B0">
        <w:rPr>
          <w:rFonts w:ascii="Comic Sans MS" w:hAnsi="Comic Sans MS"/>
        </w:rPr>
        <w:t>.</w:t>
      </w:r>
    </w:p>
    <w:p w:rsidR="008D7DB2" w:rsidRDefault="00B74E3C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4º </w:t>
      </w:r>
      <w:proofErr w:type="spellStart"/>
      <w:r w:rsidRPr="008D7DB2">
        <w:rPr>
          <w:rFonts w:ascii="Comic Sans MS" w:hAnsi="Comic Sans MS"/>
          <w:b/>
        </w:rPr>
        <w:t>Ceip</w:t>
      </w:r>
      <w:proofErr w:type="spellEnd"/>
      <w:r w:rsidRPr="008D7DB2">
        <w:rPr>
          <w:rFonts w:ascii="Comic Sans MS" w:hAnsi="Comic Sans MS"/>
          <w:b/>
        </w:rPr>
        <w:t xml:space="preserve"> Los Morales</w:t>
      </w:r>
      <w:r w:rsidR="008F569A">
        <w:rPr>
          <w:rFonts w:ascii="Comic Sans MS" w:hAnsi="Comic Sans MS"/>
          <w:b/>
        </w:rPr>
        <w:t xml:space="preserve">: </w:t>
      </w:r>
      <w:r w:rsidR="00B461F2" w:rsidRPr="003A2A1A">
        <w:rPr>
          <w:rFonts w:ascii="Comic Sans MS" w:hAnsi="Comic Sans MS"/>
        </w:rPr>
        <w:t>Patricia Fernández Rodríguez</w:t>
      </w:r>
      <w:r w:rsidR="00862751">
        <w:rPr>
          <w:rFonts w:ascii="Comic Sans MS" w:hAnsi="Comic Sans MS"/>
        </w:rPr>
        <w:t xml:space="preserve"> y </w:t>
      </w:r>
      <w:r w:rsidR="00862751" w:rsidRPr="00862751">
        <w:rPr>
          <w:rFonts w:ascii="Comic Sans MS" w:hAnsi="Comic Sans MS"/>
        </w:rPr>
        <w:t>María Jesús García Fresneda Macizo</w:t>
      </w:r>
      <w:r w:rsidR="00862751">
        <w:rPr>
          <w:rFonts w:ascii="Comic Sans MS" w:hAnsi="Comic Sans MS"/>
        </w:rPr>
        <w:t>.</w:t>
      </w:r>
    </w:p>
    <w:p w:rsidR="00B461F2" w:rsidRDefault="00B461F2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5º </w:t>
      </w:r>
      <w:proofErr w:type="spellStart"/>
      <w:r>
        <w:rPr>
          <w:rFonts w:ascii="Comic Sans MS" w:hAnsi="Comic Sans MS"/>
          <w:b/>
        </w:rPr>
        <w:t>Ceip</w:t>
      </w:r>
      <w:proofErr w:type="spellEnd"/>
      <w:r>
        <w:rPr>
          <w:rFonts w:ascii="Comic Sans MS" w:hAnsi="Comic Sans MS"/>
          <w:b/>
        </w:rPr>
        <w:t xml:space="preserve"> Salvador Allende:</w:t>
      </w:r>
      <w:r w:rsidRPr="00B461F2">
        <w:rPr>
          <w:rFonts w:ascii="Comic Sans MS" w:hAnsi="Comic Sans MS"/>
        </w:rPr>
        <w:t xml:space="preserve"> </w:t>
      </w:r>
      <w:r w:rsidR="008F569A">
        <w:rPr>
          <w:rFonts w:ascii="Comic Sans MS" w:hAnsi="Comic Sans MS"/>
        </w:rPr>
        <w:t>Pedro Vergar</w:t>
      </w:r>
      <w:r w:rsidR="001D0070">
        <w:rPr>
          <w:rFonts w:ascii="Comic Sans MS" w:hAnsi="Comic Sans MS"/>
        </w:rPr>
        <w:t xml:space="preserve">a Soler, Nuria Romero Sánchez, </w:t>
      </w:r>
      <w:r w:rsidR="00F671D1">
        <w:rPr>
          <w:rFonts w:ascii="Comic Sans MS" w:hAnsi="Comic Sans MS"/>
        </w:rPr>
        <w:t xml:space="preserve">Verónica García Benítez, </w:t>
      </w:r>
      <w:r w:rsidR="001D0070">
        <w:rPr>
          <w:rFonts w:ascii="Comic Sans MS" w:hAnsi="Comic Sans MS"/>
        </w:rPr>
        <w:t>Gracia Sarria Pérez</w:t>
      </w:r>
      <w:r w:rsidR="00F671D1">
        <w:rPr>
          <w:rFonts w:ascii="Comic Sans MS" w:hAnsi="Comic Sans MS"/>
        </w:rPr>
        <w:t xml:space="preserve"> y </w:t>
      </w:r>
      <w:r w:rsidR="001D0070">
        <w:rPr>
          <w:rFonts w:ascii="Comic Sans MS" w:hAnsi="Comic Sans MS"/>
        </w:rPr>
        <w:t xml:space="preserve">la compañera del curso anterior </w:t>
      </w:r>
      <w:r w:rsidR="001D0070" w:rsidRPr="001D0070">
        <w:rPr>
          <w:rFonts w:ascii="Comic Sans MS" w:hAnsi="Comic Sans MS"/>
        </w:rPr>
        <w:t>Marta Galiano Sanz</w:t>
      </w:r>
      <w:r w:rsidR="00F671D1">
        <w:rPr>
          <w:rFonts w:ascii="Comic Sans MS" w:hAnsi="Comic Sans MS"/>
        </w:rPr>
        <w:t>.</w:t>
      </w:r>
    </w:p>
    <w:p w:rsidR="005F0AAE" w:rsidRDefault="0048667E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Junto a</w:t>
      </w:r>
      <w:r w:rsidR="005F0AAE">
        <w:rPr>
          <w:rFonts w:ascii="Comic Sans MS" w:hAnsi="Comic Sans MS"/>
        </w:rPr>
        <w:t xml:space="preserve"> este personal </w:t>
      </w:r>
      <w:r>
        <w:rPr>
          <w:rFonts w:ascii="Comic Sans MS" w:hAnsi="Comic Sans MS"/>
        </w:rPr>
        <w:t xml:space="preserve"> integrante de BILITRAMS </w:t>
      </w:r>
      <w:r w:rsidR="005A1C0D">
        <w:rPr>
          <w:rFonts w:ascii="Comic Sans MS" w:hAnsi="Comic Sans MS"/>
        </w:rPr>
        <w:t xml:space="preserve">asistieron a </w:t>
      </w:r>
      <w:r>
        <w:rPr>
          <w:rFonts w:ascii="Comic Sans MS" w:hAnsi="Comic Sans MS"/>
        </w:rPr>
        <w:t xml:space="preserve"> esta reuni</w:t>
      </w:r>
      <w:r w:rsidR="005A1C0D">
        <w:rPr>
          <w:rFonts w:ascii="Comic Sans MS" w:hAnsi="Comic Sans MS"/>
        </w:rPr>
        <w:t>ón:</w:t>
      </w:r>
      <w:r>
        <w:rPr>
          <w:rFonts w:ascii="Comic Sans MS" w:hAnsi="Comic Sans MS"/>
        </w:rPr>
        <w:t xml:space="preserve"> Elvira Barrios Espinosa, docente de la UMA y colaborad</w:t>
      </w:r>
      <w:r w:rsidR="00633505">
        <w:rPr>
          <w:rFonts w:ascii="Comic Sans MS" w:hAnsi="Comic Sans MS"/>
        </w:rPr>
        <w:t>ora de nuestro trabajo,</w:t>
      </w:r>
      <w:r w:rsidR="00CE1F0E">
        <w:rPr>
          <w:rFonts w:ascii="Comic Sans MS" w:hAnsi="Comic Sans MS"/>
        </w:rPr>
        <w:t xml:space="preserve"> </w:t>
      </w:r>
      <w:r w:rsidR="001A4468">
        <w:rPr>
          <w:rFonts w:ascii="Comic Sans MS" w:hAnsi="Comic Sans MS"/>
        </w:rPr>
        <w:t xml:space="preserve">Alberto </w:t>
      </w:r>
      <w:proofErr w:type="spellStart"/>
      <w:r w:rsidR="001A4468">
        <w:rPr>
          <w:rFonts w:ascii="Comic Sans MS" w:hAnsi="Comic Sans MS"/>
        </w:rPr>
        <w:t>Lanzat</w:t>
      </w:r>
      <w:proofErr w:type="spellEnd"/>
      <w:r w:rsidR="001A4468">
        <w:rPr>
          <w:rFonts w:ascii="Comic Sans MS" w:hAnsi="Comic Sans MS"/>
        </w:rPr>
        <w:t xml:space="preserve"> García, docente de la E.O.I  de Málaga y los estudiantes en prácticas: Rubén Leiva </w:t>
      </w:r>
      <w:r w:rsidR="00BF6A76">
        <w:rPr>
          <w:rFonts w:ascii="Comic Sans MS" w:hAnsi="Comic Sans MS"/>
        </w:rPr>
        <w:t xml:space="preserve">Aldana </w:t>
      </w:r>
      <w:r w:rsidR="001A4468">
        <w:rPr>
          <w:rFonts w:ascii="Comic Sans MS" w:hAnsi="Comic Sans MS"/>
        </w:rPr>
        <w:t xml:space="preserve">y Alfonso García </w:t>
      </w:r>
      <w:r w:rsidR="00256CD3">
        <w:rPr>
          <w:rFonts w:ascii="Comic Sans MS" w:hAnsi="Comic Sans MS"/>
        </w:rPr>
        <w:t xml:space="preserve"> </w:t>
      </w:r>
      <w:r w:rsidR="00BF6A76">
        <w:rPr>
          <w:rFonts w:ascii="Comic Sans MS" w:hAnsi="Comic Sans MS"/>
        </w:rPr>
        <w:t xml:space="preserve">Ávila, </w:t>
      </w:r>
      <w:r w:rsidR="005A1C0D">
        <w:rPr>
          <w:rFonts w:ascii="Comic Sans MS" w:hAnsi="Comic Sans MS"/>
        </w:rPr>
        <w:t>para tratar el siguiente orden del día:</w:t>
      </w:r>
    </w:p>
    <w:p w:rsidR="00F9053D" w:rsidRPr="00F9053D" w:rsidRDefault="00F9053D" w:rsidP="00C76EF1">
      <w:pPr>
        <w:jc w:val="both"/>
        <w:rPr>
          <w:rFonts w:ascii="Comic Sans MS" w:hAnsi="Comic Sans MS"/>
        </w:rPr>
      </w:pPr>
      <w:r w:rsidRPr="00F9053D">
        <w:rPr>
          <w:rFonts w:ascii="Comic Sans MS" w:hAnsi="Comic Sans MS"/>
        </w:rPr>
        <w:t>1º Lectura y aprobación, si procede, del acta reunión anterior.</w:t>
      </w:r>
    </w:p>
    <w:p w:rsidR="00F9053D" w:rsidRPr="00F9053D" w:rsidRDefault="00F9053D" w:rsidP="00C76EF1">
      <w:pPr>
        <w:jc w:val="both"/>
        <w:rPr>
          <w:rFonts w:ascii="Comic Sans MS" w:hAnsi="Comic Sans MS"/>
        </w:rPr>
      </w:pPr>
      <w:r w:rsidRPr="00F9053D">
        <w:rPr>
          <w:rFonts w:ascii="Comic Sans MS" w:hAnsi="Comic Sans MS"/>
        </w:rPr>
        <w:t>2º Difusión de nuestro trabajo:</w:t>
      </w:r>
    </w:p>
    <w:p w:rsidR="00F9053D" w:rsidRPr="00F9053D" w:rsidRDefault="009F6460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9A42CD">
        <w:rPr>
          <w:rFonts w:ascii="Comic Sans MS" w:hAnsi="Comic Sans MS"/>
        </w:rPr>
        <w:t xml:space="preserve">Plurilingüismo en Málaga, UMA, </w:t>
      </w:r>
      <w:proofErr w:type="spellStart"/>
      <w:r w:rsidR="009A42CD">
        <w:rPr>
          <w:rFonts w:ascii="Comic Sans MS" w:hAnsi="Comic Sans MS"/>
        </w:rPr>
        <w:t>Cep</w:t>
      </w:r>
      <w:proofErr w:type="spellEnd"/>
      <w:r w:rsidR="009A42CD">
        <w:rPr>
          <w:rFonts w:ascii="Comic Sans MS" w:hAnsi="Comic Sans MS"/>
        </w:rPr>
        <w:t xml:space="preserve"> de Granada, Blog de </w:t>
      </w:r>
      <w:proofErr w:type="spellStart"/>
      <w:r w:rsidR="009A42CD">
        <w:rPr>
          <w:rFonts w:ascii="Comic Sans MS" w:hAnsi="Comic Sans MS"/>
        </w:rPr>
        <w:t>Bilitrams</w:t>
      </w:r>
      <w:proofErr w:type="spellEnd"/>
      <w:r w:rsidR="009A42CD">
        <w:rPr>
          <w:rFonts w:ascii="Comic Sans MS" w:hAnsi="Comic Sans MS"/>
        </w:rPr>
        <w:t xml:space="preserve"> y </w:t>
      </w:r>
      <w:proofErr w:type="spellStart"/>
      <w:r w:rsidR="00F9053D" w:rsidRPr="00F9053D">
        <w:rPr>
          <w:rFonts w:ascii="Comic Sans MS" w:hAnsi="Comic Sans MS"/>
        </w:rPr>
        <w:t>Twitter</w:t>
      </w:r>
      <w:proofErr w:type="spellEnd"/>
      <w:r w:rsidR="009A42CD">
        <w:rPr>
          <w:rFonts w:ascii="Comic Sans MS" w:hAnsi="Comic Sans MS"/>
        </w:rPr>
        <w:t>.</w:t>
      </w:r>
    </w:p>
    <w:p w:rsidR="00F9053D" w:rsidRPr="00F9053D" w:rsidRDefault="00F9053D" w:rsidP="00C76EF1">
      <w:pPr>
        <w:jc w:val="both"/>
        <w:rPr>
          <w:rFonts w:ascii="Comic Sans MS" w:hAnsi="Comic Sans MS"/>
        </w:rPr>
      </w:pPr>
      <w:r w:rsidRPr="00F9053D">
        <w:rPr>
          <w:rFonts w:ascii="Comic Sans MS" w:hAnsi="Comic Sans MS"/>
        </w:rPr>
        <w:t>3º  Valoración del seguimiento del Grupo de Trabajo por la coordinación.</w:t>
      </w:r>
    </w:p>
    <w:p w:rsidR="00F9053D" w:rsidRPr="00F9053D" w:rsidRDefault="00F9053D" w:rsidP="00C76EF1">
      <w:pPr>
        <w:jc w:val="both"/>
        <w:rPr>
          <w:rFonts w:ascii="Comic Sans MS" w:hAnsi="Comic Sans MS"/>
        </w:rPr>
      </w:pPr>
      <w:r w:rsidRPr="00F9053D">
        <w:rPr>
          <w:rFonts w:ascii="Comic Sans MS" w:hAnsi="Comic Sans MS"/>
        </w:rPr>
        <w:t>4º  Cierre del Trabajo por equipos BILITRAMS- 2º Trimestre. Puesta en común.</w:t>
      </w:r>
    </w:p>
    <w:p w:rsidR="00F9053D" w:rsidRPr="00F9053D" w:rsidRDefault="00F9053D" w:rsidP="00C76EF1">
      <w:pPr>
        <w:jc w:val="both"/>
        <w:rPr>
          <w:rFonts w:ascii="Comic Sans MS" w:hAnsi="Comic Sans MS"/>
        </w:rPr>
      </w:pPr>
      <w:r w:rsidRPr="00F9053D">
        <w:rPr>
          <w:rFonts w:ascii="Comic Sans MS" w:hAnsi="Comic Sans MS"/>
        </w:rPr>
        <w:t>5º Cierre y conclusiones.</w:t>
      </w:r>
    </w:p>
    <w:p w:rsidR="00D27245" w:rsidRDefault="00F9053D" w:rsidP="00C76EF1">
      <w:pPr>
        <w:jc w:val="both"/>
        <w:rPr>
          <w:rFonts w:ascii="Comic Sans MS" w:hAnsi="Comic Sans MS"/>
        </w:rPr>
      </w:pPr>
      <w:r w:rsidRPr="00F9053D">
        <w:rPr>
          <w:rFonts w:ascii="Comic Sans MS" w:hAnsi="Comic Sans MS"/>
        </w:rPr>
        <w:t>6º  Ruegos y preguntas.</w:t>
      </w:r>
    </w:p>
    <w:p w:rsidR="001F036D" w:rsidRDefault="001F036D" w:rsidP="00C76EF1">
      <w:pPr>
        <w:jc w:val="both"/>
        <w:rPr>
          <w:rFonts w:ascii="Comic Sans MS" w:hAnsi="Comic Sans MS"/>
        </w:rPr>
      </w:pPr>
    </w:p>
    <w:p w:rsidR="009A42CD" w:rsidRDefault="009A42CD" w:rsidP="00C76EF1">
      <w:pPr>
        <w:jc w:val="both"/>
        <w:rPr>
          <w:rFonts w:ascii="Comic Sans MS" w:hAnsi="Comic Sans MS"/>
          <w:b/>
        </w:rPr>
      </w:pPr>
    </w:p>
    <w:p w:rsidR="00BC0AC9" w:rsidRPr="001F036D" w:rsidRDefault="00AA706D" w:rsidP="00C76EF1">
      <w:pPr>
        <w:jc w:val="both"/>
        <w:rPr>
          <w:rFonts w:ascii="Comic Sans MS" w:hAnsi="Comic Sans MS"/>
          <w:b/>
        </w:rPr>
      </w:pPr>
      <w:r w:rsidRPr="00FE6D35">
        <w:rPr>
          <w:rFonts w:ascii="Comic Sans MS" w:hAnsi="Comic Sans MS"/>
          <w:b/>
          <w:u w:val="single"/>
        </w:rPr>
        <w:t>1º</w:t>
      </w:r>
      <w:r w:rsidR="002D5DC3" w:rsidRPr="00FE6D35">
        <w:rPr>
          <w:rFonts w:ascii="Comic Sans MS" w:hAnsi="Comic Sans MS"/>
          <w:b/>
          <w:u w:val="single"/>
        </w:rPr>
        <w:t xml:space="preserve"> Lectura y aprobación, si procede, del acta reunión anterior</w:t>
      </w:r>
      <w:r w:rsidR="002D5DC3" w:rsidRPr="002D5DC3">
        <w:rPr>
          <w:rFonts w:ascii="Comic Sans MS" w:hAnsi="Comic Sans MS"/>
          <w:b/>
        </w:rPr>
        <w:t>.</w:t>
      </w:r>
    </w:p>
    <w:p w:rsidR="00B908F1" w:rsidRDefault="00BC0AC9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Se lee el acta de la reunión a</w:t>
      </w:r>
      <w:r w:rsidR="00A265F4">
        <w:rPr>
          <w:rFonts w:ascii="Comic Sans MS" w:hAnsi="Comic Sans MS"/>
        </w:rPr>
        <w:t xml:space="preserve">nterior que tuvo lugar el día 8  de febrero </w:t>
      </w:r>
      <w:r>
        <w:rPr>
          <w:rFonts w:ascii="Comic Sans MS" w:hAnsi="Comic Sans MS"/>
        </w:rPr>
        <w:t xml:space="preserve"> de 2017 a las 17:00h, en el </w:t>
      </w:r>
      <w:proofErr w:type="spellStart"/>
      <w:r>
        <w:rPr>
          <w:rFonts w:ascii="Comic Sans MS" w:hAnsi="Comic Sans MS"/>
        </w:rPr>
        <w:t>C</w:t>
      </w:r>
      <w:r w:rsidR="00A265F4">
        <w:rPr>
          <w:rFonts w:ascii="Comic Sans MS" w:hAnsi="Comic Sans MS"/>
        </w:rPr>
        <w:t>eip</w:t>
      </w:r>
      <w:proofErr w:type="spellEnd"/>
      <w:r w:rsidR="00A265F4">
        <w:rPr>
          <w:rFonts w:ascii="Comic Sans MS" w:hAnsi="Comic Sans MS"/>
        </w:rPr>
        <w:t xml:space="preserve"> Los Morales</w:t>
      </w:r>
      <w:r>
        <w:rPr>
          <w:rFonts w:ascii="Comic Sans MS" w:hAnsi="Comic Sans MS"/>
        </w:rPr>
        <w:t xml:space="preserve"> y que tuvo el siguiente orden del día: </w:t>
      </w:r>
      <w:r w:rsidR="00A265F4" w:rsidRPr="00A265F4">
        <w:rPr>
          <w:rFonts w:ascii="Comic Sans MS" w:hAnsi="Comic Sans MS"/>
        </w:rPr>
        <w:t>Lectur</w:t>
      </w:r>
      <w:r w:rsidR="00A265F4">
        <w:rPr>
          <w:rFonts w:ascii="Comic Sans MS" w:hAnsi="Comic Sans MS"/>
        </w:rPr>
        <w:t>a y aprobación, si procedía, del acta reunión anterior, p</w:t>
      </w:r>
      <w:r w:rsidR="00A265F4" w:rsidRPr="00A265F4">
        <w:rPr>
          <w:rFonts w:ascii="Comic Sans MS" w:hAnsi="Comic Sans MS"/>
        </w:rPr>
        <w:t>ropuestas de actividades BILITRAMS par</w:t>
      </w:r>
      <w:r w:rsidR="00A265F4">
        <w:rPr>
          <w:rFonts w:ascii="Comic Sans MS" w:hAnsi="Comic Sans MS"/>
        </w:rPr>
        <w:t>a 2º trimestre, v</w:t>
      </w:r>
      <w:r w:rsidR="00A265F4" w:rsidRPr="00A265F4">
        <w:rPr>
          <w:rFonts w:ascii="Comic Sans MS" w:hAnsi="Comic Sans MS"/>
        </w:rPr>
        <w:t>aloración de</w:t>
      </w:r>
      <w:r w:rsidR="00A265F4">
        <w:rPr>
          <w:rFonts w:ascii="Comic Sans MS" w:hAnsi="Comic Sans MS"/>
        </w:rPr>
        <w:t xml:space="preserve"> la formación en Teatro Negro con p</w:t>
      </w:r>
      <w:r w:rsidR="00A265F4" w:rsidRPr="00A265F4">
        <w:rPr>
          <w:rFonts w:ascii="Comic Sans MS" w:hAnsi="Comic Sans MS"/>
        </w:rPr>
        <w:t>ropuestas de aplicaciones prácti</w:t>
      </w:r>
      <w:r w:rsidR="00A265F4">
        <w:rPr>
          <w:rFonts w:ascii="Comic Sans MS" w:hAnsi="Comic Sans MS"/>
        </w:rPr>
        <w:t xml:space="preserve">cas y los apartados </w:t>
      </w:r>
      <w:r w:rsidR="00AB5C8C">
        <w:rPr>
          <w:rFonts w:ascii="Comic Sans MS" w:hAnsi="Comic Sans MS"/>
        </w:rPr>
        <w:t xml:space="preserve">de cierre, </w:t>
      </w:r>
      <w:r w:rsidR="00A265F4" w:rsidRPr="00A265F4">
        <w:rPr>
          <w:rFonts w:ascii="Comic Sans MS" w:hAnsi="Comic Sans MS"/>
        </w:rPr>
        <w:t>conclusiones, ruegos y preguntas</w:t>
      </w:r>
      <w:r w:rsidR="00A265F4">
        <w:rPr>
          <w:rFonts w:ascii="Comic Sans MS" w:hAnsi="Comic Sans MS"/>
        </w:rPr>
        <w:t>. EL  punto que quedó  pendiente</w:t>
      </w:r>
      <w:r>
        <w:rPr>
          <w:rFonts w:ascii="Comic Sans MS" w:hAnsi="Comic Sans MS"/>
        </w:rPr>
        <w:t xml:space="preserve"> </w:t>
      </w:r>
      <w:r w:rsidR="002C1E0A">
        <w:rPr>
          <w:rFonts w:ascii="Comic Sans MS" w:hAnsi="Comic Sans MS"/>
        </w:rPr>
        <w:t xml:space="preserve"> de trabajar </w:t>
      </w:r>
      <w:r w:rsidR="00A265F4">
        <w:rPr>
          <w:rFonts w:ascii="Comic Sans MS" w:hAnsi="Comic Sans MS"/>
        </w:rPr>
        <w:t xml:space="preserve">fue el de </w:t>
      </w:r>
      <w:r>
        <w:rPr>
          <w:rFonts w:ascii="Comic Sans MS" w:hAnsi="Comic Sans MS"/>
        </w:rPr>
        <w:t>v</w:t>
      </w:r>
      <w:r w:rsidRPr="00BC0AC9">
        <w:rPr>
          <w:rFonts w:ascii="Comic Sans MS" w:hAnsi="Comic Sans MS"/>
        </w:rPr>
        <w:t>aloración d</w:t>
      </w:r>
      <w:r>
        <w:rPr>
          <w:rFonts w:ascii="Comic Sans MS" w:hAnsi="Comic Sans MS"/>
        </w:rPr>
        <w:t>e l</w:t>
      </w:r>
      <w:r w:rsidR="00A265F4">
        <w:rPr>
          <w:rFonts w:ascii="Comic Sans MS" w:hAnsi="Comic Sans MS"/>
        </w:rPr>
        <w:t xml:space="preserve">a formación en Teatro Negro con </w:t>
      </w:r>
      <w:r>
        <w:rPr>
          <w:rFonts w:ascii="Comic Sans MS" w:hAnsi="Comic Sans MS"/>
        </w:rPr>
        <w:t>p</w:t>
      </w:r>
      <w:r w:rsidRPr="00BC0AC9">
        <w:rPr>
          <w:rFonts w:ascii="Comic Sans MS" w:hAnsi="Comic Sans MS"/>
        </w:rPr>
        <w:t>ropue</w:t>
      </w:r>
      <w:r>
        <w:rPr>
          <w:rFonts w:ascii="Comic Sans MS" w:hAnsi="Comic Sans MS"/>
        </w:rPr>
        <w:t>stas de a</w:t>
      </w:r>
      <w:r w:rsidR="00A265F4">
        <w:rPr>
          <w:rFonts w:ascii="Comic Sans MS" w:hAnsi="Comic Sans MS"/>
        </w:rPr>
        <w:t>plicaciones prácticas. Hay que mencionar que aunque este tema no se ha  podido tratar con la dedicaci</w:t>
      </w:r>
      <w:r w:rsidR="00B908F1">
        <w:rPr>
          <w:rFonts w:ascii="Comic Sans MS" w:hAnsi="Comic Sans MS"/>
        </w:rPr>
        <w:t xml:space="preserve">ón </w:t>
      </w:r>
      <w:r w:rsidR="00135587">
        <w:rPr>
          <w:rFonts w:ascii="Comic Sans MS" w:hAnsi="Comic Sans MS"/>
        </w:rPr>
        <w:t xml:space="preserve">y profundidad </w:t>
      </w:r>
      <w:r w:rsidR="00B908F1">
        <w:rPr>
          <w:rFonts w:ascii="Comic Sans MS" w:hAnsi="Comic Sans MS"/>
        </w:rPr>
        <w:t xml:space="preserve">que nos </w:t>
      </w:r>
      <w:r w:rsidR="00A265F4">
        <w:rPr>
          <w:rFonts w:ascii="Comic Sans MS" w:hAnsi="Comic Sans MS"/>
        </w:rPr>
        <w:t xml:space="preserve"> hubiera gustado, este tipo de formación será puesta en práctica </w:t>
      </w:r>
      <w:r w:rsidR="008E40DC">
        <w:rPr>
          <w:rFonts w:ascii="Comic Sans MS" w:hAnsi="Comic Sans MS"/>
        </w:rPr>
        <w:t xml:space="preserve">con el alumnado </w:t>
      </w:r>
      <w:r w:rsidR="00A265F4">
        <w:rPr>
          <w:rFonts w:ascii="Comic Sans MS" w:hAnsi="Comic Sans MS"/>
        </w:rPr>
        <w:t xml:space="preserve">en dos de los centros BILITRAMS, concretamente en el </w:t>
      </w:r>
      <w:proofErr w:type="spellStart"/>
      <w:r w:rsidR="00A265F4">
        <w:rPr>
          <w:rFonts w:ascii="Comic Sans MS" w:hAnsi="Comic Sans MS"/>
        </w:rPr>
        <w:t>Ceip</w:t>
      </w:r>
      <w:proofErr w:type="spellEnd"/>
      <w:r w:rsidR="00A265F4">
        <w:rPr>
          <w:rFonts w:ascii="Comic Sans MS" w:hAnsi="Comic Sans MS"/>
        </w:rPr>
        <w:t xml:space="preserve"> Rectora Adelaida de la Calle y en el </w:t>
      </w:r>
      <w:proofErr w:type="spellStart"/>
      <w:r w:rsidR="00A265F4">
        <w:rPr>
          <w:rFonts w:ascii="Comic Sans MS" w:hAnsi="Comic Sans MS"/>
        </w:rPr>
        <w:t>Ceip</w:t>
      </w:r>
      <w:proofErr w:type="spellEnd"/>
      <w:r w:rsidR="00A265F4">
        <w:rPr>
          <w:rFonts w:ascii="Comic Sans MS" w:hAnsi="Comic Sans MS"/>
        </w:rPr>
        <w:t xml:space="preserve"> Félix </w:t>
      </w:r>
      <w:proofErr w:type="spellStart"/>
      <w:r w:rsidR="00A265F4">
        <w:rPr>
          <w:rFonts w:ascii="Comic Sans MS" w:hAnsi="Comic Sans MS"/>
        </w:rPr>
        <w:t>Revello</w:t>
      </w:r>
      <w:proofErr w:type="spellEnd"/>
      <w:r w:rsidR="00A265F4">
        <w:rPr>
          <w:rFonts w:ascii="Comic Sans MS" w:hAnsi="Comic Sans MS"/>
        </w:rPr>
        <w:t xml:space="preserve"> de Toro</w:t>
      </w:r>
      <w:r w:rsidR="00B908F1">
        <w:rPr>
          <w:rFonts w:ascii="Comic Sans MS" w:hAnsi="Comic Sans MS"/>
        </w:rPr>
        <w:t xml:space="preserve"> cuyo trabajo en este tipo de dramatización ser</w:t>
      </w:r>
      <w:r w:rsidR="008E40DC">
        <w:rPr>
          <w:rFonts w:ascii="Comic Sans MS" w:hAnsi="Comic Sans MS"/>
        </w:rPr>
        <w:t xml:space="preserve">á compartido entre los alumnos </w:t>
      </w:r>
      <w:r w:rsidR="00B908F1">
        <w:rPr>
          <w:rFonts w:ascii="Comic Sans MS" w:hAnsi="Comic Sans MS"/>
        </w:rPr>
        <w:t xml:space="preserve"> BILITRA</w:t>
      </w:r>
      <w:r w:rsidR="009F6460">
        <w:rPr>
          <w:rFonts w:ascii="Comic Sans MS" w:hAnsi="Comic Sans MS"/>
        </w:rPr>
        <w:t>MS durante el 3º trimestre de este curso según lo acordado en la planificación realizada en el mes de febrero y que se</w:t>
      </w:r>
      <w:r w:rsidR="00AB5C8C">
        <w:rPr>
          <w:rFonts w:ascii="Comic Sans MS" w:hAnsi="Comic Sans MS"/>
        </w:rPr>
        <w:t xml:space="preserve"> h</w:t>
      </w:r>
      <w:r w:rsidR="009F6460">
        <w:rPr>
          <w:rFonts w:ascii="Comic Sans MS" w:hAnsi="Comic Sans MS"/>
        </w:rPr>
        <w:t>a ido perfilando en la plataforma Colabora.</w:t>
      </w:r>
    </w:p>
    <w:p w:rsidR="00842E1C" w:rsidRDefault="00AB5C8C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Tras los apartados de cierre, </w:t>
      </w:r>
      <w:r w:rsidR="00BC0AC9">
        <w:rPr>
          <w:rFonts w:ascii="Comic Sans MS" w:hAnsi="Comic Sans MS"/>
        </w:rPr>
        <w:t>conclusiones, ruegos y preguntas</w:t>
      </w:r>
      <w:r w:rsidR="00CB4D96">
        <w:rPr>
          <w:rFonts w:ascii="Comic Sans MS" w:hAnsi="Comic Sans MS"/>
        </w:rPr>
        <w:t>,</w:t>
      </w:r>
      <w:r w:rsidR="00BC0AC9">
        <w:rPr>
          <w:rFonts w:ascii="Comic Sans MS" w:hAnsi="Comic Sans MS"/>
        </w:rPr>
        <w:t xml:space="preserve"> se aprueba el acta por unanimidad.</w:t>
      </w:r>
    </w:p>
    <w:p w:rsidR="009F6460" w:rsidRPr="00FE6D35" w:rsidRDefault="00683993" w:rsidP="00C76EF1">
      <w:pPr>
        <w:jc w:val="both"/>
        <w:rPr>
          <w:rFonts w:ascii="Comic Sans MS" w:hAnsi="Comic Sans MS"/>
          <w:b/>
          <w:u w:val="single"/>
        </w:rPr>
      </w:pPr>
      <w:r w:rsidRPr="00FE6D35">
        <w:rPr>
          <w:rFonts w:ascii="Comic Sans MS" w:hAnsi="Comic Sans MS"/>
          <w:b/>
          <w:u w:val="single"/>
        </w:rPr>
        <w:t xml:space="preserve">2º Difusión de nuestro trabajo </w:t>
      </w:r>
    </w:p>
    <w:p w:rsidR="00683993" w:rsidRDefault="00683993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En este apartado la coordinadora explica cuáles están siendo los focos de difusión más relevantes de nuestra </w:t>
      </w:r>
      <w:proofErr w:type="spellStart"/>
      <w:r>
        <w:rPr>
          <w:rFonts w:ascii="Comic Sans MS" w:hAnsi="Comic Sans MS"/>
        </w:rPr>
        <w:t>microrred</w:t>
      </w:r>
      <w:proofErr w:type="spellEnd"/>
      <w:r>
        <w:rPr>
          <w:rFonts w:ascii="Comic Sans MS" w:hAnsi="Comic Sans MS"/>
        </w:rPr>
        <w:t xml:space="preserve"> BILITRAMS. </w:t>
      </w:r>
    </w:p>
    <w:p w:rsidR="009F6460" w:rsidRDefault="00683993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Se comienza hablando del Plurilingüismo en Málaga, cuyo seguimiento y valoración de nuestro trabajo es continuo. Se realizan publicaciones peri</w:t>
      </w:r>
      <w:r w:rsidR="00405855">
        <w:rPr>
          <w:rFonts w:ascii="Comic Sans MS" w:hAnsi="Comic Sans MS"/>
        </w:rPr>
        <w:t xml:space="preserve">ódicas de nuestra labor </w:t>
      </w:r>
      <w:r>
        <w:rPr>
          <w:rFonts w:ascii="Comic Sans MS" w:hAnsi="Comic Sans MS"/>
        </w:rPr>
        <w:t xml:space="preserve"> a través de la página web que tienen como principal  medio de difusión y por extensión también lo hacen desde la sección de Málaga Educación. La coordinadora del Grupo de Trabajo  colaborará en la difusión de la </w:t>
      </w:r>
      <w:proofErr w:type="spellStart"/>
      <w:r>
        <w:rPr>
          <w:rFonts w:ascii="Comic Sans MS" w:hAnsi="Comic Sans MS"/>
        </w:rPr>
        <w:t>microrred</w:t>
      </w:r>
      <w:proofErr w:type="spellEnd"/>
      <w:r>
        <w:rPr>
          <w:rFonts w:ascii="Comic Sans MS" w:hAnsi="Comic Sans MS"/>
        </w:rPr>
        <w:t xml:space="preserve"> a través de las reuniones que se realizarán en el 3º trimestre para los responsables del Bilingüismo en los dis</w:t>
      </w:r>
      <w:r w:rsidR="00DB1D67">
        <w:rPr>
          <w:rFonts w:ascii="Comic Sans MS" w:hAnsi="Comic Sans MS"/>
        </w:rPr>
        <w:t xml:space="preserve">tintos colegios bilingües </w:t>
      </w:r>
      <w:r>
        <w:rPr>
          <w:rFonts w:ascii="Comic Sans MS" w:hAnsi="Comic Sans MS"/>
        </w:rPr>
        <w:t xml:space="preserve"> </w:t>
      </w:r>
      <w:r w:rsidR="00284E7E">
        <w:rPr>
          <w:rFonts w:ascii="Comic Sans MS" w:hAnsi="Comic Sans MS"/>
        </w:rPr>
        <w:t>por medio de los Centros del Profesorado.</w:t>
      </w:r>
      <w:r w:rsidR="0097036E">
        <w:rPr>
          <w:rFonts w:ascii="Comic Sans MS" w:hAnsi="Comic Sans MS"/>
        </w:rPr>
        <w:t xml:space="preserve"> Con respec</w:t>
      </w:r>
      <w:r w:rsidR="00DB1D67">
        <w:rPr>
          <w:rFonts w:ascii="Comic Sans MS" w:hAnsi="Comic Sans MS"/>
        </w:rPr>
        <w:t xml:space="preserve">to a estos últimos </w:t>
      </w:r>
      <w:r w:rsidR="0097036E">
        <w:rPr>
          <w:rFonts w:ascii="Comic Sans MS" w:hAnsi="Comic Sans MS"/>
        </w:rPr>
        <w:t xml:space="preserve"> se informa que desde la coordinación de nuestro proyecto se mantiene contacto con asesores del ámbito lingüístico de los </w:t>
      </w:r>
      <w:proofErr w:type="spellStart"/>
      <w:r w:rsidR="0097036E">
        <w:rPr>
          <w:rFonts w:ascii="Comic Sans MS" w:hAnsi="Comic Sans MS"/>
        </w:rPr>
        <w:t>Ceps</w:t>
      </w:r>
      <w:proofErr w:type="spellEnd"/>
      <w:r w:rsidR="0097036E">
        <w:rPr>
          <w:rFonts w:ascii="Comic Sans MS" w:hAnsi="Comic Sans MS"/>
        </w:rPr>
        <w:t xml:space="preserve"> de la provincia informándoles de nuestro funcionamiento e intentando difundir nuestra práctica para que pueda servir </w:t>
      </w:r>
      <w:r w:rsidR="00DB1D67">
        <w:rPr>
          <w:rFonts w:ascii="Comic Sans MS" w:hAnsi="Comic Sans MS"/>
        </w:rPr>
        <w:t xml:space="preserve">así </w:t>
      </w:r>
      <w:r w:rsidR="002D6311">
        <w:rPr>
          <w:rFonts w:ascii="Comic Sans MS" w:hAnsi="Comic Sans MS"/>
        </w:rPr>
        <w:t>de ayuda a otros centros.</w:t>
      </w:r>
    </w:p>
    <w:p w:rsidR="002D6311" w:rsidRDefault="002D6311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Se menciona también que el </w:t>
      </w:r>
      <w:proofErr w:type="spellStart"/>
      <w:r>
        <w:rPr>
          <w:rFonts w:ascii="Comic Sans MS" w:hAnsi="Comic Sans MS"/>
        </w:rPr>
        <w:t>Cep</w:t>
      </w:r>
      <w:proofErr w:type="spellEnd"/>
      <w:r>
        <w:rPr>
          <w:rFonts w:ascii="Comic Sans MS" w:hAnsi="Comic Sans MS"/>
        </w:rPr>
        <w:t xml:space="preserve"> de Gra</w:t>
      </w:r>
      <w:r w:rsidR="00AB5C8C">
        <w:rPr>
          <w:rFonts w:ascii="Comic Sans MS" w:hAnsi="Comic Sans MS"/>
        </w:rPr>
        <w:t>nada así como la Asociación de P</w:t>
      </w:r>
      <w:r>
        <w:rPr>
          <w:rFonts w:ascii="Comic Sans MS" w:hAnsi="Comic Sans MS"/>
        </w:rPr>
        <w:t xml:space="preserve">rofesorado de Inglés, Greta, muestran interés por BILITRAMS y que intentarán asistir a algunas de nuestras reuniones en la próxima edición de nuestro </w:t>
      </w:r>
      <w:r w:rsidR="00AB5C8C">
        <w:rPr>
          <w:rFonts w:ascii="Comic Sans MS" w:hAnsi="Comic Sans MS"/>
        </w:rPr>
        <w:t xml:space="preserve"> Grupo de </w:t>
      </w:r>
      <w:r>
        <w:rPr>
          <w:rFonts w:ascii="Comic Sans MS" w:hAnsi="Comic Sans MS"/>
        </w:rPr>
        <w:t>trabajo, el próximo curso.</w:t>
      </w:r>
    </w:p>
    <w:p w:rsidR="002D6311" w:rsidRDefault="00BC719F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Con respecto al Blog de BILITRAMS, que como ya se ha mencionado en múltiples ocasiones, se ha convertido en nuestro principal medio de difusión digital en Internet y cuya actualización ha sido realizado por el Equipo del </w:t>
      </w:r>
      <w:proofErr w:type="spellStart"/>
      <w:r>
        <w:rPr>
          <w:rFonts w:ascii="Comic Sans MS" w:hAnsi="Comic Sans MS"/>
        </w:rPr>
        <w:t>Revello</w:t>
      </w:r>
      <w:proofErr w:type="spellEnd"/>
      <w:r>
        <w:rPr>
          <w:rFonts w:ascii="Comic Sans MS" w:hAnsi="Comic Sans MS"/>
        </w:rPr>
        <w:t>, durante este curso, concretamente por la compañera, María Elisa Romero Oliver</w:t>
      </w:r>
      <w:r w:rsidR="00405855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la cual interv</w:t>
      </w:r>
      <w:r w:rsidR="009F4221">
        <w:rPr>
          <w:rFonts w:ascii="Comic Sans MS" w:hAnsi="Comic Sans MS"/>
        </w:rPr>
        <w:t xml:space="preserve">iene en este punto promoviendo </w:t>
      </w:r>
      <w:r w:rsidR="00405855">
        <w:rPr>
          <w:rFonts w:ascii="Comic Sans MS" w:hAnsi="Comic Sans MS"/>
        </w:rPr>
        <w:t xml:space="preserve">y animando a </w:t>
      </w:r>
      <w:r>
        <w:rPr>
          <w:rFonts w:ascii="Comic Sans MS" w:hAnsi="Comic Sans MS"/>
        </w:rPr>
        <w:t>la realización de entradas con cierta frecuencia, a ser posible, de forma semanal, para mantener así un número de segu</w:t>
      </w:r>
      <w:r w:rsidR="009F4221">
        <w:rPr>
          <w:rFonts w:ascii="Comic Sans MS" w:hAnsi="Comic Sans MS"/>
        </w:rPr>
        <w:t>idores que nos permitan propagar adecuadamente nuestro trabajo.</w:t>
      </w:r>
    </w:p>
    <w:p w:rsidR="001F5258" w:rsidRDefault="001F5258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Posteriormente, Pedro Vergara Soler, del </w:t>
      </w:r>
      <w:proofErr w:type="spellStart"/>
      <w:r>
        <w:rPr>
          <w:rFonts w:ascii="Comic Sans MS" w:hAnsi="Comic Sans MS"/>
        </w:rPr>
        <w:t>Ceip</w:t>
      </w:r>
      <w:proofErr w:type="spellEnd"/>
      <w:r>
        <w:rPr>
          <w:rFonts w:ascii="Comic Sans MS" w:hAnsi="Comic Sans MS"/>
        </w:rPr>
        <w:t xml:space="preserve"> Salvador Allende, explica que s</w:t>
      </w:r>
      <w:r w:rsidR="00010DF3">
        <w:rPr>
          <w:rFonts w:ascii="Comic Sans MS" w:hAnsi="Comic Sans MS"/>
        </w:rPr>
        <w:t xml:space="preserve">e ha hecho cargo de la cuenta </w:t>
      </w:r>
      <w:r>
        <w:rPr>
          <w:rFonts w:ascii="Comic Sans MS" w:hAnsi="Comic Sans MS"/>
        </w:rPr>
        <w:t xml:space="preserve"> BILITRAMS </w:t>
      </w:r>
      <w:r w:rsidR="00556665">
        <w:rPr>
          <w:rFonts w:ascii="Comic Sans MS" w:hAnsi="Comic Sans MS"/>
        </w:rPr>
        <w:t xml:space="preserve">en </w:t>
      </w:r>
      <w:proofErr w:type="spellStart"/>
      <w:r w:rsidR="00556665">
        <w:rPr>
          <w:rFonts w:ascii="Comic Sans MS" w:hAnsi="Comic Sans MS"/>
        </w:rPr>
        <w:t>twitter</w:t>
      </w:r>
      <w:proofErr w:type="spellEnd"/>
      <w:r w:rsidR="00556665">
        <w:rPr>
          <w:rFonts w:ascii="Comic Sans MS" w:hAnsi="Comic Sans MS"/>
        </w:rPr>
        <w:t xml:space="preserve"> </w:t>
      </w:r>
      <w:r w:rsidR="00010DF3">
        <w:rPr>
          <w:rFonts w:ascii="Comic Sans MS" w:hAnsi="Comic Sans MS"/>
        </w:rPr>
        <w:t xml:space="preserve">que se </w:t>
      </w:r>
      <w:r>
        <w:rPr>
          <w:rFonts w:ascii="Comic Sans MS" w:hAnsi="Comic Sans MS"/>
        </w:rPr>
        <w:t xml:space="preserve"> abr</w:t>
      </w:r>
      <w:r w:rsidR="00010DF3">
        <w:rPr>
          <w:rFonts w:ascii="Comic Sans MS" w:hAnsi="Comic Sans MS"/>
        </w:rPr>
        <w:t xml:space="preserve">ió el curso anterior  </w:t>
      </w:r>
      <w:r>
        <w:rPr>
          <w:rFonts w:ascii="Comic Sans MS" w:hAnsi="Comic Sans MS"/>
        </w:rPr>
        <w:t>gracias al trabajo realizado por el compañero Eduardo Merino</w:t>
      </w:r>
      <w:r w:rsidR="00010DF3">
        <w:rPr>
          <w:rFonts w:ascii="Comic Sans MS" w:hAnsi="Comic Sans MS"/>
        </w:rPr>
        <w:t xml:space="preserve">,  del </w:t>
      </w:r>
      <w:proofErr w:type="spellStart"/>
      <w:r w:rsidR="00010DF3">
        <w:rPr>
          <w:rFonts w:ascii="Comic Sans MS" w:hAnsi="Comic Sans MS"/>
        </w:rPr>
        <w:t>Ceip</w:t>
      </w:r>
      <w:proofErr w:type="spellEnd"/>
      <w:r w:rsidR="00010DF3">
        <w:rPr>
          <w:rFonts w:ascii="Comic Sans MS" w:hAnsi="Comic Sans MS"/>
        </w:rPr>
        <w:t xml:space="preserve"> Rectora Adelaida de la Calle. Pedro nos informa </w:t>
      </w:r>
      <w:r>
        <w:rPr>
          <w:rFonts w:ascii="Comic Sans MS" w:hAnsi="Comic Sans MS"/>
        </w:rPr>
        <w:t xml:space="preserve">como </w:t>
      </w:r>
      <w:r w:rsidR="00010DF3">
        <w:rPr>
          <w:rFonts w:ascii="Comic Sans MS" w:hAnsi="Comic Sans MS"/>
        </w:rPr>
        <w:t xml:space="preserve">se </w:t>
      </w:r>
      <w:r>
        <w:rPr>
          <w:rFonts w:ascii="Comic Sans MS" w:hAnsi="Comic Sans MS"/>
        </w:rPr>
        <w:t>está ge</w:t>
      </w:r>
      <w:r w:rsidR="00010DF3">
        <w:rPr>
          <w:rFonts w:ascii="Comic Sans MS" w:hAnsi="Comic Sans MS"/>
        </w:rPr>
        <w:t>stionando la misma y s</w:t>
      </w:r>
      <w:r w:rsidR="00405855">
        <w:rPr>
          <w:rFonts w:ascii="Comic Sans MS" w:hAnsi="Comic Sans MS"/>
        </w:rPr>
        <w:t>eñala la rapidez y eficacia de este medio como aspectos de gran valor en  esta aplicación.</w:t>
      </w:r>
    </w:p>
    <w:p w:rsidR="001F5258" w:rsidRDefault="001F5258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Tras agradecer la intervención de estos compañeros se </w:t>
      </w:r>
      <w:r w:rsidR="00BB0A05">
        <w:rPr>
          <w:rFonts w:ascii="Comic Sans MS" w:hAnsi="Comic Sans MS"/>
        </w:rPr>
        <w:t xml:space="preserve">finaliza el punto de la transmisión </w:t>
      </w:r>
      <w:r>
        <w:rPr>
          <w:rFonts w:ascii="Comic Sans MS" w:hAnsi="Comic Sans MS"/>
        </w:rPr>
        <w:t xml:space="preserve"> de nuestro trabajo que hemos visto crecer notablemente durante esta 2º edición de nuestro proyecto.</w:t>
      </w:r>
    </w:p>
    <w:p w:rsidR="00FE6D35" w:rsidRDefault="00FE6D35" w:rsidP="00C76EF1">
      <w:pPr>
        <w:jc w:val="both"/>
        <w:rPr>
          <w:rFonts w:ascii="Comic Sans MS" w:hAnsi="Comic Sans MS"/>
          <w:b/>
          <w:u w:val="single"/>
        </w:rPr>
      </w:pPr>
      <w:r w:rsidRPr="00FE6D35">
        <w:rPr>
          <w:rFonts w:ascii="Comic Sans MS" w:hAnsi="Comic Sans MS"/>
          <w:b/>
          <w:u w:val="single"/>
        </w:rPr>
        <w:t>3º  Valoración del seguimiento del Grupo de Trabajo por la coordinación.</w:t>
      </w:r>
    </w:p>
    <w:p w:rsidR="00BD1D31" w:rsidRDefault="00BE2B28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responsable del Grupo de Trabajo presenta una memoria de autoevaluación donde se recogen los siguien</w:t>
      </w:r>
      <w:r w:rsidR="00E22765">
        <w:rPr>
          <w:rFonts w:ascii="Comic Sans MS" w:hAnsi="Comic Sans MS"/>
        </w:rPr>
        <w:t>tes apartados:</w:t>
      </w:r>
    </w:p>
    <w:p w:rsidR="00BD1D31" w:rsidRDefault="00BD1D31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1º </w:t>
      </w:r>
      <w:r w:rsidR="00E22765">
        <w:rPr>
          <w:rFonts w:ascii="Comic Sans MS" w:hAnsi="Comic Sans MS"/>
        </w:rPr>
        <w:t>Valoración del grado de consecución de los objetivos.</w:t>
      </w:r>
    </w:p>
    <w:p w:rsidR="00BD1D31" w:rsidRDefault="00BD1D31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2º </w:t>
      </w:r>
      <w:r w:rsidR="00E22765">
        <w:rPr>
          <w:rFonts w:ascii="Comic Sans MS" w:hAnsi="Comic Sans MS"/>
        </w:rPr>
        <w:t>Valoración del grado de realización de las tareas y compromiso individual de los miembros del Grupo en el desarrollo del Proyecto.</w:t>
      </w:r>
    </w:p>
    <w:p w:rsidR="00BD1D31" w:rsidRDefault="00BD1D31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3º </w:t>
      </w:r>
      <w:r w:rsidR="00956175">
        <w:rPr>
          <w:rFonts w:ascii="Comic Sans MS" w:hAnsi="Comic Sans MS"/>
        </w:rPr>
        <w:t>Valoración de la incorporación a la práctica de aula de las actuaciones del proyecto y/o la intención de cambio.</w:t>
      </w:r>
    </w:p>
    <w:p w:rsidR="00BD1D31" w:rsidRDefault="00BD1D31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4º </w:t>
      </w:r>
      <w:r w:rsidR="00956175">
        <w:rPr>
          <w:rFonts w:ascii="Comic Sans MS" w:hAnsi="Comic Sans MS"/>
        </w:rPr>
        <w:t>Valoración de la formaci</w:t>
      </w:r>
      <w:r w:rsidR="00ED2196">
        <w:rPr>
          <w:rFonts w:ascii="Comic Sans MS" w:hAnsi="Comic Sans MS"/>
        </w:rPr>
        <w:t>ón externa (</w:t>
      </w:r>
      <w:r w:rsidR="00956175">
        <w:rPr>
          <w:rFonts w:ascii="Comic Sans MS" w:hAnsi="Comic Sans MS"/>
        </w:rPr>
        <w:t xml:space="preserve">Teatro Negro) </w:t>
      </w:r>
    </w:p>
    <w:p w:rsidR="00BD1D31" w:rsidRDefault="00BD1D31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5º </w:t>
      </w:r>
      <w:r w:rsidR="00956175">
        <w:rPr>
          <w:rFonts w:ascii="Comic Sans MS" w:hAnsi="Comic Sans MS"/>
        </w:rPr>
        <w:t xml:space="preserve">Valoración del asesoramiento por parte del </w:t>
      </w:r>
      <w:proofErr w:type="spellStart"/>
      <w:r w:rsidR="00956175">
        <w:rPr>
          <w:rFonts w:ascii="Comic Sans MS" w:hAnsi="Comic Sans MS"/>
        </w:rPr>
        <w:t>Cep</w:t>
      </w:r>
      <w:proofErr w:type="spellEnd"/>
      <w:r w:rsidR="00956175">
        <w:rPr>
          <w:rFonts w:ascii="Comic Sans MS" w:hAnsi="Comic Sans MS"/>
        </w:rPr>
        <w:t xml:space="preserve"> de Málaga.</w:t>
      </w:r>
    </w:p>
    <w:p w:rsidR="00BD1D31" w:rsidRDefault="00BD1D31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6º </w:t>
      </w:r>
      <w:r w:rsidR="00736D1B">
        <w:rPr>
          <w:rFonts w:ascii="Comic Sans MS" w:hAnsi="Comic Sans MS"/>
        </w:rPr>
        <w:t xml:space="preserve">Valoración de los materiales realizados y su influencia en el cambio de la práctica docente. </w:t>
      </w:r>
    </w:p>
    <w:p w:rsidR="00BD1D31" w:rsidRDefault="00BD1D31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7º </w:t>
      </w:r>
      <w:r w:rsidR="0081185F">
        <w:rPr>
          <w:rFonts w:ascii="Comic Sans MS" w:hAnsi="Comic Sans MS"/>
        </w:rPr>
        <w:t>La explicación de la relevancia, en</w:t>
      </w:r>
      <w:r w:rsidR="00736D1B">
        <w:rPr>
          <w:rFonts w:ascii="Comic Sans MS" w:hAnsi="Comic Sans MS"/>
        </w:rPr>
        <w:t xml:space="preserve"> caso de haber solicitado Evaluación Cuali</w:t>
      </w:r>
      <w:r w:rsidR="0081185F">
        <w:rPr>
          <w:rFonts w:ascii="Comic Sans MS" w:hAnsi="Comic Sans MS"/>
        </w:rPr>
        <w:t xml:space="preserve">tativa, </w:t>
      </w:r>
      <w:r w:rsidR="00736D1B">
        <w:rPr>
          <w:rFonts w:ascii="Comic Sans MS" w:hAnsi="Comic Sans MS"/>
        </w:rPr>
        <w:t xml:space="preserve">originalidad e innovación del proyecto o la producción de materiales educativos. </w:t>
      </w:r>
    </w:p>
    <w:p w:rsidR="00554890" w:rsidRDefault="00554890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8º </w:t>
      </w:r>
      <w:r w:rsidRPr="00554890">
        <w:rPr>
          <w:rFonts w:ascii="Comic Sans MS" w:hAnsi="Comic Sans MS"/>
        </w:rPr>
        <w:t>Otros aspectos a valorar no recogidos en apartados anteriores</w:t>
      </w:r>
      <w:r>
        <w:rPr>
          <w:rFonts w:ascii="Comic Sans MS" w:hAnsi="Comic Sans MS"/>
        </w:rPr>
        <w:t>.</w:t>
      </w:r>
    </w:p>
    <w:p w:rsidR="00554890" w:rsidRDefault="00554890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9º </w:t>
      </w:r>
      <w:r w:rsidR="0011771B">
        <w:rPr>
          <w:rFonts w:ascii="Comic Sans MS" w:hAnsi="Comic Sans MS"/>
        </w:rPr>
        <w:t xml:space="preserve">Autoevaluación de la Coordinación del </w:t>
      </w:r>
      <w:r w:rsidR="00ED2196">
        <w:rPr>
          <w:rFonts w:ascii="Comic Sans MS" w:hAnsi="Comic Sans MS"/>
        </w:rPr>
        <w:t>Grupo de Trabaj</w:t>
      </w:r>
      <w:r w:rsidR="0011771B">
        <w:rPr>
          <w:rFonts w:ascii="Comic Sans MS" w:hAnsi="Comic Sans MS"/>
        </w:rPr>
        <w:t>o</w:t>
      </w:r>
      <w:r w:rsidR="0051635E">
        <w:rPr>
          <w:rFonts w:ascii="Comic Sans MS" w:hAnsi="Comic Sans MS"/>
        </w:rPr>
        <w:t>.</w:t>
      </w:r>
    </w:p>
    <w:p w:rsidR="00F26C37" w:rsidRDefault="00554890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10º </w:t>
      </w:r>
      <w:r w:rsidR="00472CDF">
        <w:rPr>
          <w:rFonts w:ascii="Comic Sans MS" w:hAnsi="Comic Sans MS"/>
        </w:rPr>
        <w:t xml:space="preserve">Propuesta de Plan de Mejora BILITRAMS para 3º trimestre y próximo curso. </w:t>
      </w:r>
    </w:p>
    <w:p w:rsidR="00385FF2" w:rsidRDefault="001A76D2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Tras presentar la memoria se decide profundizar en cuatro de  las </w:t>
      </w:r>
      <w:r w:rsidR="00ED2196">
        <w:rPr>
          <w:rFonts w:ascii="Comic Sans MS" w:hAnsi="Comic Sans MS"/>
        </w:rPr>
        <w:t xml:space="preserve"> secciones por requerir las mismas</w:t>
      </w:r>
      <w:r w:rsidR="00965E33">
        <w:rPr>
          <w:rFonts w:ascii="Comic Sans MS" w:hAnsi="Comic Sans MS"/>
        </w:rPr>
        <w:t xml:space="preserve"> del </w:t>
      </w:r>
      <w:r w:rsidR="00F26C37">
        <w:rPr>
          <w:rFonts w:ascii="Comic Sans MS" w:hAnsi="Comic Sans MS"/>
        </w:rPr>
        <w:t xml:space="preserve"> consenso y </w:t>
      </w:r>
      <w:r w:rsidR="00ED2196">
        <w:rPr>
          <w:rFonts w:ascii="Comic Sans MS" w:hAnsi="Comic Sans MS"/>
        </w:rPr>
        <w:t xml:space="preserve"> análisis por parte de todo el</w:t>
      </w:r>
      <w:r w:rsidR="00F26C37">
        <w:rPr>
          <w:rFonts w:ascii="Comic Sans MS" w:hAnsi="Comic Sans MS"/>
        </w:rPr>
        <w:t xml:space="preserve"> equipo integrante de BILITRAMS</w:t>
      </w:r>
      <w:r>
        <w:rPr>
          <w:rFonts w:ascii="Comic Sans MS" w:hAnsi="Comic Sans MS"/>
        </w:rPr>
        <w:t>.</w:t>
      </w:r>
      <w:r w:rsidR="00385FF2">
        <w:rPr>
          <w:rFonts w:ascii="Comic Sans MS" w:hAnsi="Comic Sans MS"/>
        </w:rPr>
        <w:t xml:space="preserve"> </w:t>
      </w:r>
    </w:p>
    <w:p w:rsidR="00624179" w:rsidRDefault="00385FF2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Este documento se colgará en la plataforma Colabora antes del día 15 de marzo, fecha señalada en la que se realizará una </w:t>
      </w:r>
      <w:proofErr w:type="spellStart"/>
      <w:r>
        <w:rPr>
          <w:rFonts w:ascii="Comic Sans MS" w:hAnsi="Comic Sans MS"/>
        </w:rPr>
        <w:t>interevaluación</w:t>
      </w:r>
      <w:proofErr w:type="spellEnd"/>
      <w:r>
        <w:rPr>
          <w:rFonts w:ascii="Comic Sans MS" w:hAnsi="Comic Sans MS"/>
        </w:rPr>
        <w:t xml:space="preserve"> de nuestro trabajo por parte de la asesoría responsable en el </w:t>
      </w:r>
      <w:proofErr w:type="spellStart"/>
      <w:r>
        <w:rPr>
          <w:rFonts w:ascii="Comic Sans MS" w:hAnsi="Comic Sans MS"/>
        </w:rPr>
        <w:t>Cep</w:t>
      </w:r>
      <w:proofErr w:type="spellEnd"/>
      <w:r>
        <w:rPr>
          <w:rFonts w:ascii="Comic Sans MS" w:hAnsi="Comic Sans MS"/>
        </w:rPr>
        <w:t xml:space="preserve"> de Málaga.</w:t>
      </w:r>
      <w:r w:rsidR="00624179">
        <w:rPr>
          <w:rFonts w:ascii="Comic Sans MS" w:hAnsi="Comic Sans MS"/>
        </w:rPr>
        <w:t xml:space="preserve"> Se enviará por correo electrónico a todos los participantes. Al mismo tiempo la asesora, Elena Millán abrirá un hilo en el foro donde cada miembro pueda realizar una autoevaluación de su trabajo y de aquellos aspectos que consideren relevantes con respecto a la evolución de nuestro trabajo.</w:t>
      </w:r>
    </w:p>
    <w:p w:rsidR="005C3F45" w:rsidRDefault="001A76D2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Se comenzó </w:t>
      </w:r>
      <w:r w:rsidR="00965E33">
        <w:rPr>
          <w:rFonts w:ascii="Comic Sans MS" w:hAnsi="Comic Sans MS"/>
        </w:rPr>
        <w:t>con el primer apartado</w:t>
      </w:r>
      <w:r w:rsidR="005C3F45">
        <w:rPr>
          <w:rFonts w:ascii="Comic Sans MS" w:hAnsi="Comic Sans MS"/>
        </w:rPr>
        <w:t xml:space="preserve">, </w:t>
      </w:r>
      <w:r w:rsidR="00965E33" w:rsidRPr="005C3F45">
        <w:rPr>
          <w:rFonts w:ascii="Comic Sans MS" w:hAnsi="Comic Sans MS"/>
          <w:b/>
        </w:rPr>
        <w:t>el de la valoración del grado de consecución de los objetivos</w:t>
      </w:r>
      <w:r w:rsidR="005C3F45">
        <w:rPr>
          <w:rFonts w:ascii="Comic Sans MS" w:hAnsi="Comic Sans MS"/>
        </w:rPr>
        <w:t xml:space="preserve">, </w:t>
      </w:r>
      <w:r w:rsidR="00965E33">
        <w:rPr>
          <w:rFonts w:ascii="Comic Sans MS" w:hAnsi="Comic Sans MS"/>
        </w:rPr>
        <w:t xml:space="preserve"> donde se hizo especial hincapié y reflexión en el </w:t>
      </w:r>
      <w:r w:rsidR="005C3F45">
        <w:rPr>
          <w:rFonts w:ascii="Comic Sans MS" w:hAnsi="Comic Sans MS"/>
        </w:rPr>
        <w:t xml:space="preserve">primer objetivo, </w:t>
      </w:r>
      <w:r w:rsidR="00965E33">
        <w:rPr>
          <w:rFonts w:ascii="Comic Sans MS" w:hAnsi="Comic Sans MS"/>
        </w:rPr>
        <w:t xml:space="preserve"> </w:t>
      </w:r>
      <w:r w:rsidR="005C3F45">
        <w:rPr>
          <w:rFonts w:ascii="Comic Sans MS" w:hAnsi="Comic Sans MS"/>
        </w:rPr>
        <w:t xml:space="preserve">que es </w:t>
      </w:r>
      <w:r w:rsidR="005C3F45" w:rsidRPr="005C3F45">
        <w:rPr>
          <w:rFonts w:ascii="Comic Sans MS" w:hAnsi="Comic Sans MS"/>
          <w:b/>
          <w:u w:val="single"/>
        </w:rPr>
        <w:t>p</w:t>
      </w:r>
      <w:r w:rsidR="005C3F45" w:rsidRPr="005C3F45">
        <w:rPr>
          <w:rFonts w:ascii="Comic Sans MS" w:hAnsi="Comic Sans MS"/>
          <w:b/>
          <w:u w:val="single"/>
        </w:rPr>
        <w:t>roseguir con el inicio de  una línea de trabajo docente bilingüe común entre nuestros centros: estructura, organización de los equipos docentes, auxiliares y formación metodológica bilingüe AICLE</w:t>
      </w:r>
      <w:r w:rsidR="005C3F45">
        <w:rPr>
          <w:rFonts w:ascii="Comic Sans MS" w:hAnsi="Comic Sans MS"/>
        </w:rPr>
        <w:t xml:space="preserve">. Se trataría, por lo tanto, </w:t>
      </w:r>
      <w:r w:rsidR="005C3F45" w:rsidRPr="005C3F45">
        <w:rPr>
          <w:rFonts w:ascii="Comic Sans MS" w:hAnsi="Comic Sans MS"/>
        </w:rPr>
        <w:t xml:space="preserve"> de compartir, la estructura organizativa y metodológica de nuestro trabajo bilingüe.</w:t>
      </w:r>
    </w:p>
    <w:p w:rsidR="001A76D2" w:rsidRDefault="005C3F45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Se puntualiza que el nivel de consecución no está iniciado pero que se han ido estableciendo las bases durante estos dos cursos para poder iniciar este objetivo con el rigor y la profesionalidad con el que ha de ser abordado. Como consecuencia, con respecto a la valoración cualitativa, se menciona que no se ha desarrollado en ninguno de los ámbitos mencionados.</w:t>
      </w:r>
    </w:p>
    <w:p w:rsidR="005A045E" w:rsidRDefault="005A045E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coordinadora presenta una propuesta de Plan de Actuación para el próximo curso</w:t>
      </w:r>
      <w:r w:rsidR="00E7699F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 y cuyo borrador se podría realizar durante el tercer trimestre de este curso</w:t>
      </w:r>
      <w:r w:rsidR="00E7699F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para ser valorado por todo el equipo docente integrante de BILITRAMS  y que está centrado en la consecución de este objetivo tan importante </w:t>
      </w:r>
      <w:r w:rsidR="00E7699F">
        <w:rPr>
          <w:rFonts w:ascii="Comic Sans MS" w:hAnsi="Comic Sans MS"/>
        </w:rPr>
        <w:t xml:space="preserve">y definitivo y </w:t>
      </w:r>
      <w:r>
        <w:rPr>
          <w:rFonts w:ascii="Comic Sans MS" w:hAnsi="Comic Sans MS"/>
        </w:rPr>
        <w:t>cuya consecución supondr</w:t>
      </w:r>
      <w:r w:rsidR="00E7699F">
        <w:rPr>
          <w:rFonts w:ascii="Comic Sans MS" w:hAnsi="Comic Sans MS"/>
        </w:rPr>
        <w:t xml:space="preserve">á, con toda seguridad, </w:t>
      </w:r>
      <w:r>
        <w:rPr>
          <w:rFonts w:ascii="Comic Sans MS" w:hAnsi="Comic Sans MS"/>
        </w:rPr>
        <w:t>una mejora en la práctica docente bilingüe en nuestros centros.</w:t>
      </w:r>
    </w:p>
    <w:p w:rsidR="00836AF5" w:rsidRDefault="00836AF5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Se adjunta el documento presentado.</w:t>
      </w:r>
    </w:p>
    <w:p w:rsidR="00AD5C68" w:rsidRPr="00AD5C68" w:rsidRDefault="00AD5C68" w:rsidP="00C76EF1">
      <w:pPr>
        <w:jc w:val="both"/>
        <w:rPr>
          <w:rFonts w:ascii="Comic Sans MS" w:hAnsi="Comic Sans MS"/>
        </w:rPr>
      </w:pPr>
      <w:r w:rsidRPr="00AD5C68">
        <w:rPr>
          <w:rFonts w:ascii="Comic Sans MS" w:hAnsi="Comic Sans MS"/>
          <w:highlight w:val="magenta"/>
        </w:rPr>
        <w:t>PROPUESTA DE PLAN DE MEJORA BILITRAMS PARA 3º TRIMESTRE Y PRÓXIMO CURSO.</w:t>
      </w:r>
    </w:p>
    <w:p w:rsidR="00AD5C68" w:rsidRPr="00AD5C68" w:rsidRDefault="00AD5C68" w:rsidP="00C76EF1">
      <w:pPr>
        <w:jc w:val="both"/>
        <w:rPr>
          <w:rFonts w:ascii="Comic Sans MS" w:hAnsi="Comic Sans MS"/>
        </w:rPr>
      </w:pPr>
      <w:r w:rsidRPr="00AD5C68">
        <w:rPr>
          <w:rFonts w:ascii="Comic Sans MS" w:hAnsi="Comic Sans MS"/>
        </w:rPr>
        <w:t>Para poder alcanzar, a largo plazo, el primer objetivo de nuestro proyecto ¨ Proseguir con el inicio de  una línea de trabajo docente bilingüe común entre nuestros centros: estructura, organización de los equipos docentes, auxiliares y formación metodológica bilingüe AICLE. Se trataría, en suma, de compartir, la estructura organizativa y metodológica de nuestro trabajo bilingüe¨  objetivo muy ambicioso y la base real del mismo, se propone un borrador de un plan de actuación, que se valorará por el equipo docente BILITRAMS y que se comenzará a implementar, si así se cree pertinente, en el último trimestre de este curso y será el soporte de la siguiente edición de nuestro Grupo de Trabajo.</w:t>
      </w:r>
    </w:p>
    <w:p w:rsidR="00AD5C68" w:rsidRPr="00AD5C68" w:rsidRDefault="00AD5C68" w:rsidP="00C76EF1">
      <w:pPr>
        <w:jc w:val="both"/>
        <w:rPr>
          <w:rFonts w:ascii="Comic Sans MS" w:hAnsi="Comic Sans MS"/>
        </w:rPr>
      </w:pPr>
      <w:r w:rsidRPr="00AD5C68">
        <w:rPr>
          <w:rFonts w:ascii="Comic Sans MS" w:hAnsi="Comic Sans MS"/>
        </w:rPr>
        <w:tab/>
      </w:r>
      <w:r w:rsidRPr="00AD5C68">
        <w:rPr>
          <w:rFonts w:ascii="Comic Sans MS" w:hAnsi="Comic Sans MS"/>
        </w:rPr>
        <w:tab/>
      </w:r>
      <w:r w:rsidRPr="00AD5C68">
        <w:rPr>
          <w:rFonts w:ascii="Comic Sans MS" w:hAnsi="Comic Sans MS"/>
        </w:rPr>
        <w:tab/>
      </w:r>
      <w:r w:rsidRPr="00AD5C68">
        <w:rPr>
          <w:rFonts w:ascii="Comic Sans MS" w:hAnsi="Comic Sans MS"/>
          <w:highlight w:val="green"/>
        </w:rPr>
        <w:t>POSIBLE LÍNEA DE INTERVENCIÓN</w:t>
      </w:r>
    </w:p>
    <w:p w:rsidR="00AD5C68" w:rsidRPr="00AD5C68" w:rsidRDefault="00AD5C68" w:rsidP="00C76EF1">
      <w:pPr>
        <w:jc w:val="both"/>
        <w:rPr>
          <w:rFonts w:ascii="Comic Sans MS" w:hAnsi="Comic Sans MS"/>
        </w:rPr>
      </w:pPr>
      <w:r w:rsidRPr="00AD5C68">
        <w:rPr>
          <w:rFonts w:ascii="Comic Sans MS" w:hAnsi="Comic Sans MS"/>
        </w:rPr>
        <w:t xml:space="preserve">1º </w:t>
      </w:r>
      <w:r w:rsidRPr="00AD5C68">
        <w:rPr>
          <w:rFonts w:ascii="Comic Sans MS" w:hAnsi="Comic Sans MS"/>
          <w:highlight w:val="magenta"/>
        </w:rPr>
        <w:t>Realización de un análisis DAFO del trabajo Bilingüe</w:t>
      </w:r>
      <w:r w:rsidRPr="00AD5C68">
        <w:rPr>
          <w:rFonts w:ascii="Comic Sans MS" w:hAnsi="Comic Sans MS"/>
        </w:rPr>
        <w:t xml:space="preserve"> de cada uno de nuestros centros: Debilidades, Amenazas, Fortalezas y Oportunidades.</w:t>
      </w:r>
    </w:p>
    <w:p w:rsidR="00AD5C68" w:rsidRPr="00AD5C68" w:rsidRDefault="00AD5C68" w:rsidP="00C76EF1">
      <w:pPr>
        <w:jc w:val="both"/>
        <w:rPr>
          <w:rFonts w:ascii="Comic Sans MS" w:hAnsi="Comic Sans MS"/>
        </w:rPr>
      </w:pPr>
      <w:r w:rsidRPr="00AD5C68">
        <w:rPr>
          <w:rFonts w:ascii="Comic Sans MS" w:hAnsi="Comic Sans MS"/>
        </w:rPr>
        <w:t xml:space="preserve">2º Tras dicho estudio se establecen, de forma consensuada,  </w:t>
      </w:r>
      <w:r w:rsidRPr="00AD5C68">
        <w:rPr>
          <w:rFonts w:ascii="Comic Sans MS" w:hAnsi="Comic Sans MS"/>
          <w:highlight w:val="magenta"/>
        </w:rPr>
        <w:t>las líneas generales del trabajo a proseguir</w:t>
      </w:r>
      <w:r w:rsidRPr="00AD5C68">
        <w:rPr>
          <w:rFonts w:ascii="Comic Sans MS" w:hAnsi="Comic Sans MS"/>
        </w:rPr>
        <w:t xml:space="preserve"> por nuestro  equipo centrados fundamentalmente en los siguientes aspectos (estructura, organización de los equipos docentes, auxiliares, AICLE, CLIL, PEL, PLC, las NEAE en los centros bilingües…)</w:t>
      </w:r>
    </w:p>
    <w:p w:rsidR="00AD5C68" w:rsidRPr="00AD5C68" w:rsidRDefault="00AD5C68" w:rsidP="00C76EF1">
      <w:pPr>
        <w:jc w:val="both"/>
        <w:rPr>
          <w:rFonts w:ascii="Comic Sans MS" w:hAnsi="Comic Sans MS"/>
        </w:rPr>
      </w:pPr>
      <w:r w:rsidRPr="00AD5C68">
        <w:rPr>
          <w:rFonts w:ascii="Comic Sans MS" w:hAnsi="Comic Sans MS"/>
        </w:rPr>
        <w:t>Estos serán aspectos  iniciales y se irán incluyendo  aquellos que se vayan  detectando como relevantes.</w:t>
      </w:r>
    </w:p>
    <w:p w:rsidR="00AD5C68" w:rsidRPr="00AD5C68" w:rsidRDefault="00AD5C68" w:rsidP="00C76EF1">
      <w:pPr>
        <w:jc w:val="both"/>
        <w:rPr>
          <w:rFonts w:ascii="Comic Sans MS" w:hAnsi="Comic Sans MS"/>
        </w:rPr>
      </w:pPr>
      <w:r w:rsidRPr="00AD5C68">
        <w:rPr>
          <w:rFonts w:ascii="Comic Sans MS" w:hAnsi="Comic Sans MS"/>
        </w:rPr>
        <w:t xml:space="preserve">3º </w:t>
      </w:r>
      <w:r w:rsidRPr="00AD5C68">
        <w:rPr>
          <w:rFonts w:ascii="Comic Sans MS" w:hAnsi="Comic Sans MS"/>
          <w:highlight w:val="magenta"/>
        </w:rPr>
        <w:t>Se seleccionarán los temas metodológicos</w:t>
      </w:r>
      <w:r w:rsidRPr="00AD5C68">
        <w:rPr>
          <w:rFonts w:ascii="Comic Sans MS" w:hAnsi="Comic Sans MS"/>
        </w:rPr>
        <w:t xml:space="preserve"> a trabajar por curso, que deberían ser, como mucho tres, para ser trabajados con la profundidad, el rigor que se merecen y poder ser compartidos por los distintos centros.</w:t>
      </w:r>
    </w:p>
    <w:p w:rsidR="00AD5C68" w:rsidRPr="00AD5C68" w:rsidRDefault="00AD5C68" w:rsidP="00C76EF1">
      <w:pPr>
        <w:jc w:val="both"/>
        <w:rPr>
          <w:rFonts w:ascii="Comic Sans MS" w:hAnsi="Comic Sans MS"/>
        </w:rPr>
      </w:pPr>
      <w:r w:rsidRPr="00AD5C68">
        <w:rPr>
          <w:rFonts w:ascii="Comic Sans MS" w:hAnsi="Comic Sans MS"/>
          <w:highlight w:val="magenta"/>
        </w:rPr>
        <w:t>4º Los distintos equipos serán los encargados de desarrollar los temas</w:t>
      </w:r>
      <w:r w:rsidRPr="00AD5C68">
        <w:rPr>
          <w:rFonts w:ascii="Comic Sans MS" w:hAnsi="Comic Sans MS"/>
        </w:rPr>
        <w:t xml:space="preserve"> en los que se encuentren más versados, proporcionado  así a cada grupo la oportunidad de potenciar y compartir sus fortalezas. Tras las sesiones se propondrán los modelos a compartir y establecer como comunes a BILITRAMS.</w:t>
      </w:r>
    </w:p>
    <w:p w:rsidR="00AD5C68" w:rsidRPr="00AD5C68" w:rsidRDefault="00AD5C68" w:rsidP="00C76EF1">
      <w:pPr>
        <w:jc w:val="both"/>
        <w:rPr>
          <w:rFonts w:ascii="Comic Sans MS" w:hAnsi="Comic Sans MS"/>
        </w:rPr>
      </w:pPr>
      <w:r w:rsidRPr="00AD5C68">
        <w:rPr>
          <w:rFonts w:ascii="Comic Sans MS" w:hAnsi="Comic Sans MS"/>
        </w:rPr>
        <w:t xml:space="preserve">5º </w:t>
      </w:r>
      <w:r w:rsidRPr="00AD5C68">
        <w:rPr>
          <w:rFonts w:ascii="Comic Sans MS" w:hAnsi="Comic Sans MS"/>
          <w:highlight w:val="magenta"/>
        </w:rPr>
        <w:t xml:space="preserve">Las actividades </w:t>
      </w:r>
      <w:proofErr w:type="spellStart"/>
      <w:r w:rsidRPr="00AD5C68">
        <w:rPr>
          <w:rFonts w:ascii="Comic Sans MS" w:hAnsi="Comic Sans MS"/>
          <w:highlight w:val="magenta"/>
        </w:rPr>
        <w:t>intercentro</w:t>
      </w:r>
      <w:proofErr w:type="spellEnd"/>
      <w:r w:rsidRPr="00AD5C68">
        <w:rPr>
          <w:rFonts w:ascii="Comic Sans MS" w:hAnsi="Comic Sans MS"/>
          <w:highlight w:val="magenta"/>
        </w:rPr>
        <w:t xml:space="preserve"> entre el alumnado se realizarán</w:t>
      </w:r>
      <w:r w:rsidRPr="00AD5C68">
        <w:rPr>
          <w:rFonts w:ascii="Comic Sans MS" w:hAnsi="Comic Sans MS"/>
        </w:rPr>
        <w:t xml:space="preserve"> en momentos puntuales intercalando las </w:t>
      </w:r>
      <w:proofErr w:type="spellStart"/>
      <w:r w:rsidRPr="00AD5C68">
        <w:rPr>
          <w:rFonts w:ascii="Comic Sans MS" w:hAnsi="Comic Sans MS"/>
        </w:rPr>
        <w:t>efémerides</w:t>
      </w:r>
      <w:proofErr w:type="spellEnd"/>
      <w:r w:rsidRPr="00AD5C68">
        <w:rPr>
          <w:rFonts w:ascii="Comic Sans MS" w:hAnsi="Comic Sans MS"/>
        </w:rPr>
        <w:t xml:space="preserve"> entre las distintas ediciones para poder así profundizar en el objetivo número 1º que es la base de nuestro proyecto, sin obviar la importancia de las actividades entre nuestros estudiantes.</w:t>
      </w:r>
    </w:p>
    <w:p w:rsidR="00AD5C68" w:rsidRPr="00AD5C68" w:rsidRDefault="00AD5C68" w:rsidP="00C76EF1">
      <w:pPr>
        <w:jc w:val="both"/>
        <w:rPr>
          <w:rFonts w:ascii="Comic Sans MS" w:hAnsi="Comic Sans MS"/>
        </w:rPr>
      </w:pPr>
      <w:r w:rsidRPr="00AD5C68">
        <w:rPr>
          <w:rFonts w:ascii="Comic Sans MS" w:hAnsi="Comic Sans MS"/>
        </w:rPr>
        <w:lastRenderedPageBreak/>
        <w:t xml:space="preserve">6º Se propone iniciar </w:t>
      </w:r>
      <w:r w:rsidRPr="00AD5C68">
        <w:rPr>
          <w:rFonts w:ascii="Comic Sans MS" w:hAnsi="Comic Sans MS"/>
          <w:highlight w:val="magenta"/>
        </w:rPr>
        <w:t xml:space="preserve">la </w:t>
      </w:r>
      <w:proofErr w:type="spellStart"/>
      <w:r w:rsidRPr="00AD5C68">
        <w:rPr>
          <w:rFonts w:ascii="Comic Sans MS" w:hAnsi="Comic Sans MS"/>
          <w:highlight w:val="magenta"/>
        </w:rPr>
        <w:t>Coevaluación</w:t>
      </w:r>
      <w:proofErr w:type="spellEnd"/>
      <w:r w:rsidRPr="00AD5C68">
        <w:rPr>
          <w:rFonts w:ascii="Comic Sans MS" w:hAnsi="Comic Sans MS"/>
          <w:highlight w:val="magenta"/>
        </w:rPr>
        <w:t xml:space="preserve"> entre los docentes</w:t>
      </w:r>
      <w:r w:rsidRPr="00AD5C68">
        <w:rPr>
          <w:rFonts w:ascii="Comic Sans MS" w:hAnsi="Comic Sans MS"/>
        </w:rPr>
        <w:t xml:space="preserve"> de los equipos de los distintos centros para crecer con los demás incorporando las buenas prácticas docentes de los </w:t>
      </w:r>
      <w:proofErr w:type="spellStart"/>
      <w:r w:rsidRPr="00AD5C68">
        <w:rPr>
          <w:rFonts w:ascii="Comic Sans MS" w:hAnsi="Comic Sans MS"/>
        </w:rPr>
        <w:t>compañer@s</w:t>
      </w:r>
      <w:proofErr w:type="spellEnd"/>
      <w:r w:rsidRPr="00AD5C68">
        <w:rPr>
          <w:rFonts w:ascii="Comic Sans MS" w:hAnsi="Comic Sans MS"/>
        </w:rPr>
        <w:t>. Este elemento es innovador y requiere de la colaboración de los  equipos directivos de los colegios BILITRAMS.</w:t>
      </w:r>
    </w:p>
    <w:p w:rsidR="00AD5C68" w:rsidRPr="00AD5C68" w:rsidRDefault="00AD5C68" w:rsidP="00C76EF1">
      <w:pPr>
        <w:jc w:val="both"/>
        <w:rPr>
          <w:rFonts w:ascii="Comic Sans MS" w:hAnsi="Comic Sans MS"/>
        </w:rPr>
      </w:pPr>
      <w:r w:rsidRPr="00AD5C68">
        <w:rPr>
          <w:rFonts w:ascii="Comic Sans MS" w:hAnsi="Comic Sans MS"/>
        </w:rPr>
        <w:t xml:space="preserve">7º </w:t>
      </w:r>
      <w:r w:rsidRPr="00AD5C68">
        <w:rPr>
          <w:rFonts w:ascii="Comic Sans MS" w:hAnsi="Comic Sans MS"/>
          <w:highlight w:val="magenta"/>
        </w:rPr>
        <w:t>Continuar con la elaboración de un banco de materiales y documentos</w:t>
      </w:r>
      <w:r w:rsidRPr="00AD5C68">
        <w:rPr>
          <w:rFonts w:ascii="Comic Sans MS" w:hAnsi="Comic Sans MS"/>
        </w:rPr>
        <w:t xml:space="preserve"> programáticos propios de BILITRAMS.</w:t>
      </w:r>
    </w:p>
    <w:p w:rsidR="00AD5C68" w:rsidRDefault="00D82CD9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Esta propuesta es muy</w:t>
      </w:r>
      <w:r w:rsidR="006C3C84">
        <w:rPr>
          <w:rFonts w:ascii="Comic Sans MS" w:hAnsi="Comic Sans MS"/>
        </w:rPr>
        <w:t xml:space="preserve"> bien </w:t>
      </w:r>
      <w:r>
        <w:rPr>
          <w:rFonts w:ascii="Comic Sans MS" w:hAnsi="Comic Sans MS"/>
        </w:rPr>
        <w:t xml:space="preserve"> acogida por el equipo BILITRAMS. Ca</w:t>
      </w:r>
      <w:r w:rsidR="006C3C84">
        <w:rPr>
          <w:rFonts w:ascii="Comic Sans MS" w:hAnsi="Comic Sans MS"/>
        </w:rPr>
        <w:t xml:space="preserve">da grupo </w:t>
      </w:r>
      <w:r>
        <w:rPr>
          <w:rFonts w:ascii="Comic Sans MS" w:hAnsi="Comic Sans MS"/>
        </w:rPr>
        <w:t xml:space="preserve"> la valoró y expuso </w:t>
      </w:r>
      <w:r w:rsidR="006C3C84">
        <w:rPr>
          <w:rFonts w:ascii="Comic Sans MS" w:hAnsi="Comic Sans MS"/>
        </w:rPr>
        <w:t xml:space="preserve">su opinión a sus compañeros. </w:t>
      </w:r>
      <w:r>
        <w:rPr>
          <w:rFonts w:ascii="Comic Sans MS" w:hAnsi="Comic Sans MS"/>
        </w:rPr>
        <w:t>Consideraban, en rasgos generales, la necesid</w:t>
      </w:r>
      <w:r w:rsidR="006C3C84">
        <w:rPr>
          <w:rFonts w:ascii="Comic Sans MS" w:hAnsi="Comic Sans MS"/>
        </w:rPr>
        <w:t xml:space="preserve">ad de avanzar en los aspectos </w:t>
      </w:r>
      <w:r>
        <w:rPr>
          <w:rFonts w:ascii="Comic Sans MS" w:hAnsi="Comic Sans MS"/>
        </w:rPr>
        <w:t>metodológicos que son la</w:t>
      </w:r>
      <w:r w:rsidR="0009119E">
        <w:rPr>
          <w:rFonts w:ascii="Comic Sans MS" w:hAnsi="Comic Sans MS"/>
        </w:rPr>
        <w:t xml:space="preserve"> base de nuestro trabajo. Apuntaban que era el </w:t>
      </w:r>
      <w:r>
        <w:rPr>
          <w:rFonts w:ascii="Comic Sans MS" w:hAnsi="Comic Sans MS"/>
        </w:rPr>
        <w:t>momento de dar el siguiente paso, d</w:t>
      </w:r>
      <w:r w:rsidR="006C3C84">
        <w:rPr>
          <w:rFonts w:ascii="Comic Sans MS" w:hAnsi="Comic Sans MS"/>
        </w:rPr>
        <w:t xml:space="preserve">e profundizar en estos matices. </w:t>
      </w:r>
      <w:r w:rsidR="0009119E">
        <w:rPr>
          <w:rFonts w:ascii="Comic Sans MS" w:hAnsi="Comic Sans MS"/>
        </w:rPr>
        <w:t xml:space="preserve">Hay que mencionar </w:t>
      </w:r>
      <w:r w:rsidR="0034136C">
        <w:rPr>
          <w:rFonts w:ascii="Comic Sans MS" w:hAnsi="Comic Sans MS"/>
        </w:rPr>
        <w:t xml:space="preserve">que este planteamiento </w:t>
      </w:r>
      <w:r w:rsidR="0034136C" w:rsidRPr="0034136C">
        <w:rPr>
          <w:rFonts w:ascii="Comic Sans MS" w:hAnsi="Comic Sans MS"/>
        </w:rPr>
        <w:t>fue objeto de una larga, fructífera y constructiva  deliberación por parte de todo el colectivo docente.</w:t>
      </w:r>
    </w:p>
    <w:p w:rsidR="00D82CD9" w:rsidRDefault="00D82CD9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Elvira </w:t>
      </w:r>
      <w:r w:rsidR="00006C91">
        <w:rPr>
          <w:rFonts w:ascii="Comic Sans MS" w:hAnsi="Comic Sans MS"/>
        </w:rPr>
        <w:t xml:space="preserve">Barrios, Alberto </w:t>
      </w:r>
      <w:proofErr w:type="spellStart"/>
      <w:r w:rsidR="00006C91">
        <w:rPr>
          <w:rFonts w:ascii="Comic Sans MS" w:hAnsi="Comic Sans MS"/>
        </w:rPr>
        <w:t>Lanzat</w:t>
      </w:r>
      <w:proofErr w:type="spellEnd"/>
      <w:r w:rsidR="00006C91">
        <w:rPr>
          <w:rFonts w:ascii="Comic Sans MS" w:hAnsi="Comic Sans MS"/>
        </w:rPr>
        <w:t xml:space="preserve">, Alfonso García y Rubén Leiva </w:t>
      </w:r>
      <w:r>
        <w:rPr>
          <w:rFonts w:ascii="Comic Sans MS" w:hAnsi="Comic Sans MS"/>
        </w:rPr>
        <w:t xml:space="preserve"> exp</w:t>
      </w:r>
      <w:r w:rsidR="00C77118">
        <w:rPr>
          <w:rFonts w:ascii="Comic Sans MS" w:hAnsi="Comic Sans MS"/>
        </w:rPr>
        <w:t>resaron su apoyo a la proposición</w:t>
      </w:r>
      <w:r w:rsidR="00BE77C9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ya que todos, desde su ámbito y conocimiento</w:t>
      </w:r>
      <w:r w:rsidR="00BE77C9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consideraron la necesidad de </w:t>
      </w:r>
      <w:r w:rsidR="00595BBC">
        <w:rPr>
          <w:rFonts w:ascii="Comic Sans MS" w:hAnsi="Comic Sans MS"/>
        </w:rPr>
        <w:t>progresar y evolucionar en esta direcci</w:t>
      </w:r>
      <w:r w:rsidR="00C77118">
        <w:rPr>
          <w:rFonts w:ascii="Comic Sans MS" w:hAnsi="Comic Sans MS"/>
        </w:rPr>
        <w:t xml:space="preserve">ón. Manifestaron </w:t>
      </w:r>
      <w:r w:rsidR="00595BBC">
        <w:rPr>
          <w:rFonts w:ascii="Comic Sans MS" w:hAnsi="Comic Sans MS"/>
        </w:rPr>
        <w:t xml:space="preserve"> también que es un objetivo ambicioso y que para ello es muy importante definir y programar muy bien el </w:t>
      </w:r>
      <w:r w:rsidR="00006C91">
        <w:rPr>
          <w:rFonts w:ascii="Comic Sans MS" w:hAnsi="Comic Sans MS"/>
        </w:rPr>
        <w:t>Plan de Trabajo</w:t>
      </w:r>
      <w:r w:rsidR="003B4665">
        <w:rPr>
          <w:rFonts w:ascii="Comic Sans MS" w:hAnsi="Comic Sans MS"/>
        </w:rPr>
        <w:t xml:space="preserve"> </w:t>
      </w:r>
      <w:r w:rsidR="00BE77C9">
        <w:rPr>
          <w:rFonts w:ascii="Comic Sans MS" w:hAnsi="Comic Sans MS"/>
        </w:rPr>
        <w:t>con un cronograma que nos permita co</w:t>
      </w:r>
      <w:r w:rsidR="00C77118">
        <w:rPr>
          <w:rFonts w:ascii="Comic Sans MS" w:hAnsi="Comic Sans MS"/>
        </w:rPr>
        <w:t xml:space="preserve">ncretar muy bien la labor </w:t>
      </w:r>
      <w:r w:rsidR="003B4665">
        <w:rPr>
          <w:rFonts w:ascii="Comic Sans MS" w:hAnsi="Comic Sans MS"/>
        </w:rPr>
        <w:t xml:space="preserve"> y el itinerario a seguir.</w:t>
      </w:r>
    </w:p>
    <w:p w:rsidR="006B1148" w:rsidRDefault="006B1148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Tras este punto, la coordinadora expuso y compartió su propia autoevaluación con respecto a la labor realizada por la misma desde la organización de este Grupo de Trabajo.</w:t>
      </w:r>
    </w:p>
    <w:p w:rsidR="006B1148" w:rsidRDefault="00744DD8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Posteriormente se pasó a la autoevaluación de los equipos docentes integrantes de BILITRAMS de cada uno de los centros. Se realizó con  la técnica  del </w:t>
      </w:r>
      <w:proofErr w:type="spellStart"/>
      <w:r>
        <w:rPr>
          <w:rFonts w:ascii="Comic Sans MS" w:hAnsi="Comic Sans MS"/>
        </w:rPr>
        <w:t>Placemat</w:t>
      </w:r>
      <w:proofErr w:type="spellEnd"/>
      <w:r>
        <w:rPr>
          <w:rFonts w:ascii="Comic Sans MS" w:hAnsi="Comic Sans MS"/>
        </w:rPr>
        <w:t xml:space="preserve">  la cual  cuenta con una buena aceptación del conjunto de las maestras y maestros de este equipo. Tuvieron que reflexionar y responder a las siguientes cuestiones: </w:t>
      </w:r>
      <w:r w:rsidR="00B16B79" w:rsidRPr="00B16B79">
        <w:rPr>
          <w:rFonts w:ascii="Comic Sans MS" w:hAnsi="Comic Sans MS"/>
        </w:rPr>
        <w:t>¿Por qué estoy aquí? ¿Para qué estoy aquí? ¿Qué apo</w:t>
      </w:r>
      <w:r w:rsidR="00B16B79">
        <w:rPr>
          <w:rFonts w:ascii="Comic Sans MS" w:hAnsi="Comic Sans MS"/>
        </w:rPr>
        <w:t xml:space="preserve">rta nuestro equipo a BILITRAMS?  </w:t>
      </w:r>
      <w:proofErr w:type="gramStart"/>
      <w:r w:rsidR="00B16B79">
        <w:rPr>
          <w:rFonts w:ascii="Comic Sans MS" w:hAnsi="Comic Sans MS"/>
        </w:rPr>
        <w:t>y</w:t>
      </w:r>
      <w:proofErr w:type="gramEnd"/>
      <w:r w:rsidR="00B16B79">
        <w:rPr>
          <w:rFonts w:ascii="Comic Sans MS" w:hAnsi="Comic Sans MS"/>
        </w:rPr>
        <w:t xml:space="preserve"> </w:t>
      </w:r>
      <w:r w:rsidR="00B16B79" w:rsidRPr="00B16B79">
        <w:rPr>
          <w:rFonts w:ascii="Comic Sans MS" w:hAnsi="Comic Sans MS"/>
        </w:rPr>
        <w:t>¿Qué podemos mejorar?</w:t>
      </w:r>
    </w:p>
    <w:p w:rsidR="009237DE" w:rsidRDefault="000E7587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F</w:t>
      </w:r>
      <w:r w:rsidR="00B16B79">
        <w:rPr>
          <w:rFonts w:ascii="Comic Sans MS" w:hAnsi="Comic Sans MS"/>
        </w:rPr>
        <w:t>inalizada la dinámica cooperativa de reflexión, cada equipo la comparti</w:t>
      </w:r>
      <w:r>
        <w:rPr>
          <w:rFonts w:ascii="Comic Sans MS" w:hAnsi="Comic Sans MS"/>
        </w:rPr>
        <w:t xml:space="preserve">ó con el resto. </w:t>
      </w:r>
      <w:r w:rsidR="00B16B79">
        <w:rPr>
          <w:rFonts w:ascii="Comic Sans MS" w:hAnsi="Comic Sans MS"/>
        </w:rPr>
        <w:t>Se podría señalar que esta actividad su</w:t>
      </w:r>
      <w:r w:rsidR="00285229">
        <w:rPr>
          <w:rFonts w:ascii="Comic Sans MS" w:hAnsi="Comic Sans MS"/>
        </w:rPr>
        <w:t xml:space="preserve">puso una positiva y provechosa </w:t>
      </w:r>
      <w:r w:rsidR="00B16B79">
        <w:rPr>
          <w:rFonts w:ascii="Comic Sans MS" w:hAnsi="Comic Sans MS"/>
        </w:rPr>
        <w:t xml:space="preserve"> toma de conciencia del lugar en el que se encontraba cada equipo, sus f</w:t>
      </w:r>
      <w:r w:rsidR="000D7E86">
        <w:rPr>
          <w:rFonts w:ascii="Comic Sans MS" w:hAnsi="Comic Sans MS"/>
        </w:rPr>
        <w:t>ortalezas y aquellos aspectos susceptibles de mejora.</w:t>
      </w:r>
      <w:r w:rsidR="00B16B79">
        <w:rPr>
          <w:rFonts w:ascii="Comic Sans MS" w:hAnsi="Comic Sans MS"/>
        </w:rPr>
        <w:t xml:space="preserve"> Se estima y resalta la honestidad y apertura  por parte de cada uno de los equipos hacia los demás, resultado de una buena dinámica de trabajo cooperativo y </w:t>
      </w:r>
      <w:r w:rsidR="00B21D1F">
        <w:rPr>
          <w:rFonts w:ascii="Comic Sans MS" w:hAnsi="Comic Sans MS"/>
        </w:rPr>
        <w:t xml:space="preserve">de la creación de un </w:t>
      </w:r>
      <w:r w:rsidR="00B16B79">
        <w:rPr>
          <w:rFonts w:ascii="Comic Sans MS" w:hAnsi="Comic Sans MS"/>
        </w:rPr>
        <w:t>espacio de cre</w:t>
      </w:r>
      <w:r w:rsidR="00B21D1F">
        <w:rPr>
          <w:rFonts w:ascii="Comic Sans MS" w:hAnsi="Comic Sans MS"/>
        </w:rPr>
        <w:t>cimiento profesional y personal que se ha construido en este Grupo de Trabajo.</w:t>
      </w:r>
    </w:p>
    <w:p w:rsidR="009237DE" w:rsidRDefault="009237DE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Concluido este punto, y sobrepasada la hora de finalización de la reunión, los equipos de los centros </w:t>
      </w:r>
      <w:proofErr w:type="spellStart"/>
      <w:r>
        <w:rPr>
          <w:rFonts w:ascii="Comic Sans MS" w:hAnsi="Comic Sans MS"/>
        </w:rPr>
        <w:t>Revello</w:t>
      </w:r>
      <w:proofErr w:type="spellEnd"/>
      <w:r>
        <w:rPr>
          <w:rFonts w:ascii="Comic Sans MS" w:hAnsi="Comic Sans MS"/>
        </w:rPr>
        <w:t xml:space="preserve"> de Toro, Los Morales y Salvador Allende continuaron perfilando los detalles de la organización para la inminente realización de la </w:t>
      </w:r>
      <w:proofErr w:type="spellStart"/>
      <w:r>
        <w:rPr>
          <w:rFonts w:ascii="Comic Sans MS" w:hAnsi="Comic Sans MS"/>
        </w:rPr>
        <w:t>Gymkana</w:t>
      </w:r>
      <w:proofErr w:type="spellEnd"/>
      <w:r>
        <w:rPr>
          <w:rFonts w:ascii="Comic Sans MS" w:hAnsi="Comic Sans MS"/>
        </w:rPr>
        <w:t xml:space="preserve"> de Saint Patrick que se realizaría el día 17 de marzo en el </w:t>
      </w:r>
      <w:proofErr w:type="spellStart"/>
      <w:r>
        <w:rPr>
          <w:rFonts w:ascii="Comic Sans MS" w:hAnsi="Comic Sans MS"/>
        </w:rPr>
        <w:t>Ceip</w:t>
      </w:r>
      <w:proofErr w:type="spellEnd"/>
      <w:r>
        <w:rPr>
          <w:rFonts w:ascii="Comic Sans MS" w:hAnsi="Comic Sans MS"/>
        </w:rPr>
        <w:t xml:space="preserve"> Pintor F</w:t>
      </w:r>
      <w:r w:rsidR="000D7E86">
        <w:rPr>
          <w:rFonts w:ascii="Comic Sans MS" w:hAnsi="Comic Sans MS"/>
        </w:rPr>
        <w:t xml:space="preserve">élix </w:t>
      </w:r>
      <w:proofErr w:type="spellStart"/>
      <w:r w:rsidR="000D7E86">
        <w:rPr>
          <w:rFonts w:ascii="Comic Sans MS" w:hAnsi="Comic Sans MS"/>
        </w:rPr>
        <w:t>Revello</w:t>
      </w:r>
      <w:proofErr w:type="spellEnd"/>
      <w:r w:rsidR="000D7E86">
        <w:rPr>
          <w:rFonts w:ascii="Comic Sans MS" w:hAnsi="Comic Sans MS"/>
        </w:rPr>
        <w:t xml:space="preserve"> de Toro y que estaba siendo coordinado desde el mismo.</w:t>
      </w:r>
    </w:p>
    <w:p w:rsidR="00B63291" w:rsidRDefault="00B63291" w:rsidP="00C76EF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Tras </w:t>
      </w:r>
      <w:r w:rsidR="00675D37">
        <w:rPr>
          <w:rFonts w:ascii="Comic Sans MS" w:hAnsi="Comic Sans MS"/>
        </w:rPr>
        <w:t xml:space="preserve">quedar pendiente los puntos de cierre, </w:t>
      </w:r>
      <w:r w:rsidR="00DC2E2D">
        <w:rPr>
          <w:rFonts w:ascii="Comic Sans MS" w:hAnsi="Comic Sans MS"/>
        </w:rPr>
        <w:t>con</w:t>
      </w:r>
      <w:r w:rsidR="00947FE0">
        <w:rPr>
          <w:rFonts w:ascii="Comic Sans MS" w:hAnsi="Comic Sans MS"/>
        </w:rPr>
        <w:t>clusiones, ruegos y preguntas</w:t>
      </w:r>
      <w:r w:rsidR="003970A9">
        <w:rPr>
          <w:rFonts w:ascii="Comic Sans MS" w:hAnsi="Comic Sans MS"/>
        </w:rPr>
        <w:t xml:space="preserve"> y </w:t>
      </w:r>
      <w:r w:rsidR="00DC2E2D">
        <w:rPr>
          <w:rFonts w:ascii="Comic Sans MS" w:hAnsi="Comic Sans MS"/>
        </w:rPr>
        <w:t xml:space="preserve">agradeciendo </w:t>
      </w:r>
      <w:r w:rsidR="003970A9">
        <w:rPr>
          <w:rFonts w:ascii="Comic Sans MS" w:hAnsi="Comic Sans MS"/>
        </w:rPr>
        <w:t xml:space="preserve">siempre </w:t>
      </w:r>
      <w:r w:rsidR="00DC2E2D">
        <w:rPr>
          <w:rFonts w:ascii="Comic Sans MS" w:hAnsi="Comic Sans MS"/>
        </w:rPr>
        <w:t xml:space="preserve">la asistencia y participación de todos los compañeros y compañeras, </w:t>
      </w:r>
      <w:r w:rsidR="00947FE0">
        <w:rPr>
          <w:rFonts w:ascii="Comic Sans MS" w:hAnsi="Comic Sans MS"/>
        </w:rPr>
        <w:t xml:space="preserve">de </w:t>
      </w:r>
      <w:r w:rsidR="00947FE0" w:rsidRPr="00947FE0">
        <w:rPr>
          <w:rFonts w:ascii="Comic Sans MS" w:hAnsi="Comic Sans MS"/>
        </w:rPr>
        <w:t>Elvira Barrios</w:t>
      </w:r>
      <w:r w:rsidR="00675D37">
        <w:rPr>
          <w:rFonts w:ascii="Comic Sans MS" w:hAnsi="Comic Sans MS"/>
        </w:rPr>
        <w:t xml:space="preserve"> Espinosa, </w:t>
      </w:r>
      <w:r w:rsidR="00213D6A" w:rsidRPr="00213D6A">
        <w:rPr>
          <w:rFonts w:ascii="Comic Sans MS" w:hAnsi="Comic Sans MS"/>
        </w:rPr>
        <w:t>Alberto</w:t>
      </w:r>
      <w:r w:rsidR="00213D6A">
        <w:rPr>
          <w:rFonts w:ascii="Comic Sans MS" w:hAnsi="Comic Sans MS"/>
        </w:rPr>
        <w:t xml:space="preserve"> </w:t>
      </w:r>
      <w:proofErr w:type="spellStart"/>
      <w:r w:rsidR="00213D6A">
        <w:rPr>
          <w:rFonts w:ascii="Comic Sans MS" w:hAnsi="Comic Sans MS"/>
        </w:rPr>
        <w:t>Lanzat</w:t>
      </w:r>
      <w:proofErr w:type="spellEnd"/>
      <w:r w:rsidR="00213D6A">
        <w:rPr>
          <w:rFonts w:ascii="Comic Sans MS" w:hAnsi="Comic Sans MS"/>
        </w:rPr>
        <w:t xml:space="preserve">  García, Rubén Leiva Aldana, </w:t>
      </w:r>
      <w:r w:rsidR="00213D6A" w:rsidRPr="00213D6A">
        <w:rPr>
          <w:rFonts w:ascii="Comic Sans MS" w:hAnsi="Comic Sans MS"/>
        </w:rPr>
        <w:t>Alfonso García  Ávila</w:t>
      </w:r>
      <w:r w:rsidR="001D0070">
        <w:rPr>
          <w:rFonts w:ascii="Comic Sans MS" w:hAnsi="Comic Sans MS"/>
        </w:rPr>
        <w:t xml:space="preserve">, </w:t>
      </w:r>
      <w:r w:rsidR="00213D6A" w:rsidRPr="00213D6A">
        <w:rPr>
          <w:rFonts w:ascii="Comic Sans MS" w:hAnsi="Comic Sans MS"/>
        </w:rPr>
        <w:t xml:space="preserve"> </w:t>
      </w:r>
      <w:r w:rsidR="001D0070">
        <w:rPr>
          <w:rFonts w:ascii="Comic Sans MS" w:hAnsi="Comic Sans MS"/>
        </w:rPr>
        <w:t xml:space="preserve">Verónica García Benítez </w:t>
      </w:r>
      <w:r w:rsidR="00213D6A">
        <w:rPr>
          <w:rFonts w:ascii="Comic Sans MS" w:hAnsi="Comic Sans MS"/>
        </w:rPr>
        <w:t xml:space="preserve">y las compañeras </w:t>
      </w:r>
      <w:r w:rsidR="009D3B8E">
        <w:rPr>
          <w:rFonts w:ascii="Comic Sans MS" w:hAnsi="Comic Sans MS"/>
        </w:rPr>
        <w:t xml:space="preserve">de la primera edición de nuestro Grupo de Trabajo, </w:t>
      </w:r>
      <w:r w:rsidR="009D3B8E" w:rsidRPr="009D3B8E">
        <w:rPr>
          <w:rFonts w:ascii="Comic Sans MS" w:hAnsi="Comic Sans MS"/>
        </w:rPr>
        <w:t xml:space="preserve">Marta Galiano Sanz </w:t>
      </w:r>
      <w:r w:rsidR="009D3B8E">
        <w:rPr>
          <w:rFonts w:ascii="Comic Sans MS" w:hAnsi="Comic Sans MS"/>
        </w:rPr>
        <w:t xml:space="preserve">y </w:t>
      </w:r>
      <w:r w:rsidR="009D3B8E" w:rsidRPr="009D3B8E">
        <w:rPr>
          <w:rFonts w:ascii="Comic Sans MS" w:hAnsi="Comic Sans MS"/>
        </w:rPr>
        <w:t xml:space="preserve">Lourdes Martínez </w:t>
      </w:r>
      <w:proofErr w:type="spellStart"/>
      <w:r w:rsidR="009D3B8E" w:rsidRPr="009D3B8E">
        <w:rPr>
          <w:rFonts w:ascii="Comic Sans MS" w:hAnsi="Comic Sans MS"/>
        </w:rPr>
        <w:t>Martínez</w:t>
      </w:r>
      <w:proofErr w:type="spellEnd"/>
      <w:r w:rsidR="009D3B8E" w:rsidRPr="009D3B8E">
        <w:rPr>
          <w:rFonts w:ascii="Comic Sans MS" w:hAnsi="Comic Sans MS"/>
        </w:rPr>
        <w:t xml:space="preserve"> </w:t>
      </w:r>
      <w:r w:rsidR="00947FE0">
        <w:rPr>
          <w:rFonts w:ascii="Comic Sans MS" w:hAnsi="Comic Sans MS"/>
        </w:rPr>
        <w:t>se levanta la sesión con aleg</w:t>
      </w:r>
      <w:r w:rsidR="00213D6A">
        <w:rPr>
          <w:rFonts w:ascii="Comic Sans MS" w:hAnsi="Comic Sans MS"/>
        </w:rPr>
        <w:t xml:space="preserve">ría y mucha motivación  a las 20:30 del día 8 de marzo </w:t>
      </w:r>
      <w:r w:rsidR="00947FE0">
        <w:rPr>
          <w:rFonts w:ascii="Comic Sans MS" w:hAnsi="Comic Sans MS"/>
        </w:rPr>
        <w:t xml:space="preserve"> de 2017.</w:t>
      </w:r>
    </w:p>
    <w:p w:rsidR="000976F6" w:rsidRDefault="000976F6" w:rsidP="00C76EF1">
      <w:pPr>
        <w:pStyle w:val="Prrafodelista"/>
        <w:jc w:val="both"/>
        <w:rPr>
          <w:rFonts w:ascii="Comic Sans MS" w:hAnsi="Comic Sans MS"/>
        </w:rPr>
      </w:pPr>
    </w:p>
    <w:p w:rsidR="000976F6" w:rsidRDefault="000976F6" w:rsidP="00C76EF1">
      <w:pPr>
        <w:pStyle w:val="Prrafodelista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La coordinadora</w:t>
      </w:r>
      <w:bookmarkStart w:id="0" w:name="_GoBack"/>
      <w:bookmarkEnd w:id="0"/>
    </w:p>
    <w:p w:rsidR="009D3B8E" w:rsidRDefault="009D3B8E" w:rsidP="00C76EF1">
      <w:pPr>
        <w:pStyle w:val="Prrafodelista"/>
        <w:jc w:val="both"/>
        <w:rPr>
          <w:rFonts w:ascii="Comic Sans MS" w:hAnsi="Comic Sans MS"/>
        </w:rPr>
      </w:pPr>
    </w:p>
    <w:p w:rsidR="000976F6" w:rsidRDefault="000976F6" w:rsidP="00C76EF1">
      <w:pPr>
        <w:pStyle w:val="Prrafodelista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0976F6" w:rsidRDefault="000976F6" w:rsidP="00C76EF1">
      <w:pPr>
        <w:pStyle w:val="Prrafodelista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Gracia Sarria Pérez</w:t>
      </w:r>
    </w:p>
    <w:p w:rsidR="00947FE0" w:rsidRDefault="00947FE0" w:rsidP="00C76EF1">
      <w:pPr>
        <w:pStyle w:val="Prrafodelista"/>
        <w:jc w:val="both"/>
        <w:rPr>
          <w:rFonts w:ascii="Comic Sans MS" w:hAnsi="Comic Sans MS"/>
        </w:rPr>
      </w:pPr>
    </w:p>
    <w:p w:rsidR="00947FE0" w:rsidRPr="002830E9" w:rsidRDefault="00947FE0" w:rsidP="00C76EF1">
      <w:pPr>
        <w:pStyle w:val="Prrafodelista"/>
        <w:jc w:val="both"/>
        <w:rPr>
          <w:rFonts w:ascii="Comic Sans MS" w:hAnsi="Comic Sans MS"/>
        </w:rPr>
      </w:pPr>
    </w:p>
    <w:p w:rsidR="009F68EF" w:rsidRDefault="009F68EF" w:rsidP="00C76EF1">
      <w:pPr>
        <w:jc w:val="both"/>
        <w:rPr>
          <w:rFonts w:ascii="Comic Sans MS" w:hAnsi="Comic Sans MS"/>
        </w:rPr>
      </w:pPr>
    </w:p>
    <w:p w:rsidR="00B63291" w:rsidRDefault="00B63291" w:rsidP="00C76EF1">
      <w:pPr>
        <w:jc w:val="both"/>
        <w:rPr>
          <w:rFonts w:ascii="Comic Sans MS" w:hAnsi="Comic Sans MS"/>
        </w:rPr>
      </w:pPr>
    </w:p>
    <w:p w:rsidR="00B445CE" w:rsidRPr="00C46175" w:rsidRDefault="00B445CE" w:rsidP="00C76EF1">
      <w:pPr>
        <w:jc w:val="both"/>
        <w:rPr>
          <w:rFonts w:ascii="Comic Sans MS" w:hAnsi="Comic Sans MS"/>
        </w:rPr>
      </w:pPr>
    </w:p>
    <w:p w:rsidR="00C46175" w:rsidRDefault="00C46175" w:rsidP="009B726D">
      <w:pPr>
        <w:rPr>
          <w:rFonts w:ascii="Comic Sans MS" w:hAnsi="Comic Sans MS"/>
        </w:rPr>
      </w:pPr>
    </w:p>
    <w:p w:rsidR="00314E2A" w:rsidRPr="00F4606A" w:rsidRDefault="00314E2A" w:rsidP="009B726D">
      <w:pPr>
        <w:rPr>
          <w:rFonts w:ascii="Comic Sans MS" w:hAnsi="Comic Sans MS"/>
        </w:rPr>
      </w:pPr>
    </w:p>
    <w:p w:rsidR="0003086C" w:rsidRDefault="0003086C" w:rsidP="0003086C">
      <w:pPr>
        <w:rPr>
          <w:rFonts w:ascii="Comic Sans MS" w:hAnsi="Comic Sans MS"/>
        </w:rPr>
      </w:pPr>
    </w:p>
    <w:p w:rsidR="004727A8" w:rsidRDefault="0003086C" w:rsidP="003437C2">
      <w:pPr>
        <w:rPr>
          <w:rFonts w:ascii="Comic Sans MS" w:hAnsi="Comic Sans MS"/>
        </w:rPr>
      </w:pPr>
      <w:r w:rsidRPr="0003086C">
        <w:rPr>
          <w:rFonts w:ascii="Comic Sans MS" w:hAnsi="Comic Sans MS"/>
          <w:b/>
        </w:rPr>
        <w:t xml:space="preserve"> </w:t>
      </w:r>
      <w:r w:rsidR="00FB6A33">
        <w:rPr>
          <w:rFonts w:ascii="Comic Sans MS" w:hAnsi="Comic Sans MS"/>
        </w:rPr>
        <w:tab/>
      </w:r>
    </w:p>
    <w:p w:rsidR="004727A8" w:rsidRDefault="004727A8" w:rsidP="003437C2">
      <w:pPr>
        <w:rPr>
          <w:rFonts w:ascii="Comic Sans MS" w:hAnsi="Comic Sans MS"/>
        </w:rPr>
      </w:pPr>
    </w:p>
    <w:p w:rsidR="004727A8" w:rsidRDefault="004727A8" w:rsidP="003437C2">
      <w:pPr>
        <w:rPr>
          <w:rFonts w:ascii="Comic Sans MS" w:hAnsi="Comic Sans MS"/>
        </w:rPr>
      </w:pPr>
    </w:p>
    <w:p w:rsidR="004727A8" w:rsidRDefault="004727A8" w:rsidP="00863DA1">
      <w:pPr>
        <w:rPr>
          <w:rFonts w:ascii="Comic Sans MS" w:hAnsi="Comic Sans MS"/>
        </w:rPr>
      </w:pPr>
    </w:p>
    <w:p w:rsidR="0029362E" w:rsidRDefault="0029362E" w:rsidP="0029362E">
      <w:pPr>
        <w:pStyle w:val="Prrafodelista"/>
        <w:rPr>
          <w:rFonts w:ascii="Comic Sans MS" w:hAnsi="Comic Sans MS"/>
        </w:rPr>
      </w:pPr>
    </w:p>
    <w:p w:rsidR="0029362E" w:rsidRDefault="0029362E" w:rsidP="005325DC">
      <w:pPr>
        <w:pStyle w:val="Prrafodelista"/>
        <w:ind w:left="1080"/>
        <w:rPr>
          <w:rFonts w:ascii="Comic Sans MS" w:hAnsi="Comic Sans MS"/>
        </w:rPr>
      </w:pPr>
    </w:p>
    <w:p w:rsidR="0029362E" w:rsidRPr="00A10764" w:rsidRDefault="0029362E" w:rsidP="005325DC">
      <w:pPr>
        <w:pStyle w:val="Prrafodelista"/>
        <w:ind w:left="1080"/>
        <w:rPr>
          <w:rFonts w:ascii="Comic Sans MS" w:hAnsi="Comic Sans MS"/>
        </w:rPr>
      </w:pPr>
    </w:p>
    <w:p w:rsidR="005325DC" w:rsidRDefault="005325DC" w:rsidP="005325DC">
      <w:pPr>
        <w:pStyle w:val="Prrafodelista"/>
        <w:ind w:left="1080"/>
        <w:rPr>
          <w:rFonts w:ascii="Comic Sans MS" w:hAnsi="Comic Sans MS"/>
        </w:rPr>
      </w:pPr>
    </w:p>
    <w:p w:rsidR="005325DC" w:rsidRDefault="005325DC" w:rsidP="005325DC">
      <w:pPr>
        <w:pStyle w:val="Prrafodelista"/>
        <w:ind w:left="1080"/>
        <w:rPr>
          <w:rFonts w:ascii="Comic Sans MS" w:hAnsi="Comic Sans MS"/>
        </w:rPr>
      </w:pPr>
    </w:p>
    <w:p w:rsidR="00A10764" w:rsidRPr="00A10764" w:rsidRDefault="00A10764" w:rsidP="00A10764">
      <w:pPr>
        <w:rPr>
          <w:rFonts w:ascii="Comic Sans MS" w:hAnsi="Comic Sans MS"/>
        </w:rPr>
      </w:pPr>
    </w:p>
    <w:p w:rsidR="00F06866" w:rsidRDefault="00F06866" w:rsidP="00F06866">
      <w:pPr>
        <w:rPr>
          <w:rFonts w:ascii="Comic Sans MS" w:hAnsi="Comic Sans MS"/>
        </w:rPr>
      </w:pPr>
    </w:p>
    <w:p w:rsidR="00183E73" w:rsidRDefault="00183E73" w:rsidP="00C71187">
      <w:pPr>
        <w:rPr>
          <w:rFonts w:ascii="Comic Sans MS" w:hAnsi="Comic Sans MS"/>
        </w:rPr>
      </w:pPr>
    </w:p>
    <w:p w:rsidR="00482B2A" w:rsidRDefault="00482B2A" w:rsidP="00C71187">
      <w:pPr>
        <w:rPr>
          <w:rFonts w:ascii="Comic Sans MS" w:hAnsi="Comic Sans MS"/>
        </w:rPr>
      </w:pPr>
    </w:p>
    <w:p w:rsidR="00E1284A" w:rsidRDefault="00E1284A" w:rsidP="00897984">
      <w:pPr>
        <w:rPr>
          <w:rFonts w:ascii="Comic Sans MS" w:hAnsi="Comic Sans MS"/>
        </w:rPr>
      </w:pPr>
    </w:p>
    <w:p w:rsidR="00117282" w:rsidRPr="00E56D42" w:rsidRDefault="00117282" w:rsidP="00E56D42">
      <w:pPr>
        <w:rPr>
          <w:rFonts w:ascii="Comic Sans MS" w:hAnsi="Comic Sans MS"/>
        </w:rPr>
      </w:pPr>
    </w:p>
    <w:p w:rsidR="006B07D9" w:rsidRPr="006B07D9" w:rsidRDefault="006B07D9" w:rsidP="004273CA">
      <w:pPr>
        <w:rPr>
          <w:rFonts w:ascii="Comic Sans MS" w:hAnsi="Comic Sans MS"/>
        </w:rPr>
      </w:pPr>
    </w:p>
    <w:p w:rsidR="001119F2" w:rsidRPr="00910733" w:rsidRDefault="00910733" w:rsidP="00910733">
      <w:pPr>
        <w:rPr>
          <w:rFonts w:ascii="Comic Sans MS" w:hAnsi="Comic Sans MS"/>
        </w:rPr>
      </w:pPr>
      <w:r w:rsidRPr="00910733">
        <w:rPr>
          <w:rFonts w:ascii="Comic Sans MS" w:hAnsi="Comic Sans MS"/>
        </w:rPr>
        <w:tab/>
      </w:r>
    </w:p>
    <w:sectPr w:rsidR="001119F2" w:rsidRPr="00910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6A" w:rsidRDefault="004C7B6A" w:rsidP="001733F8">
      <w:pPr>
        <w:spacing w:after="0" w:line="240" w:lineRule="auto"/>
      </w:pPr>
      <w:r>
        <w:separator/>
      </w:r>
    </w:p>
  </w:endnote>
  <w:endnote w:type="continuationSeparator" w:id="0">
    <w:p w:rsidR="004C7B6A" w:rsidRDefault="004C7B6A" w:rsidP="0017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F8" w:rsidRDefault="001733F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F8" w:rsidRDefault="001733F8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COORDINADORA: GRACIA SARRIA PÉREZ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76EF1" w:rsidRPr="00C76EF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1733F8" w:rsidRDefault="001733F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F8" w:rsidRDefault="001733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6A" w:rsidRDefault="004C7B6A" w:rsidP="001733F8">
      <w:pPr>
        <w:spacing w:after="0" w:line="240" w:lineRule="auto"/>
      </w:pPr>
      <w:r>
        <w:separator/>
      </w:r>
    </w:p>
  </w:footnote>
  <w:footnote w:type="continuationSeparator" w:id="0">
    <w:p w:rsidR="004C7B6A" w:rsidRDefault="004C7B6A" w:rsidP="00173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F8" w:rsidRDefault="001733F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F8" w:rsidRDefault="001733F8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GRUPO DE TRABAJO: COMPARTIENDO EL TRABAJO BILINGÜE DE NUESTROS CENTROS ¨BILITRAMS II¨</w:t>
    </w:r>
  </w:p>
  <w:p w:rsidR="001733F8" w:rsidRDefault="001733F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F8" w:rsidRDefault="001733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5A9"/>
    <w:multiLevelType w:val="hybridMultilevel"/>
    <w:tmpl w:val="EBE66518"/>
    <w:lvl w:ilvl="0" w:tplc="0A86257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86E"/>
    <w:multiLevelType w:val="hybridMultilevel"/>
    <w:tmpl w:val="C8DAFE64"/>
    <w:lvl w:ilvl="0" w:tplc="3A4A9EF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828C8"/>
    <w:multiLevelType w:val="hybridMultilevel"/>
    <w:tmpl w:val="04A447B0"/>
    <w:lvl w:ilvl="0" w:tplc="2E4683B4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B003E"/>
    <w:multiLevelType w:val="hybridMultilevel"/>
    <w:tmpl w:val="55169702"/>
    <w:lvl w:ilvl="0" w:tplc="93ACAB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E39F1"/>
    <w:multiLevelType w:val="hybridMultilevel"/>
    <w:tmpl w:val="8286AF8C"/>
    <w:lvl w:ilvl="0" w:tplc="C41AABD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D5FC0"/>
    <w:multiLevelType w:val="hybridMultilevel"/>
    <w:tmpl w:val="C228320C"/>
    <w:lvl w:ilvl="0" w:tplc="0B0078A4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B323D"/>
    <w:multiLevelType w:val="hybridMultilevel"/>
    <w:tmpl w:val="785E44D6"/>
    <w:lvl w:ilvl="0" w:tplc="59E88292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232C03"/>
    <w:multiLevelType w:val="hybridMultilevel"/>
    <w:tmpl w:val="DFC88834"/>
    <w:lvl w:ilvl="0" w:tplc="A61E778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40DB4"/>
    <w:multiLevelType w:val="hybridMultilevel"/>
    <w:tmpl w:val="FE98D054"/>
    <w:lvl w:ilvl="0" w:tplc="6F4ACB4E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F8"/>
    <w:rsid w:val="00006C91"/>
    <w:rsid w:val="00010DF3"/>
    <w:rsid w:val="0003086C"/>
    <w:rsid w:val="000340A1"/>
    <w:rsid w:val="000370B7"/>
    <w:rsid w:val="0004711C"/>
    <w:rsid w:val="00051B29"/>
    <w:rsid w:val="0008629F"/>
    <w:rsid w:val="0009119E"/>
    <w:rsid w:val="00092E24"/>
    <w:rsid w:val="000976F6"/>
    <w:rsid w:val="000D0AB3"/>
    <w:rsid w:val="000D7A69"/>
    <w:rsid w:val="000D7E86"/>
    <w:rsid w:val="000E7587"/>
    <w:rsid w:val="001119F2"/>
    <w:rsid w:val="00111C15"/>
    <w:rsid w:val="00117282"/>
    <w:rsid w:val="0011771B"/>
    <w:rsid w:val="00117ADA"/>
    <w:rsid w:val="0012058D"/>
    <w:rsid w:val="0013084C"/>
    <w:rsid w:val="00135587"/>
    <w:rsid w:val="00141A16"/>
    <w:rsid w:val="001428F9"/>
    <w:rsid w:val="001501DB"/>
    <w:rsid w:val="001655D1"/>
    <w:rsid w:val="001733F8"/>
    <w:rsid w:val="001744AA"/>
    <w:rsid w:val="00175EAA"/>
    <w:rsid w:val="00183E73"/>
    <w:rsid w:val="00186008"/>
    <w:rsid w:val="0018638E"/>
    <w:rsid w:val="001A3318"/>
    <w:rsid w:val="001A4468"/>
    <w:rsid w:val="001A5DA6"/>
    <w:rsid w:val="001A735A"/>
    <w:rsid w:val="001A76D2"/>
    <w:rsid w:val="001B6318"/>
    <w:rsid w:val="001B7E29"/>
    <w:rsid w:val="001D0070"/>
    <w:rsid w:val="001D2FB5"/>
    <w:rsid w:val="001E15DA"/>
    <w:rsid w:val="001E2C5C"/>
    <w:rsid w:val="001E2E64"/>
    <w:rsid w:val="001F036D"/>
    <w:rsid w:val="001F04AA"/>
    <w:rsid w:val="001F5258"/>
    <w:rsid w:val="0020220E"/>
    <w:rsid w:val="0020297B"/>
    <w:rsid w:val="00210EBD"/>
    <w:rsid w:val="00213D6A"/>
    <w:rsid w:val="00223F0E"/>
    <w:rsid w:val="002331C6"/>
    <w:rsid w:val="00240384"/>
    <w:rsid w:val="00256CD3"/>
    <w:rsid w:val="002767FB"/>
    <w:rsid w:val="002830E9"/>
    <w:rsid w:val="00284E7E"/>
    <w:rsid w:val="00285229"/>
    <w:rsid w:val="00293480"/>
    <w:rsid w:val="0029362E"/>
    <w:rsid w:val="002940FE"/>
    <w:rsid w:val="002B0FAE"/>
    <w:rsid w:val="002B54E4"/>
    <w:rsid w:val="002C1E0A"/>
    <w:rsid w:val="002C5579"/>
    <w:rsid w:val="002C5E06"/>
    <w:rsid w:val="002C604C"/>
    <w:rsid w:val="002D5DC3"/>
    <w:rsid w:val="002D6311"/>
    <w:rsid w:val="002E1ECD"/>
    <w:rsid w:val="002E56BB"/>
    <w:rsid w:val="002F3D9E"/>
    <w:rsid w:val="002F691C"/>
    <w:rsid w:val="00314E2A"/>
    <w:rsid w:val="00325E61"/>
    <w:rsid w:val="00327FAA"/>
    <w:rsid w:val="0034136C"/>
    <w:rsid w:val="003437C2"/>
    <w:rsid w:val="00381EF0"/>
    <w:rsid w:val="00382F22"/>
    <w:rsid w:val="003835CD"/>
    <w:rsid w:val="00385FF2"/>
    <w:rsid w:val="003915D9"/>
    <w:rsid w:val="003970A9"/>
    <w:rsid w:val="003A2A1A"/>
    <w:rsid w:val="003A3938"/>
    <w:rsid w:val="003B28E3"/>
    <w:rsid w:val="003B4665"/>
    <w:rsid w:val="003C1822"/>
    <w:rsid w:val="003C7C89"/>
    <w:rsid w:val="003E1A77"/>
    <w:rsid w:val="003F1C8F"/>
    <w:rsid w:val="00405855"/>
    <w:rsid w:val="004120E9"/>
    <w:rsid w:val="00417551"/>
    <w:rsid w:val="004273CA"/>
    <w:rsid w:val="004438B2"/>
    <w:rsid w:val="00455B30"/>
    <w:rsid w:val="004727A8"/>
    <w:rsid w:val="00472CDF"/>
    <w:rsid w:val="00482B2A"/>
    <w:rsid w:val="004845D5"/>
    <w:rsid w:val="0048667E"/>
    <w:rsid w:val="004A01C2"/>
    <w:rsid w:val="004A19C1"/>
    <w:rsid w:val="004B0F32"/>
    <w:rsid w:val="004C408A"/>
    <w:rsid w:val="004C7B6A"/>
    <w:rsid w:val="004D1B45"/>
    <w:rsid w:val="004D3309"/>
    <w:rsid w:val="004D3E63"/>
    <w:rsid w:val="004D578D"/>
    <w:rsid w:val="004D7F16"/>
    <w:rsid w:val="004F43D4"/>
    <w:rsid w:val="0051635E"/>
    <w:rsid w:val="005325DC"/>
    <w:rsid w:val="005329AE"/>
    <w:rsid w:val="005340AE"/>
    <w:rsid w:val="00537105"/>
    <w:rsid w:val="00550418"/>
    <w:rsid w:val="00554890"/>
    <w:rsid w:val="00556665"/>
    <w:rsid w:val="00557F14"/>
    <w:rsid w:val="00562456"/>
    <w:rsid w:val="00563436"/>
    <w:rsid w:val="005705A2"/>
    <w:rsid w:val="005808A2"/>
    <w:rsid w:val="005832BC"/>
    <w:rsid w:val="0058715D"/>
    <w:rsid w:val="00595BBC"/>
    <w:rsid w:val="005A045E"/>
    <w:rsid w:val="005A1C0D"/>
    <w:rsid w:val="005A2430"/>
    <w:rsid w:val="005C24E0"/>
    <w:rsid w:val="005C3F45"/>
    <w:rsid w:val="005C4826"/>
    <w:rsid w:val="005D1349"/>
    <w:rsid w:val="005E4E25"/>
    <w:rsid w:val="005F0AAE"/>
    <w:rsid w:val="005F7F22"/>
    <w:rsid w:val="00600DD6"/>
    <w:rsid w:val="00600FBF"/>
    <w:rsid w:val="00606451"/>
    <w:rsid w:val="00607467"/>
    <w:rsid w:val="00607C63"/>
    <w:rsid w:val="00624179"/>
    <w:rsid w:val="00625DC7"/>
    <w:rsid w:val="00633505"/>
    <w:rsid w:val="006400CD"/>
    <w:rsid w:val="00646567"/>
    <w:rsid w:val="006520F7"/>
    <w:rsid w:val="006670E4"/>
    <w:rsid w:val="00667D66"/>
    <w:rsid w:val="00670C0B"/>
    <w:rsid w:val="00675D37"/>
    <w:rsid w:val="00683993"/>
    <w:rsid w:val="00684FD5"/>
    <w:rsid w:val="006A0EB3"/>
    <w:rsid w:val="006B07D9"/>
    <w:rsid w:val="006B1148"/>
    <w:rsid w:val="006B1B61"/>
    <w:rsid w:val="006B249E"/>
    <w:rsid w:val="006B3B1B"/>
    <w:rsid w:val="006B5064"/>
    <w:rsid w:val="006C14B1"/>
    <w:rsid w:val="006C3C84"/>
    <w:rsid w:val="006D4DC0"/>
    <w:rsid w:val="006E0614"/>
    <w:rsid w:val="006E2120"/>
    <w:rsid w:val="006E6F78"/>
    <w:rsid w:val="006F02F4"/>
    <w:rsid w:val="006F2780"/>
    <w:rsid w:val="00707F46"/>
    <w:rsid w:val="007162BE"/>
    <w:rsid w:val="00731099"/>
    <w:rsid w:val="00731BD6"/>
    <w:rsid w:val="00731BEF"/>
    <w:rsid w:val="00732E05"/>
    <w:rsid w:val="00736D1B"/>
    <w:rsid w:val="00744DD8"/>
    <w:rsid w:val="00764947"/>
    <w:rsid w:val="007722C3"/>
    <w:rsid w:val="00772BD4"/>
    <w:rsid w:val="0077543D"/>
    <w:rsid w:val="00777ACC"/>
    <w:rsid w:val="00786C23"/>
    <w:rsid w:val="0079076A"/>
    <w:rsid w:val="007C4EEE"/>
    <w:rsid w:val="007C5ACA"/>
    <w:rsid w:val="007E07AA"/>
    <w:rsid w:val="007F1256"/>
    <w:rsid w:val="007F7957"/>
    <w:rsid w:val="0081185F"/>
    <w:rsid w:val="00836AF5"/>
    <w:rsid w:val="00842E1C"/>
    <w:rsid w:val="00843016"/>
    <w:rsid w:val="00845DAD"/>
    <w:rsid w:val="0085704F"/>
    <w:rsid w:val="00862751"/>
    <w:rsid w:val="00863DA1"/>
    <w:rsid w:val="00874D95"/>
    <w:rsid w:val="008757F4"/>
    <w:rsid w:val="00876095"/>
    <w:rsid w:val="008942D2"/>
    <w:rsid w:val="00897823"/>
    <w:rsid w:val="00897984"/>
    <w:rsid w:val="008B7C7F"/>
    <w:rsid w:val="008C4BC4"/>
    <w:rsid w:val="008D7DB2"/>
    <w:rsid w:val="008E29D6"/>
    <w:rsid w:val="008E40DC"/>
    <w:rsid w:val="008E7F3A"/>
    <w:rsid w:val="008E7F56"/>
    <w:rsid w:val="008F569A"/>
    <w:rsid w:val="00910733"/>
    <w:rsid w:val="0091555E"/>
    <w:rsid w:val="009237DE"/>
    <w:rsid w:val="009259E8"/>
    <w:rsid w:val="00925C20"/>
    <w:rsid w:val="00926519"/>
    <w:rsid w:val="00947FE0"/>
    <w:rsid w:val="00954017"/>
    <w:rsid w:val="00956175"/>
    <w:rsid w:val="00965E33"/>
    <w:rsid w:val="0097036E"/>
    <w:rsid w:val="00973996"/>
    <w:rsid w:val="00976979"/>
    <w:rsid w:val="009858A5"/>
    <w:rsid w:val="009946EC"/>
    <w:rsid w:val="009A42CD"/>
    <w:rsid w:val="009A690E"/>
    <w:rsid w:val="009A76ED"/>
    <w:rsid w:val="009B726D"/>
    <w:rsid w:val="009B7999"/>
    <w:rsid w:val="009C0761"/>
    <w:rsid w:val="009C69C6"/>
    <w:rsid w:val="009D0A24"/>
    <w:rsid w:val="009D2B27"/>
    <w:rsid w:val="009D3B8E"/>
    <w:rsid w:val="009D5DA1"/>
    <w:rsid w:val="009E1492"/>
    <w:rsid w:val="009E54FF"/>
    <w:rsid w:val="009F0CA4"/>
    <w:rsid w:val="009F3F3C"/>
    <w:rsid w:val="009F4221"/>
    <w:rsid w:val="009F6460"/>
    <w:rsid w:val="009F68EF"/>
    <w:rsid w:val="009F6D0F"/>
    <w:rsid w:val="00A01FD4"/>
    <w:rsid w:val="00A10764"/>
    <w:rsid w:val="00A17B9E"/>
    <w:rsid w:val="00A23558"/>
    <w:rsid w:val="00A265F4"/>
    <w:rsid w:val="00A40DE0"/>
    <w:rsid w:val="00A41674"/>
    <w:rsid w:val="00A537A8"/>
    <w:rsid w:val="00A61209"/>
    <w:rsid w:val="00A64833"/>
    <w:rsid w:val="00A744E9"/>
    <w:rsid w:val="00A74EA7"/>
    <w:rsid w:val="00A80CED"/>
    <w:rsid w:val="00A8346D"/>
    <w:rsid w:val="00A91A04"/>
    <w:rsid w:val="00AA706D"/>
    <w:rsid w:val="00AB311D"/>
    <w:rsid w:val="00AB5C8C"/>
    <w:rsid w:val="00AD5C68"/>
    <w:rsid w:val="00AF115C"/>
    <w:rsid w:val="00AF383E"/>
    <w:rsid w:val="00B0592D"/>
    <w:rsid w:val="00B06CE3"/>
    <w:rsid w:val="00B16B79"/>
    <w:rsid w:val="00B211F0"/>
    <w:rsid w:val="00B21D1F"/>
    <w:rsid w:val="00B34C92"/>
    <w:rsid w:val="00B41029"/>
    <w:rsid w:val="00B445CE"/>
    <w:rsid w:val="00B461F2"/>
    <w:rsid w:val="00B4678D"/>
    <w:rsid w:val="00B50682"/>
    <w:rsid w:val="00B5140F"/>
    <w:rsid w:val="00B63291"/>
    <w:rsid w:val="00B65CEA"/>
    <w:rsid w:val="00B74E3C"/>
    <w:rsid w:val="00B751F7"/>
    <w:rsid w:val="00B848B1"/>
    <w:rsid w:val="00B908F1"/>
    <w:rsid w:val="00B9265B"/>
    <w:rsid w:val="00BB0A05"/>
    <w:rsid w:val="00BB4011"/>
    <w:rsid w:val="00BC0AC9"/>
    <w:rsid w:val="00BC206D"/>
    <w:rsid w:val="00BC719F"/>
    <w:rsid w:val="00BD1D31"/>
    <w:rsid w:val="00BD2BAC"/>
    <w:rsid w:val="00BD79A1"/>
    <w:rsid w:val="00BE2065"/>
    <w:rsid w:val="00BE2B28"/>
    <w:rsid w:val="00BE77C9"/>
    <w:rsid w:val="00BF6A76"/>
    <w:rsid w:val="00C03F51"/>
    <w:rsid w:val="00C1270A"/>
    <w:rsid w:val="00C166A7"/>
    <w:rsid w:val="00C2785D"/>
    <w:rsid w:val="00C34848"/>
    <w:rsid w:val="00C40CF1"/>
    <w:rsid w:val="00C46175"/>
    <w:rsid w:val="00C506FC"/>
    <w:rsid w:val="00C71187"/>
    <w:rsid w:val="00C76311"/>
    <w:rsid w:val="00C76EF1"/>
    <w:rsid w:val="00C77118"/>
    <w:rsid w:val="00C84167"/>
    <w:rsid w:val="00C94913"/>
    <w:rsid w:val="00CA312C"/>
    <w:rsid w:val="00CB10A6"/>
    <w:rsid w:val="00CB149C"/>
    <w:rsid w:val="00CB3F41"/>
    <w:rsid w:val="00CB4D96"/>
    <w:rsid w:val="00CC410C"/>
    <w:rsid w:val="00CC47DD"/>
    <w:rsid w:val="00CC7148"/>
    <w:rsid w:val="00CC7A1D"/>
    <w:rsid w:val="00CC7A5A"/>
    <w:rsid w:val="00CD756F"/>
    <w:rsid w:val="00CE1F0E"/>
    <w:rsid w:val="00CE4848"/>
    <w:rsid w:val="00CE70D2"/>
    <w:rsid w:val="00CF1200"/>
    <w:rsid w:val="00D117BA"/>
    <w:rsid w:val="00D16EF6"/>
    <w:rsid w:val="00D17063"/>
    <w:rsid w:val="00D24397"/>
    <w:rsid w:val="00D27245"/>
    <w:rsid w:val="00D42557"/>
    <w:rsid w:val="00D5351D"/>
    <w:rsid w:val="00D604B0"/>
    <w:rsid w:val="00D62EAD"/>
    <w:rsid w:val="00D65A58"/>
    <w:rsid w:val="00D7276D"/>
    <w:rsid w:val="00D8241C"/>
    <w:rsid w:val="00D82CD9"/>
    <w:rsid w:val="00D96331"/>
    <w:rsid w:val="00DB1D67"/>
    <w:rsid w:val="00DC2E2D"/>
    <w:rsid w:val="00E044C0"/>
    <w:rsid w:val="00E06D61"/>
    <w:rsid w:val="00E06D69"/>
    <w:rsid w:val="00E11FF2"/>
    <w:rsid w:val="00E1284A"/>
    <w:rsid w:val="00E22765"/>
    <w:rsid w:val="00E24293"/>
    <w:rsid w:val="00E31633"/>
    <w:rsid w:val="00E5425B"/>
    <w:rsid w:val="00E56D42"/>
    <w:rsid w:val="00E64E94"/>
    <w:rsid w:val="00E66D54"/>
    <w:rsid w:val="00E7699F"/>
    <w:rsid w:val="00E9054B"/>
    <w:rsid w:val="00E91F1B"/>
    <w:rsid w:val="00E97130"/>
    <w:rsid w:val="00EA3C57"/>
    <w:rsid w:val="00EA45B5"/>
    <w:rsid w:val="00EB4A02"/>
    <w:rsid w:val="00ED2196"/>
    <w:rsid w:val="00ED39BC"/>
    <w:rsid w:val="00EE749C"/>
    <w:rsid w:val="00EF5FA4"/>
    <w:rsid w:val="00F06866"/>
    <w:rsid w:val="00F23DEA"/>
    <w:rsid w:val="00F2580C"/>
    <w:rsid w:val="00F26C37"/>
    <w:rsid w:val="00F3706E"/>
    <w:rsid w:val="00F4606A"/>
    <w:rsid w:val="00F47C04"/>
    <w:rsid w:val="00F605B4"/>
    <w:rsid w:val="00F671D1"/>
    <w:rsid w:val="00F739BF"/>
    <w:rsid w:val="00F9053D"/>
    <w:rsid w:val="00F9186C"/>
    <w:rsid w:val="00FB2C92"/>
    <w:rsid w:val="00FB3AF5"/>
    <w:rsid w:val="00FB6A33"/>
    <w:rsid w:val="00FC3D47"/>
    <w:rsid w:val="00FD2239"/>
    <w:rsid w:val="00FD635E"/>
    <w:rsid w:val="00FE505D"/>
    <w:rsid w:val="00FE6D35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3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3F8"/>
  </w:style>
  <w:style w:type="paragraph" w:styleId="Piedepgina">
    <w:name w:val="footer"/>
    <w:basedOn w:val="Normal"/>
    <w:link w:val="PiedepginaCar"/>
    <w:uiPriority w:val="99"/>
    <w:unhideWhenUsed/>
    <w:rsid w:val="00173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3F8"/>
  </w:style>
  <w:style w:type="paragraph" w:styleId="Textodeglobo">
    <w:name w:val="Balloon Text"/>
    <w:basedOn w:val="Normal"/>
    <w:link w:val="TextodegloboCar"/>
    <w:uiPriority w:val="99"/>
    <w:semiHidden/>
    <w:unhideWhenUsed/>
    <w:rsid w:val="0017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3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70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4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3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3F8"/>
  </w:style>
  <w:style w:type="paragraph" w:styleId="Piedepgina">
    <w:name w:val="footer"/>
    <w:basedOn w:val="Normal"/>
    <w:link w:val="PiedepginaCar"/>
    <w:uiPriority w:val="99"/>
    <w:unhideWhenUsed/>
    <w:rsid w:val="00173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3F8"/>
  </w:style>
  <w:style w:type="paragraph" w:styleId="Textodeglobo">
    <w:name w:val="Balloon Text"/>
    <w:basedOn w:val="Normal"/>
    <w:link w:val="TextodegloboCar"/>
    <w:uiPriority w:val="99"/>
    <w:semiHidden/>
    <w:unhideWhenUsed/>
    <w:rsid w:val="0017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3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70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4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B2D0-97B2-465C-A981-CE9C0EFB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2143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 sarria</dc:creator>
  <cp:lastModifiedBy>gracia sarria</cp:lastModifiedBy>
  <cp:revision>2</cp:revision>
  <dcterms:created xsi:type="dcterms:W3CDTF">2017-04-17T10:35:00Z</dcterms:created>
  <dcterms:modified xsi:type="dcterms:W3CDTF">2017-04-17T10:35:00Z</dcterms:modified>
</cp:coreProperties>
</file>