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2"/>
        <w:gridCol w:w="3447"/>
        <w:gridCol w:w="2976"/>
        <w:gridCol w:w="1701"/>
      </w:tblGrid>
      <w:tr w:rsidR="00613F27" w:rsidRPr="00F768DA" w:rsidTr="00236D4B">
        <w:trPr>
          <w:trHeight w:hRule="exact"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C520E8" w:rsidRDefault="00C520E8" w:rsidP="00975C7E">
            <w:pPr>
              <w:rPr>
                <w:rFonts w:ascii="Bodoni MT Black" w:hAnsi="Bodoni MT Black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0E8">
              <w:rPr>
                <w:rFonts w:ascii="Bodoni MT Black" w:hAnsi="Bodoni MT Black" w:cs="Arial"/>
                <w:sz w:val="28"/>
                <w:szCs w:val="28"/>
              </w:rPr>
              <w:t>MATH</w:t>
            </w:r>
            <w:r w:rsidR="00236D4B">
              <w:rPr>
                <w:rFonts w:ascii="Bodoni MT Black" w:hAnsi="Bodoni MT Black" w:cs="Arial"/>
                <w:sz w:val="28"/>
                <w:szCs w:val="28"/>
              </w:rPr>
              <w:t>E</w:t>
            </w:r>
            <w:r w:rsidRPr="00C520E8">
              <w:rPr>
                <w:rFonts w:ascii="Bodoni MT Black" w:hAnsi="Bodoni MT Black" w:cs="Arial"/>
                <w:sz w:val="28"/>
                <w:szCs w:val="28"/>
              </w:rPr>
              <w:t>MATICS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C520E8" w:rsidRDefault="00C520E8" w:rsidP="00975C7E">
            <w:pPr>
              <w:rPr>
                <w:rFonts w:ascii="Bodoni MT Black" w:hAnsi="Bodoni MT Black" w:cs="Arial"/>
                <w:sz w:val="28"/>
                <w:szCs w:val="28"/>
              </w:rPr>
            </w:pPr>
            <w:r>
              <w:rPr>
                <w:rFonts w:ascii="Bodoni MT Black" w:hAnsi="Bodoni MT Black" w:cs="Arial"/>
                <w:sz w:val="22"/>
                <w:szCs w:val="22"/>
              </w:rPr>
              <w:t xml:space="preserve"> </w:t>
            </w:r>
            <w:r w:rsidR="00840780">
              <w:rPr>
                <w:rFonts w:ascii="Bodoni MT Black" w:hAnsi="Bodoni MT Black" w:cs="Arial"/>
                <w:sz w:val="28"/>
                <w:szCs w:val="28"/>
              </w:rPr>
              <w:t>2</w:t>
            </w:r>
            <w:r w:rsidRPr="00C520E8">
              <w:rPr>
                <w:rFonts w:ascii="Bodoni MT Black" w:hAnsi="Bodoni MT Black" w:cs="Arial"/>
                <w:sz w:val="28"/>
                <w:szCs w:val="28"/>
              </w:rPr>
              <w:t>ºESO</w:t>
            </w:r>
          </w:p>
        </w:tc>
      </w:tr>
      <w:tr w:rsidR="00613F27" w:rsidRPr="00F768DA" w:rsidTr="00236D4B">
        <w:trPr>
          <w:trHeight w:hRule="exact"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Title/Topic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C520E8" w:rsidRDefault="00C520E8" w:rsidP="00975C7E">
            <w:pPr>
              <w:rPr>
                <w:rFonts w:ascii="Bodoni MT Black" w:hAnsi="Bodoni MT Black" w:cs="Arial"/>
                <w:sz w:val="28"/>
                <w:szCs w:val="28"/>
              </w:rPr>
            </w:pPr>
            <w:r>
              <w:rPr>
                <w:rFonts w:ascii="Bodoni MT Black" w:hAnsi="Bodoni MT Black" w:cs="Arial"/>
                <w:sz w:val="22"/>
                <w:szCs w:val="22"/>
              </w:rPr>
              <w:t xml:space="preserve"> </w:t>
            </w:r>
            <w:r w:rsidR="00170C76">
              <w:rPr>
                <w:rFonts w:ascii="Bodoni MT Black" w:hAnsi="Bodoni MT Black" w:cs="Arial"/>
                <w:sz w:val="28"/>
                <w:szCs w:val="28"/>
              </w:rPr>
              <w:t>STAT</w:t>
            </w:r>
            <w:r w:rsidR="00840780">
              <w:rPr>
                <w:rFonts w:ascii="Bodoni MT Black" w:hAnsi="Bodoni MT Black" w:cs="Arial"/>
                <w:sz w:val="28"/>
                <w:szCs w:val="28"/>
              </w:rPr>
              <w:t>ISTIC</w:t>
            </w:r>
            <w:r w:rsidR="00170C76">
              <w:rPr>
                <w:rFonts w:ascii="Bodoni MT Black" w:hAnsi="Bodoni MT Black" w:cs="Arial"/>
                <w:sz w:val="28"/>
                <w:szCs w:val="28"/>
              </w:rPr>
              <w:t>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Time / Number of sessions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C520E8" w:rsidRDefault="00C520E8" w:rsidP="00975C7E">
            <w:pPr>
              <w:rPr>
                <w:rFonts w:ascii="Bodoni MT Black" w:hAnsi="Bodoni MT Black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Arial"/>
                <w:sz w:val="28"/>
                <w:szCs w:val="28"/>
              </w:rPr>
              <w:t xml:space="preserve"> </w:t>
            </w:r>
            <w:r w:rsidR="00840780">
              <w:rPr>
                <w:rFonts w:ascii="Bodoni MT Black" w:hAnsi="Bodoni MT Black" w:cs="Arial"/>
                <w:sz w:val="28"/>
                <w:szCs w:val="28"/>
              </w:rPr>
              <w:t>7</w:t>
            </w:r>
          </w:p>
        </w:tc>
      </w:tr>
      <w:tr w:rsidR="00613F27" w:rsidRPr="00F768DA" w:rsidTr="00236D4B">
        <w:trPr>
          <w:trHeight w:hRule="exact"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Activity type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F98" w:rsidRPr="00E06F98" w:rsidRDefault="00E06F98" w:rsidP="00336C83">
            <w:pPr>
              <w:rPr>
                <w:rFonts w:ascii="Bodoni MT Black" w:hAnsi="Bodoni MT Black" w:cs="Arial"/>
                <w:sz w:val="24"/>
                <w:szCs w:val="24"/>
                <w:lang w:val="en-GB"/>
              </w:rPr>
            </w:pPr>
            <w:r>
              <w:rPr>
                <w:rFonts w:ascii="Bodoni MT Black" w:hAnsi="Bodoni MT Black" w:cs="Arial"/>
                <w:sz w:val="24"/>
                <w:szCs w:val="24"/>
                <w:lang w:val="en-GB"/>
              </w:rPr>
              <w:t>Represent data/Work out measures of average</w:t>
            </w:r>
          </w:p>
          <w:p w:rsidR="00613F27" w:rsidRPr="00E665F9" w:rsidRDefault="00613F27" w:rsidP="00975C7E">
            <w:pPr>
              <w:rPr>
                <w:rFonts w:ascii="Bodoni MT Black" w:hAnsi="Bodoni MT Black" w:cs="Arial"/>
                <w:sz w:val="24"/>
                <w:szCs w:val="24"/>
              </w:rPr>
            </w:pPr>
          </w:p>
          <w:p w:rsidR="00236D4B" w:rsidRPr="00236D4B" w:rsidRDefault="00236D4B" w:rsidP="00975C7E">
            <w:pPr>
              <w:rPr>
                <w:rFonts w:ascii="Bodoni MT Black" w:hAnsi="Bodoni MT Black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8DA">
              <w:rPr>
                <w:rFonts w:ascii="Arial" w:eastAsia="Arial" w:hAnsi="Arial" w:cs="Arial"/>
                <w:b/>
                <w:sz w:val="22"/>
                <w:szCs w:val="22"/>
              </w:rPr>
              <w:t>Group</w:t>
            </w:r>
            <w:r w:rsidR="00DD5C68">
              <w:rPr>
                <w:rFonts w:ascii="Arial" w:eastAsia="Arial" w:hAnsi="Arial" w:cs="Arial"/>
                <w:b/>
                <w:sz w:val="22"/>
                <w:szCs w:val="22"/>
              </w:rPr>
              <w:t>ing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E665F9" w:rsidRDefault="00E665F9" w:rsidP="00975C7E">
            <w:pPr>
              <w:rPr>
                <w:rFonts w:ascii="Bodoni MT Black" w:hAnsi="Bodoni MT Black" w:cs="Arial"/>
                <w:sz w:val="24"/>
                <w:szCs w:val="24"/>
              </w:rPr>
            </w:pPr>
            <w:r>
              <w:rPr>
                <w:rFonts w:ascii="Bodoni MT Black" w:hAnsi="Bodoni MT Black" w:cs="Arial"/>
                <w:sz w:val="24"/>
                <w:szCs w:val="24"/>
              </w:rPr>
              <w:t xml:space="preserve">In </w:t>
            </w:r>
            <w:r w:rsidR="00236D4B" w:rsidRPr="00E665F9">
              <w:rPr>
                <w:rFonts w:ascii="Bodoni MT Black" w:hAnsi="Bodoni MT Black" w:cs="Arial"/>
                <w:sz w:val="24"/>
                <w:szCs w:val="24"/>
              </w:rPr>
              <w:t>couples</w:t>
            </w:r>
            <w:r>
              <w:rPr>
                <w:rFonts w:ascii="Bodoni MT Black" w:hAnsi="Bodoni MT Black" w:cs="Arial"/>
                <w:sz w:val="24"/>
                <w:szCs w:val="24"/>
              </w:rPr>
              <w:t>/ Individual</w:t>
            </w:r>
          </w:p>
        </w:tc>
      </w:tr>
    </w:tbl>
    <w:p w:rsidR="00613F27" w:rsidRPr="00F768DA" w:rsidRDefault="00613F27" w:rsidP="00975C7E">
      <w:pPr>
        <w:spacing w:before="7" w:line="260" w:lineRule="exact"/>
        <w:rPr>
          <w:rFonts w:ascii="Arial" w:hAnsi="Arial" w:cs="Arial"/>
          <w:sz w:val="22"/>
          <w:szCs w:val="22"/>
        </w:rPr>
      </w:pPr>
    </w:p>
    <w:tbl>
      <w:tblPr>
        <w:tblW w:w="10116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"/>
        <w:gridCol w:w="487"/>
        <w:gridCol w:w="1274"/>
        <w:gridCol w:w="3372"/>
        <w:gridCol w:w="3372"/>
      </w:tblGrid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42611F" w:rsidRDefault="00613F27" w:rsidP="007F5BA7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42611F">
              <w:rPr>
                <w:rFonts w:ascii="Bodoni MT Black" w:hAnsi="Bodoni MT Black" w:cs="Arial"/>
                <w:b/>
                <w:sz w:val="24"/>
                <w:szCs w:val="24"/>
              </w:rPr>
              <w:t>AIMS</w:t>
            </w:r>
          </w:p>
        </w:tc>
      </w:tr>
      <w:tr w:rsidR="00613F27" w:rsidRPr="00F768DA" w:rsidTr="00D35FF8">
        <w:trPr>
          <w:trHeight w:hRule="exact" w:val="3488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780" w:rsidRDefault="00840780" w:rsidP="00840780">
            <w:pPr>
              <w:pStyle w:val="lista-guiones"/>
              <w:numPr>
                <w:ilvl w:val="0"/>
                <w:numId w:val="0"/>
              </w:numPr>
              <w:ind w:left="709"/>
            </w:pPr>
          </w:p>
          <w:p w:rsidR="00840780" w:rsidRDefault="00840780" w:rsidP="00840780">
            <w:pPr>
              <w:pStyle w:val="lista-guiones"/>
              <w:numPr>
                <w:ilvl w:val="0"/>
                <w:numId w:val="14"/>
              </w:numPr>
            </w:pPr>
            <w:r>
              <w:t>Formular las preguntas adecuadas para conocer las características de una población en casos sencillos y relacionados con el entorno.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4"/>
              </w:numPr>
            </w:pPr>
            <w:r>
              <w:t>Elaborar tablas de frecuencia.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4"/>
              </w:numPr>
            </w:pPr>
            <w:r>
              <w:t>Interpretar y elaborar distintos gráficos estadísticos.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4"/>
              </w:numPr>
            </w:pPr>
            <w:r>
              <w:t>Calcular las medidas de centralización.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4"/>
              </w:numPr>
            </w:pPr>
            <w:r>
              <w:t>Utilizar la hoja de cálculo para organizar los datos, realizar los cálculos y generar los gráficos más adecuados.</w:t>
            </w:r>
          </w:p>
          <w:p w:rsidR="00D35FF8" w:rsidRDefault="00D35FF8" w:rsidP="00975C7E">
            <w:pPr>
              <w:tabs>
                <w:tab w:val="left" w:pos="460"/>
              </w:tabs>
              <w:spacing w:before="20" w:line="260" w:lineRule="exact"/>
            </w:pPr>
          </w:p>
          <w:p w:rsidR="00D35FF8" w:rsidRDefault="00D35FF8" w:rsidP="00975C7E">
            <w:pPr>
              <w:tabs>
                <w:tab w:val="left" w:pos="460"/>
              </w:tabs>
              <w:spacing w:before="20" w:line="260" w:lineRule="exact"/>
            </w:pPr>
          </w:p>
          <w:p w:rsidR="00D35FF8" w:rsidRDefault="00D35FF8" w:rsidP="00975C7E">
            <w:pPr>
              <w:tabs>
                <w:tab w:val="left" w:pos="460"/>
              </w:tabs>
              <w:spacing w:before="20" w:line="260" w:lineRule="exact"/>
            </w:pPr>
          </w:p>
          <w:p w:rsidR="00D35FF8" w:rsidRDefault="00D35FF8" w:rsidP="00975C7E">
            <w:pPr>
              <w:tabs>
                <w:tab w:val="left" w:pos="460"/>
              </w:tabs>
              <w:spacing w:before="20" w:line="260" w:lineRule="exact"/>
            </w:pPr>
          </w:p>
          <w:p w:rsidR="00D35FF8" w:rsidRPr="00EB159C" w:rsidRDefault="00D35FF8" w:rsidP="00975C7E">
            <w:pPr>
              <w:tabs>
                <w:tab w:val="left" w:pos="460"/>
              </w:tabs>
              <w:spacing w:before="20" w:line="260" w:lineRule="exact"/>
              <w:rPr>
                <w:sz w:val="24"/>
                <w:szCs w:val="24"/>
              </w:rPr>
            </w:pPr>
          </w:p>
          <w:p w:rsidR="00EB159C" w:rsidRPr="00EB159C" w:rsidRDefault="00EB159C" w:rsidP="00975C7E">
            <w:pPr>
              <w:tabs>
                <w:tab w:val="left" w:pos="460"/>
              </w:tabs>
              <w:spacing w:before="2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613F27" w:rsidRPr="00F768DA" w:rsidRDefault="00613F27" w:rsidP="00975C7E">
            <w:pPr>
              <w:tabs>
                <w:tab w:val="left" w:pos="460"/>
              </w:tabs>
              <w:spacing w:before="23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8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7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42611F" w:rsidRDefault="00613F27" w:rsidP="007F5BA7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42611F">
              <w:rPr>
                <w:rFonts w:ascii="Bodoni MT Black" w:hAnsi="Bodoni MT Black" w:cs="Arial"/>
                <w:b/>
                <w:sz w:val="24"/>
                <w:szCs w:val="24"/>
              </w:rPr>
              <w:t>CONTENTS</w:t>
            </w:r>
          </w:p>
        </w:tc>
      </w:tr>
      <w:tr w:rsidR="00613F27" w:rsidRPr="00F768DA" w:rsidTr="00840780">
        <w:trPr>
          <w:trHeight w:hRule="exact" w:val="7177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B2" w:rsidRPr="004F4D64" w:rsidRDefault="000C51B2" w:rsidP="004F4D64">
            <w:pPr>
              <w:spacing w:before="15"/>
              <w:rPr>
                <w:sz w:val="24"/>
                <w:szCs w:val="24"/>
              </w:rPr>
            </w:pP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Población y muestra.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Variables estadísticas: cualitativas y cuantitativas.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Datos estadísticos.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Frecuencias: absolutas y relativas; ordinarias y acumuladas.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Elaboración de tablas de frecuencia.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Elaboración de gráficos estadísticos: de barras, histogramas, polígonos de frecuencia y diagramas de sectores.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Interpretación de gráficos estadísticos.</w:t>
            </w:r>
          </w:p>
          <w:p w:rsidR="00840780" w:rsidRDefault="00840780" w:rsidP="00840780">
            <w:pPr>
              <w:pStyle w:val="lista-guiones"/>
              <w:numPr>
                <w:ilvl w:val="0"/>
                <w:numId w:val="15"/>
              </w:numPr>
            </w:pPr>
            <w:r>
              <w:t>Medidas de c</w:t>
            </w:r>
            <w:r w:rsidR="004B52C0">
              <w:t xml:space="preserve">entralización: media, mediana, </w:t>
            </w:r>
            <w:r>
              <w:t>moda</w:t>
            </w:r>
            <w:r w:rsidR="004B52C0">
              <w:t xml:space="preserve"> y rango</w:t>
            </w:r>
            <w:r>
              <w:t>. Su interpretación y cálculo. Interpretación de gráficos estadísticos.</w:t>
            </w:r>
          </w:p>
          <w:p w:rsidR="000C51B2" w:rsidRDefault="000C51B2" w:rsidP="00975C7E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840780" w:rsidRDefault="00840780" w:rsidP="00975C7E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840780" w:rsidRDefault="00840780" w:rsidP="00975C7E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840780" w:rsidRPr="00F768DA" w:rsidRDefault="00840780" w:rsidP="00975C7E">
            <w:pPr>
              <w:spacing w:before="15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tabs>
                <w:tab w:val="left" w:pos="460"/>
              </w:tabs>
              <w:spacing w:before="21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8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7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42611F" w:rsidRDefault="00624EE1" w:rsidP="00624EE1">
            <w:pPr>
              <w:tabs>
                <w:tab w:val="center" w:pos="5052"/>
                <w:tab w:val="left" w:pos="8475"/>
              </w:tabs>
              <w:rPr>
                <w:rFonts w:ascii="Bodoni MT Black" w:hAnsi="Bodoni MT Black" w:cs="Arial"/>
                <w:sz w:val="24"/>
                <w:szCs w:val="24"/>
              </w:rPr>
            </w:pPr>
            <w:r>
              <w:rPr>
                <w:rFonts w:ascii="Bodoni MT Black" w:hAnsi="Bodoni MT Black" w:cs="Arial"/>
                <w:b/>
                <w:sz w:val="24"/>
                <w:szCs w:val="24"/>
              </w:rPr>
              <w:tab/>
            </w:r>
            <w:r w:rsidR="00613F27" w:rsidRPr="0042611F">
              <w:rPr>
                <w:rFonts w:ascii="Bodoni MT Black" w:hAnsi="Bodoni MT Black" w:cs="Arial"/>
                <w:b/>
                <w:sz w:val="24"/>
                <w:szCs w:val="24"/>
              </w:rPr>
              <w:t>KEY COMPETENCES</w:t>
            </w:r>
            <w:r>
              <w:rPr>
                <w:rFonts w:ascii="Bodoni MT Black" w:hAnsi="Bodoni MT Black" w:cs="Arial"/>
                <w:b/>
                <w:sz w:val="24"/>
                <w:szCs w:val="24"/>
              </w:rPr>
              <w:tab/>
            </w:r>
          </w:p>
        </w:tc>
      </w:tr>
      <w:tr w:rsidR="00653044" w:rsidRPr="00F768DA" w:rsidTr="00653044">
        <w:trPr>
          <w:trHeight w:val="7052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3044" w:rsidRDefault="00653044" w:rsidP="0042611F">
            <w:pPr>
              <w:pStyle w:val="guines-razonamiento"/>
              <w:spacing w:line="360" w:lineRule="auto"/>
            </w:pPr>
          </w:p>
          <w:p w:rsidR="00653044" w:rsidRDefault="00653044" w:rsidP="00840780">
            <w:pPr>
              <w:pStyle w:val="lista-guiones"/>
              <w:numPr>
                <w:ilvl w:val="0"/>
                <w:numId w:val="16"/>
              </w:numPr>
            </w:pPr>
            <w:r w:rsidRPr="0042611F">
              <w:rPr>
                <w:rFonts w:ascii="Bodoni MT Black" w:hAnsi="Bodoni MT Black"/>
              </w:rPr>
              <w:t>Competencia matemática</w:t>
            </w:r>
            <w:r>
              <w:rPr>
                <w:rFonts w:ascii="Bodoni MT Black" w:hAnsi="Bodoni MT Black"/>
              </w:rPr>
              <w:t xml:space="preserve">: </w:t>
            </w:r>
            <w:r>
              <w:t>Ser capaz de desarrollar las distintas fases de un estudio estadístico.</w:t>
            </w:r>
          </w:p>
          <w:p w:rsidR="00653044" w:rsidRPr="00736D13" w:rsidRDefault="00653044" w:rsidP="00840780">
            <w:pPr>
              <w:pStyle w:val="lista-guiones"/>
              <w:numPr>
                <w:ilvl w:val="0"/>
                <w:numId w:val="12"/>
              </w:numPr>
            </w:pPr>
            <w:r w:rsidRPr="0042611F">
              <w:rPr>
                <w:rFonts w:ascii="Bodoni MT Black" w:hAnsi="Bodoni MT Black"/>
              </w:rPr>
              <w:t>Competencia en comunicación lingüística</w:t>
            </w:r>
            <w:r>
              <w:rPr>
                <w:rFonts w:ascii="Bodoni MT Black" w:hAnsi="Bodoni MT Black"/>
              </w:rPr>
              <w:t xml:space="preserve">: </w:t>
            </w:r>
            <w:r>
              <w:t xml:space="preserve">Interpretar y expresar una observación estadística, </w:t>
            </w:r>
            <w:r w:rsidRPr="00015C91">
              <w:rPr>
                <w:color w:val="000000"/>
              </w:rPr>
              <w:t>y comunicarlo en L2.</w:t>
            </w:r>
            <w:r w:rsidRPr="00015C91">
              <w:rPr>
                <w:rFonts w:ascii="Helvetica" w:hAnsi="Helvetica" w:cs="Helvetica"/>
                <w:color w:val="000000"/>
              </w:rPr>
              <w:t> </w:t>
            </w:r>
          </w:p>
          <w:p w:rsidR="00653044" w:rsidRDefault="00653044" w:rsidP="00840780">
            <w:pPr>
              <w:pStyle w:val="lista-guiones"/>
              <w:numPr>
                <w:ilvl w:val="0"/>
                <w:numId w:val="8"/>
              </w:numPr>
            </w:pPr>
            <w:r w:rsidRPr="0042611F">
              <w:rPr>
                <w:rFonts w:ascii="Bodoni MT Black" w:hAnsi="Bodoni MT Black"/>
              </w:rPr>
              <w:t>Competencia en el conocimiento y la interacción con el mundo físico:</w:t>
            </w:r>
            <w:r>
              <w:t xml:space="preserve"> Valorar la estadística como medio para describir y analizar multitud de procesos del mundo físico.</w:t>
            </w:r>
          </w:p>
          <w:p w:rsidR="00653044" w:rsidRPr="00653044" w:rsidRDefault="00653044" w:rsidP="00653044">
            <w:pPr>
              <w:pStyle w:val="lista-guiones"/>
              <w:numPr>
                <w:ilvl w:val="0"/>
                <w:numId w:val="17"/>
              </w:numPr>
            </w:pPr>
            <w:r>
              <w:rPr>
                <w:rFonts w:ascii="Bodoni MT Black" w:hAnsi="Bodoni MT Black"/>
              </w:rPr>
              <w:t>Tr</w:t>
            </w:r>
            <w:r w:rsidRPr="0042611F">
              <w:rPr>
                <w:rFonts w:ascii="Bodoni MT Black" w:hAnsi="Bodoni MT Black"/>
              </w:rPr>
              <w:t>atamiento de la información y competencia digital:</w:t>
            </w:r>
            <w:r>
              <w:rPr>
                <w:rFonts w:ascii="Bodoni MT Black" w:hAnsi="Bodoni MT Black"/>
              </w:rPr>
              <w:t xml:space="preserve"> </w:t>
            </w:r>
            <w:r>
              <w:t>Utilizar el programa Excel para elaborar gráficos estadísticos.</w:t>
            </w:r>
          </w:p>
          <w:p w:rsidR="00653044" w:rsidRDefault="00653044" w:rsidP="00840780">
            <w:pPr>
              <w:pStyle w:val="lista-guiones"/>
              <w:numPr>
                <w:ilvl w:val="0"/>
                <w:numId w:val="8"/>
              </w:numPr>
            </w:pPr>
            <w:r>
              <w:rPr>
                <w:rFonts w:ascii="Bodoni MT Black" w:hAnsi="Bodoni MT Black"/>
              </w:rPr>
              <w:t>Competencia social y ciudadana</w:t>
            </w:r>
            <w:r w:rsidRPr="00624EE1">
              <w:rPr>
                <w:rFonts w:ascii="Bodoni MT Black" w:hAnsi="Bodoni MT Black"/>
              </w:rPr>
              <w:t>:</w:t>
            </w:r>
            <w:r>
              <w:rPr>
                <w:rFonts w:ascii="Bodoni MT Black" w:hAnsi="Bodoni MT Black"/>
              </w:rPr>
              <w:t xml:space="preserve"> </w:t>
            </w:r>
            <w:r>
              <w:t>Dominar la estadística como medio de analizar críticamente la información que nos proporcionan los medios de comunicación.</w:t>
            </w:r>
          </w:p>
          <w:p w:rsidR="00653044" w:rsidRPr="00015C91" w:rsidRDefault="00653044" w:rsidP="00840780">
            <w:pPr>
              <w:pStyle w:val="lista-guiones"/>
              <w:numPr>
                <w:ilvl w:val="0"/>
                <w:numId w:val="18"/>
              </w:numPr>
            </w:pPr>
            <w:r w:rsidRPr="00624EE1">
              <w:rPr>
                <w:rFonts w:ascii="Bodoni MT Black" w:hAnsi="Bodoni MT Black"/>
              </w:rPr>
              <w:t>Competencia para aprender a aprender</w:t>
            </w:r>
            <w:r>
              <w:rPr>
                <w:rFonts w:ascii="Bodoni MT Black" w:hAnsi="Bodoni MT Black"/>
              </w:rPr>
              <w:t xml:space="preserve">: </w:t>
            </w:r>
            <w:r>
              <w:t>Valorar las tablas como estrategia para relacionar números.</w:t>
            </w:r>
          </w:p>
          <w:p w:rsidR="00653044" w:rsidRPr="00F768DA" w:rsidRDefault="00653044" w:rsidP="00653044">
            <w:pPr>
              <w:pStyle w:val="lista-guiones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53044">
              <w:rPr>
                <w:rFonts w:ascii="Bodoni MT Black" w:hAnsi="Bodoni MT Black"/>
              </w:rPr>
              <w:t xml:space="preserve">Autonomía e iniciativa personal: </w:t>
            </w:r>
            <w:r>
              <w:t>Desarrollar una conciencia crítica en relación con las noticias, gráficos, etc. que obtenemos de los medios de comunicación.</w:t>
            </w: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B73A17" w:rsidRDefault="00613F27" w:rsidP="00975C7E">
            <w:pPr>
              <w:spacing w:before="5" w:line="140" w:lineRule="exact"/>
              <w:rPr>
                <w:rFonts w:ascii="Bodoni MT Black" w:hAnsi="Bodoni MT Black" w:cs="Arial"/>
                <w:sz w:val="24"/>
                <w:szCs w:val="24"/>
              </w:rPr>
            </w:pPr>
          </w:p>
          <w:p w:rsidR="00613F27" w:rsidRPr="00F768DA" w:rsidRDefault="00613F27" w:rsidP="0034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A17">
              <w:rPr>
                <w:rFonts w:ascii="Bodoni MT Black" w:hAnsi="Bodoni MT Black" w:cs="Arial"/>
                <w:b/>
                <w:sz w:val="24"/>
                <w:szCs w:val="24"/>
              </w:rPr>
              <w:t>SKILLS</w:t>
            </w:r>
          </w:p>
        </w:tc>
      </w:tr>
      <w:tr w:rsidR="00613F27" w:rsidRPr="00F768DA" w:rsidTr="00F768DA">
        <w:trPr>
          <w:trHeight w:hRule="exact" w:val="34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6E2BD8" w:rsidRDefault="00236D4B" w:rsidP="00975C7E">
            <w:pPr>
              <w:spacing w:before="24"/>
              <w:rPr>
                <w:sz w:val="24"/>
                <w:szCs w:val="24"/>
              </w:rPr>
            </w:pPr>
            <w:r w:rsidRPr="006E2BD8">
              <w:rPr>
                <w:sz w:val="24"/>
                <w:szCs w:val="24"/>
              </w:rPr>
              <w:t xml:space="preserve"> </w:t>
            </w:r>
            <w:r w:rsidR="006E2BD8" w:rsidRPr="006E2BD8">
              <w:rPr>
                <w:sz w:val="24"/>
                <w:szCs w:val="24"/>
              </w:rPr>
              <w:t>Listening to the conversation assistant</w:t>
            </w:r>
          </w:p>
        </w:tc>
      </w:tr>
      <w:tr w:rsidR="00613F27" w:rsidRPr="00F768DA" w:rsidTr="00F768DA">
        <w:trPr>
          <w:trHeight w:hRule="exact" w:val="34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6E2BD8" w:rsidRDefault="00236D4B" w:rsidP="00975C7E">
            <w:pPr>
              <w:spacing w:before="24"/>
              <w:rPr>
                <w:sz w:val="24"/>
                <w:szCs w:val="24"/>
              </w:rPr>
            </w:pPr>
            <w:r w:rsidRPr="006E2BD8">
              <w:rPr>
                <w:sz w:val="24"/>
                <w:szCs w:val="24"/>
              </w:rPr>
              <w:t xml:space="preserve"> </w:t>
            </w:r>
            <w:r w:rsidR="008E05BD">
              <w:rPr>
                <w:sz w:val="24"/>
                <w:szCs w:val="24"/>
              </w:rPr>
              <w:t>Read stat</w:t>
            </w:r>
            <w:r w:rsidR="00B10F06">
              <w:rPr>
                <w:sz w:val="24"/>
                <w:szCs w:val="24"/>
              </w:rPr>
              <w:t>istical data in the media</w:t>
            </w:r>
          </w:p>
        </w:tc>
      </w:tr>
      <w:tr w:rsidR="00613F27" w:rsidRPr="00F768DA" w:rsidTr="00F768DA">
        <w:trPr>
          <w:trHeight w:hRule="exact" w:val="336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6E2BD8" w:rsidRDefault="00236D4B" w:rsidP="00975C7E">
            <w:pPr>
              <w:spacing w:before="19"/>
              <w:rPr>
                <w:sz w:val="24"/>
                <w:szCs w:val="24"/>
              </w:rPr>
            </w:pPr>
            <w:r w:rsidRPr="006E2BD8">
              <w:rPr>
                <w:sz w:val="24"/>
                <w:szCs w:val="24"/>
              </w:rPr>
              <w:t xml:space="preserve"> </w:t>
            </w:r>
            <w:r w:rsidR="006E2BD8" w:rsidRPr="006E2BD8">
              <w:rPr>
                <w:sz w:val="24"/>
                <w:szCs w:val="24"/>
              </w:rPr>
              <w:t>Correction of activities in large group</w:t>
            </w:r>
          </w:p>
        </w:tc>
      </w:tr>
      <w:tr w:rsidR="00613F27" w:rsidRPr="00F768DA" w:rsidTr="00F768DA">
        <w:trPr>
          <w:trHeight w:hRule="exact" w:val="34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6E2BD8" w:rsidRDefault="00E6244B" w:rsidP="00975C7E">
            <w:pPr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6D4B" w:rsidRPr="006E2BD8">
              <w:rPr>
                <w:sz w:val="24"/>
                <w:szCs w:val="24"/>
              </w:rPr>
              <w:t>Answer problems</w:t>
            </w:r>
            <w:r w:rsidR="006E2BD8" w:rsidRPr="006E2BD8">
              <w:rPr>
                <w:sz w:val="24"/>
                <w:szCs w:val="24"/>
              </w:rPr>
              <w:t xml:space="preserve"> using the long answe</w:t>
            </w:r>
            <w:r w:rsidR="00840780">
              <w:rPr>
                <w:sz w:val="24"/>
                <w:szCs w:val="24"/>
              </w:rPr>
              <w:t>r.</w:t>
            </w:r>
          </w:p>
        </w:tc>
      </w:tr>
      <w:tr w:rsidR="00613F27" w:rsidRPr="00F768DA" w:rsidTr="00F768DA">
        <w:trPr>
          <w:trHeight w:hRule="exact" w:val="301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Conversation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6E2BD8" w:rsidRDefault="006E2BD8" w:rsidP="00975C7E">
            <w:pPr>
              <w:spacing w:before="19"/>
              <w:rPr>
                <w:sz w:val="24"/>
                <w:szCs w:val="24"/>
              </w:rPr>
            </w:pPr>
            <w:r w:rsidRPr="006E2BD8">
              <w:rPr>
                <w:sz w:val="24"/>
                <w:szCs w:val="24"/>
              </w:rPr>
              <w:t>Work in pairs</w:t>
            </w: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B73A17" w:rsidRDefault="00613F27" w:rsidP="00340213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B73A17">
              <w:rPr>
                <w:rFonts w:ascii="Bodoni MT Black" w:hAnsi="Bodoni MT Black" w:cs="Arial"/>
                <w:b/>
                <w:sz w:val="24"/>
                <w:szCs w:val="24"/>
              </w:rPr>
              <w:t>KEY LANGUAGE</w:t>
            </w:r>
          </w:p>
        </w:tc>
      </w:tr>
      <w:tr w:rsidR="00613F27" w:rsidRPr="00F768DA" w:rsidTr="002E4320">
        <w:trPr>
          <w:trHeight w:hRule="exact" w:val="984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780" w:rsidRPr="00236D4B" w:rsidRDefault="00E6244B" w:rsidP="00840780">
            <w:p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Datum- data</w:t>
            </w:r>
            <w:r w:rsidR="00653044">
              <w:rPr>
                <w:sz w:val="24"/>
                <w:szCs w:val="24"/>
              </w:rPr>
              <w:t>, to collect, frequency, middle value, tally chart, bar chart, pictogram, pie chart, average, measures of central tendency, mean, median, mode</w:t>
            </w:r>
          </w:p>
          <w:p w:rsidR="002E4320" w:rsidRPr="00236D4B" w:rsidRDefault="002E4320" w:rsidP="00603125">
            <w:pPr>
              <w:spacing w:before="2"/>
              <w:rPr>
                <w:sz w:val="24"/>
                <w:szCs w:val="24"/>
              </w:rPr>
            </w:pPr>
          </w:p>
        </w:tc>
      </w:tr>
      <w:tr w:rsidR="00613F27" w:rsidRPr="00F768DA" w:rsidTr="00F768DA">
        <w:trPr>
          <w:trHeight w:hRule="exact" w:val="573"/>
        </w:trPr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5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GRAMMAR</w:t>
            </w:r>
          </w:p>
        </w:tc>
        <w:tc>
          <w:tcPr>
            <w:tcW w:w="8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044" w:rsidRDefault="00653044" w:rsidP="00840780">
            <w:p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smallest/largest number, the most common/middle value</w:t>
            </w:r>
          </w:p>
          <w:p w:rsidR="001E6369" w:rsidRDefault="001E6369" w:rsidP="00975C7E">
            <w:pPr>
              <w:spacing w:before="2"/>
              <w:rPr>
                <w:sz w:val="24"/>
                <w:szCs w:val="24"/>
              </w:rPr>
            </w:pPr>
          </w:p>
          <w:p w:rsidR="006E2BD8" w:rsidRPr="00236D4B" w:rsidRDefault="006E2BD8" w:rsidP="00975C7E">
            <w:pPr>
              <w:spacing w:before="2"/>
              <w:rPr>
                <w:sz w:val="24"/>
                <w:szCs w:val="24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C17CAE" w:rsidRDefault="00613F27" w:rsidP="00340213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C17CAE">
              <w:rPr>
                <w:rFonts w:ascii="Bodoni MT Black" w:hAnsi="Bodoni MT Black" w:cs="Arial"/>
                <w:b/>
                <w:sz w:val="24"/>
                <w:szCs w:val="24"/>
              </w:rPr>
              <w:t>PROCEDURE</w:t>
            </w:r>
          </w:p>
        </w:tc>
      </w:tr>
      <w:tr w:rsidR="00613F27" w:rsidRPr="00F768DA" w:rsidTr="00171B5E">
        <w:trPr>
          <w:trHeight w:hRule="exact" w:val="554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C67739" w:rsidRDefault="00171B5E" w:rsidP="007F5BA7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spacing w:line="260" w:lineRule="exact"/>
              <w:ind w:left="52" w:firstLine="0"/>
              <w:rPr>
                <w:sz w:val="24"/>
                <w:szCs w:val="24"/>
              </w:rPr>
            </w:pPr>
            <w:r w:rsidRPr="00C67739">
              <w:rPr>
                <w:b/>
                <w:sz w:val="24"/>
                <w:szCs w:val="24"/>
              </w:rPr>
              <w:t>START</w:t>
            </w:r>
            <w:r w:rsidR="002E4320" w:rsidRPr="00C67739">
              <w:rPr>
                <w:b/>
                <w:sz w:val="24"/>
                <w:szCs w:val="24"/>
              </w:rPr>
              <w:t xml:space="preserve"> </w:t>
            </w:r>
            <w:r w:rsidR="00E6244B">
              <w:rPr>
                <w:sz w:val="24"/>
                <w:szCs w:val="24"/>
              </w:rPr>
              <w:t>Organize data using frequency tables.</w:t>
            </w:r>
          </w:p>
          <w:p w:rsidR="00171B5E" w:rsidRPr="00C67739" w:rsidRDefault="00171B5E" w:rsidP="00171B5E">
            <w:pPr>
              <w:pStyle w:val="Prrafodelista"/>
              <w:tabs>
                <w:tab w:val="left" w:pos="336"/>
              </w:tabs>
              <w:spacing w:line="260" w:lineRule="exact"/>
              <w:ind w:left="52"/>
              <w:rPr>
                <w:sz w:val="24"/>
                <w:szCs w:val="24"/>
              </w:rPr>
            </w:pPr>
          </w:p>
        </w:tc>
      </w:tr>
      <w:tr w:rsidR="00613F27" w:rsidRPr="00F768DA" w:rsidTr="00171B5E">
        <w:trPr>
          <w:trHeight w:hRule="exact" w:val="561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B5E" w:rsidRPr="00C67739" w:rsidRDefault="00613F27" w:rsidP="00E6244B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ind w:left="52" w:firstLine="0"/>
              <w:rPr>
                <w:sz w:val="24"/>
                <w:szCs w:val="24"/>
              </w:rPr>
            </w:pPr>
            <w:r w:rsidRPr="00C67739">
              <w:rPr>
                <w:b/>
                <w:sz w:val="24"/>
                <w:szCs w:val="24"/>
              </w:rPr>
              <w:t xml:space="preserve">FINDING OUT </w:t>
            </w:r>
            <w:r w:rsidR="00B73A17" w:rsidRPr="00C67739">
              <w:rPr>
                <w:sz w:val="24"/>
                <w:szCs w:val="24"/>
              </w:rPr>
              <w:t>Work out the</w:t>
            </w:r>
            <w:r w:rsidR="00E6244B">
              <w:rPr>
                <w:sz w:val="24"/>
                <w:szCs w:val="24"/>
              </w:rPr>
              <w:t xml:space="preserve"> measu</w:t>
            </w:r>
            <w:r w:rsidR="004B52C0">
              <w:rPr>
                <w:sz w:val="24"/>
                <w:szCs w:val="24"/>
              </w:rPr>
              <w:t xml:space="preserve">res of </w:t>
            </w:r>
            <w:r w:rsidR="00490897">
              <w:rPr>
                <w:sz w:val="24"/>
                <w:szCs w:val="24"/>
              </w:rPr>
              <w:t xml:space="preserve">central tendency: mean, median, </w:t>
            </w:r>
            <w:r w:rsidR="00E6244B">
              <w:rPr>
                <w:sz w:val="24"/>
                <w:szCs w:val="24"/>
              </w:rPr>
              <w:t>mode</w:t>
            </w:r>
            <w:r w:rsidR="00490897">
              <w:rPr>
                <w:sz w:val="24"/>
                <w:szCs w:val="24"/>
              </w:rPr>
              <w:t xml:space="preserve"> and range.</w:t>
            </w:r>
          </w:p>
        </w:tc>
      </w:tr>
      <w:tr w:rsidR="00613F27" w:rsidRPr="00F768DA" w:rsidTr="00171B5E">
        <w:trPr>
          <w:trHeight w:hRule="exact" w:val="582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C67739" w:rsidRDefault="00613F27" w:rsidP="007F5BA7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ind w:left="52" w:firstLine="0"/>
              <w:rPr>
                <w:sz w:val="24"/>
                <w:szCs w:val="24"/>
              </w:rPr>
            </w:pPr>
            <w:r w:rsidRPr="00C67739">
              <w:rPr>
                <w:b/>
                <w:sz w:val="24"/>
                <w:szCs w:val="24"/>
              </w:rPr>
              <w:lastRenderedPageBreak/>
              <w:t xml:space="preserve">SORTING OUT </w:t>
            </w:r>
            <w:r w:rsidRPr="00C67739">
              <w:rPr>
                <w:sz w:val="24"/>
                <w:szCs w:val="24"/>
              </w:rPr>
              <w:t>(processing)</w:t>
            </w:r>
            <w:r w:rsidR="00840780">
              <w:rPr>
                <w:sz w:val="24"/>
                <w:szCs w:val="24"/>
              </w:rPr>
              <w:t xml:space="preserve"> </w:t>
            </w:r>
            <w:r w:rsidR="00E6244B">
              <w:rPr>
                <w:sz w:val="24"/>
                <w:szCs w:val="24"/>
              </w:rPr>
              <w:t>Represent da</w:t>
            </w:r>
            <w:r w:rsidR="00490897">
              <w:rPr>
                <w:sz w:val="24"/>
                <w:szCs w:val="24"/>
              </w:rPr>
              <w:t>ta using different charts: Bar C</w:t>
            </w:r>
            <w:r w:rsidR="00E6244B">
              <w:rPr>
                <w:sz w:val="24"/>
                <w:szCs w:val="24"/>
              </w:rPr>
              <w:t>hart, Pictogram and Pie Chart.</w:t>
            </w:r>
          </w:p>
          <w:p w:rsidR="00171B5E" w:rsidRPr="00C67739" w:rsidRDefault="00171B5E" w:rsidP="00171B5E">
            <w:pPr>
              <w:pStyle w:val="Prrafodelista"/>
              <w:tabs>
                <w:tab w:val="left" w:pos="336"/>
              </w:tabs>
              <w:ind w:left="52"/>
              <w:rPr>
                <w:sz w:val="24"/>
                <w:szCs w:val="24"/>
              </w:rPr>
            </w:pPr>
          </w:p>
          <w:p w:rsidR="00613F27" w:rsidRPr="00C67739" w:rsidRDefault="00613F27" w:rsidP="007F5BA7">
            <w:pPr>
              <w:tabs>
                <w:tab w:val="left" w:pos="336"/>
              </w:tabs>
              <w:spacing w:line="260" w:lineRule="exact"/>
              <w:ind w:left="52"/>
              <w:rPr>
                <w:sz w:val="24"/>
                <w:szCs w:val="24"/>
              </w:rPr>
            </w:pPr>
          </w:p>
        </w:tc>
      </w:tr>
      <w:tr w:rsidR="00613F27" w:rsidRPr="00F768DA" w:rsidTr="00171B5E">
        <w:trPr>
          <w:trHeight w:hRule="exact" w:val="563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C67739" w:rsidRDefault="00613F27" w:rsidP="007F5BA7">
            <w:pPr>
              <w:pStyle w:val="Prrafodelista"/>
              <w:numPr>
                <w:ilvl w:val="0"/>
                <w:numId w:val="1"/>
              </w:numPr>
              <w:tabs>
                <w:tab w:val="left" w:pos="336"/>
              </w:tabs>
              <w:spacing w:line="260" w:lineRule="exact"/>
              <w:ind w:left="52" w:firstLine="0"/>
              <w:rPr>
                <w:sz w:val="24"/>
                <w:szCs w:val="24"/>
              </w:rPr>
            </w:pPr>
            <w:r w:rsidRPr="00C67739">
              <w:rPr>
                <w:b/>
                <w:sz w:val="24"/>
                <w:szCs w:val="24"/>
              </w:rPr>
              <w:t xml:space="preserve">SELF-EVALUATION </w:t>
            </w:r>
            <w:r w:rsidRPr="00C67739">
              <w:rPr>
                <w:sz w:val="24"/>
                <w:szCs w:val="24"/>
              </w:rPr>
              <w:t>(reflection)</w:t>
            </w:r>
          </w:p>
          <w:p w:rsidR="00171B5E" w:rsidRPr="00171B5E" w:rsidRDefault="00171B5E" w:rsidP="00171B5E">
            <w:pPr>
              <w:tabs>
                <w:tab w:val="left" w:pos="336"/>
              </w:tabs>
              <w:spacing w:line="260" w:lineRule="exact"/>
              <w:ind w:left="5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F768DA" w:rsidRDefault="00613F27" w:rsidP="00975C7E">
            <w:pPr>
              <w:spacing w:before="5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261BDC" w:rsidRDefault="00613F27" w:rsidP="00340213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 xml:space="preserve">PREPARATION </w:t>
            </w:r>
            <w:r w:rsidR="00624EE1" w:rsidRPr="00261BDC">
              <w:rPr>
                <w:rFonts w:ascii="Bodoni MT Black" w:hAnsi="Bodoni MT Black" w:cs="Arial"/>
                <w:b/>
                <w:sz w:val="24"/>
                <w:szCs w:val="24"/>
              </w:rPr>
              <w:t>–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 xml:space="preserve"> RESOURCES</w:t>
            </w:r>
          </w:p>
        </w:tc>
      </w:tr>
      <w:tr w:rsidR="00613F27" w:rsidRPr="00F768DA" w:rsidTr="00171B5E">
        <w:trPr>
          <w:trHeight w:hRule="exact" w:val="341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WORKSHEET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E2BD8" w:rsidP="00E6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44B">
              <w:rPr>
                <w:sz w:val="24"/>
                <w:szCs w:val="24"/>
              </w:rPr>
              <w:t>COLLECTING DATA, CHARTS, MEASURES OF</w:t>
            </w:r>
            <w:r w:rsidR="004B52C0">
              <w:rPr>
                <w:sz w:val="24"/>
                <w:szCs w:val="24"/>
              </w:rPr>
              <w:t xml:space="preserve"> </w:t>
            </w:r>
            <w:r w:rsidR="00E6244B">
              <w:rPr>
                <w:sz w:val="24"/>
                <w:szCs w:val="24"/>
              </w:rPr>
              <w:t>CENTRAL TENDENCY</w:t>
            </w:r>
          </w:p>
        </w:tc>
      </w:tr>
      <w:tr w:rsidR="00613F27" w:rsidRPr="00F768DA" w:rsidTr="00B16D4E">
        <w:trPr>
          <w:trHeight w:hRule="exact" w:val="349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FCB" w:rsidRPr="00261BDC" w:rsidRDefault="00F44FCB" w:rsidP="00F44FCB">
            <w:pPr>
              <w:spacing w:before="18"/>
              <w:rPr>
                <w:rFonts w:ascii="Bodoni MT Black" w:hAnsi="Bodoni MT Black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Programming, Worksheets, Self_Evaluation sheet</w:t>
            </w:r>
          </w:p>
          <w:p w:rsidR="00F44FCB" w:rsidRPr="00F44FCB" w:rsidRDefault="00F44FCB" w:rsidP="00F44FCB">
            <w:pPr>
              <w:rPr>
                <w:sz w:val="24"/>
                <w:szCs w:val="24"/>
              </w:rPr>
            </w:pPr>
          </w:p>
          <w:p w:rsidR="00F44FCB" w:rsidRPr="00F44FCB" w:rsidRDefault="00F44FCB" w:rsidP="00F44FCB">
            <w:pPr>
              <w:rPr>
                <w:rFonts w:ascii="Bodoni MT Black" w:hAnsi="Bodoni MT Black" w:cs="Arial"/>
                <w:sz w:val="22"/>
                <w:szCs w:val="22"/>
              </w:rPr>
            </w:pPr>
          </w:p>
          <w:p w:rsidR="00613F27" w:rsidRPr="006E2BD8" w:rsidRDefault="00613F27" w:rsidP="00975C7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13F27" w:rsidRPr="00F768DA" w:rsidTr="00A47547">
        <w:trPr>
          <w:trHeight w:hRule="exact" w:val="1276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Pr="00F768DA" w:rsidRDefault="00613F27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  <w:r w:rsidRPr="00F768DA">
              <w:rPr>
                <w:rFonts w:ascii="Arial" w:hAnsi="Arial" w:cs="Arial"/>
                <w:b/>
                <w:sz w:val="22"/>
                <w:szCs w:val="22"/>
              </w:rPr>
              <w:t>LINKS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F27" w:rsidRDefault="00E6244B" w:rsidP="00975C7E">
            <w:p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="00B16D4E" w:rsidRPr="00162BBF">
                <w:rPr>
                  <w:rStyle w:val="Hipervnculo"/>
                  <w:sz w:val="24"/>
                  <w:szCs w:val="24"/>
                </w:rPr>
                <w:t>http://www.mathinenglish.com/menuWorksheets.php</w:t>
              </w:r>
            </w:hyperlink>
          </w:p>
          <w:p w:rsidR="004B52C0" w:rsidRDefault="00A47547" w:rsidP="00975C7E">
            <w:p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="004B52C0" w:rsidRPr="005C618D">
                <w:rPr>
                  <w:rStyle w:val="Hipervnculo"/>
                  <w:sz w:val="24"/>
                  <w:szCs w:val="24"/>
                </w:rPr>
                <w:t>https://www.mathworksheets4kids.com/area.php</w:t>
              </w:r>
            </w:hyperlink>
          </w:p>
          <w:p w:rsidR="00B16D4E" w:rsidRDefault="00B16D4E" w:rsidP="00975C7E">
            <w:p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A47547" w:rsidRPr="00162BBF">
                <w:rPr>
                  <w:rStyle w:val="Hipervnculo"/>
                  <w:sz w:val="24"/>
                  <w:szCs w:val="24"/>
                </w:rPr>
                <w:t>https://www.khanacademy.org/math/pre-algebra/pre-algebra-math-reasoning/pre-algebra-representing-data/v/ways-to-represent-data</w:t>
              </w:r>
            </w:hyperlink>
          </w:p>
          <w:p w:rsidR="00A47547" w:rsidRDefault="00A47547" w:rsidP="00975C7E">
            <w:pPr>
              <w:spacing w:before="19"/>
              <w:rPr>
                <w:sz w:val="24"/>
                <w:szCs w:val="24"/>
              </w:rPr>
            </w:pPr>
          </w:p>
          <w:p w:rsidR="00B16D4E" w:rsidRDefault="00B16D4E" w:rsidP="00975C7E">
            <w:pPr>
              <w:spacing w:before="19"/>
              <w:rPr>
                <w:sz w:val="24"/>
                <w:szCs w:val="24"/>
              </w:rPr>
            </w:pPr>
          </w:p>
          <w:p w:rsidR="008F2A54" w:rsidRPr="006E2BD8" w:rsidRDefault="008F2A54" w:rsidP="00975C7E">
            <w:pPr>
              <w:spacing w:before="19"/>
              <w:rPr>
                <w:sz w:val="24"/>
                <w:szCs w:val="24"/>
              </w:rPr>
            </w:pPr>
          </w:p>
        </w:tc>
      </w:tr>
      <w:tr w:rsidR="00171B5E" w:rsidRPr="00F768DA" w:rsidTr="00B16D4E">
        <w:trPr>
          <w:trHeight w:hRule="exact" w:val="563"/>
        </w:trPr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B5E" w:rsidRPr="00F768DA" w:rsidRDefault="00171B5E" w:rsidP="00171B5E">
            <w:pPr>
              <w:spacing w:before="1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ICT TOOLS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B5E" w:rsidRDefault="00840780" w:rsidP="00975C7E">
            <w:p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Application Excell</w:t>
            </w:r>
            <w:r w:rsidR="008F2A54">
              <w:rPr>
                <w:sz w:val="24"/>
                <w:szCs w:val="24"/>
              </w:rPr>
              <w:t xml:space="preserve"> .Calculator</w:t>
            </w:r>
          </w:p>
          <w:p w:rsidR="008F2A54" w:rsidRPr="006E2BD8" w:rsidRDefault="008F2A54" w:rsidP="00975C7E">
            <w:pPr>
              <w:spacing w:before="19"/>
              <w:rPr>
                <w:sz w:val="24"/>
                <w:szCs w:val="24"/>
              </w:rPr>
            </w:pPr>
          </w:p>
        </w:tc>
      </w:tr>
      <w:tr w:rsidR="00171B5E" w:rsidRPr="00F768DA" w:rsidTr="00171B5E">
        <w:trPr>
          <w:trHeight w:hRule="exact" w:val="33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71B5E" w:rsidRPr="009252DC" w:rsidRDefault="00171B5E" w:rsidP="00171B5E">
            <w:pPr>
              <w:spacing w:before="19"/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  <w:r w:rsidRPr="009252DC">
              <w:rPr>
                <w:rFonts w:ascii="Bodoni MT Black" w:hAnsi="Bodoni MT Black" w:cs="Arial"/>
                <w:b/>
                <w:sz w:val="24"/>
                <w:szCs w:val="24"/>
              </w:rPr>
              <w:t>INTERRELATIONSHIP WITH OTHER SUBJECTS</w:t>
            </w:r>
          </w:p>
        </w:tc>
      </w:tr>
      <w:tr w:rsidR="00171B5E" w:rsidRPr="00F768DA" w:rsidTr="009252DC">
        <w:trPr>
          <w:trHeight w:hRule="exact" w:val="1282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B23" w:rsidRDefault="009252DC" w:rsidP="00273B23">
            <w:pPr>
              <w:suppressAutoHyphens/>
              <w:autoSpaceDE w:val="0"/>
              <w:jc w:val="both"/>
              <w:rPr>
                <w:rFonts w:eastAsia="YLGOCW+ArialMT" w:cs="YLGOCW+ArialMT"/>
                <w:sz w:val="24"/>
                <w:szCs w:val="24"/>
              </w:rPr>
            </w:pPr>
            <w:r w:rsidRPr="009252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0780">
              <w:rPr>
                <w:b/>
                <w:sz w:val="24"/>
                <w:szCs w:val="24"/>
              </w:rPr>
              <w:t>Ciencias Sociales</w:t>
            </w:r>
            <w:r w:rsidR="00273B23">
              <w:rPr>
                <w:b/>
                <w:sz w:val="24"/>
                <w:szCs w:val="24"/>
              </w:rPr>
              <w:t xml:space="preserve">: </w:t>
            </w:r>
            <w:r w:rsidR="00273B23" w:rsidRPr="00942AE4">
              <w:rPr>
                <w:rFonts w:eastAsia="YLGOCW+ArialMT" w:cs="YLGOCW+ArialMT"/>
                <w:sz w:val="24"/>
                <w:szCs w:val="24"/>
              </w:rPr>
              <w:t>Interpretación de pir</w:t>
            </w:r>
            <w:r w:rsidR="00490897">
              <w:rPr>
                <w:rFonts w:eastAsia="YLGOCW+ArialMT" w:cs="YLGOCW+ArialMT"/>
                <w:sz w:val="24"/>
                <w:szCs w:val="24"/>
              </w:rPr>
              <w:t>ámides de población.</w:t>
            </w:r>
          </w:p>
          <w:p w:rsidR="00171B5E" w:rsidRDefault="00171B5E" w:rsidP="00975C7E">
            <w:pPr>
              <w:spacing w:before="19"/>
              <w:rPr>
                <w:sz w:val="24"/>
                <w:szCs w:val="24"/>
              </w:rPr>
            </w:pPr>
          </w:p>
          <w:p w:rsidR="00C919EE" w:rsidRPr="009252DC" w:rsidRDefault="00C919EE" w:rsidP="00975C7E">
            <w:pPr>
              <w:spacing w:before="19"/>
              <w:rPr>
                <w:sz w:val="24"/>
                <w:szCs w:val="24"/>
              </w:rPr>
            </w:pPr>
          </w:p>
          <w:p w:rsidR="00261BDC" w:rsidRDefault="00261BDC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  <w:p w:rsidR="00261BDC" w:rsidRDefault="00261BDC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  <w:p w:rsidR="00261BDC" w:rsidRDefault="00261BDC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  <w:p w:rsidR="00261BDC" w:rsidRPr="00F768DA" w:rsidRDefault="00261BDC" w:rsidP="00975C7E">
            <w:pPr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7" w:rsidRPr="00F768DA" w:rsidTr="00F768DA">
        <w:trPr>
          <w:trHeight w:hRule="exact" w:val="586"/>
        </w:trPr>
        <w:tc>
          <w:tcPr>
            <w:tcW w:w="101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4F0"/>
          </w:tcPr>
          <w:p w:rsidR="00613F27" w:rsidRPr="007F5BA7" w:rsidRDefault="00613F27" w:rsidP="00975C7E">
            <w:pPr>
              <w:tabs>
                <w:tab w:val="left" w:pos="2760"/>
              </w:tabs>
              <w:spacing w:before="9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3F27" w:rsidRPr="00C67739" w:rsidRDefault="00613F27" w:rsidP="007F5BA7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C67739">
              <w:rPr>
                <w:rFonts w:ascii="Bodoni MT Black" w:hAnsi="Bodoni MT Black" w:cs="Arial"/>
                <w:b/>
                <w:sz w:val="24"/>
                <w:szCs w:val="24"/>
              </w:rPr>
              <w:t>EVALUATION</w:t>
            </w:r>
          </w:p>
        </w:tc>
      </w:tr>
      <w:tr w:rsidR="007F5BA7" w:rsidRPr="00F768DA" w:rsidTr="007F5BA7">
        <w:trPr>
          <w:trHeight w:hRule="exact" w:val="343"/>
        </w:trPr>
        <w:tc>
          <w:tcPr>
            <w:tcW w:w="3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7F5BA7" w:rsidRPr="00C67739" w:rsidRDefault="00171B5E" w:rsidP="00171B5E">
            <w:pPr>
              <w:spacing w:before="5" w:line="260" w:lineRule="exact"/>
              <w:jc w:val="center"/>
              <w:rPr>
                <w:rFonts w:ascii="Bodoni MT Black" w:hAnsi="Bodoni MT Black" w:cs="Arial"/>
                <w:b/>
              </w:rPr>
            </w:pPr>
            <w:r w:rsidRPr="00C67739">
              <w:rPr>
                <w:rFonts w:ascii="Bodoni MT Black" w:hAnsi="Bodoni MT Black" w:cs="Arial"/>
                <w:b/>
              </w:rPr>
              <w:t xml:space="preserve">METHODS / </w:t>
            </w:r>
            <w:r w:rsidR="007F5BA7" w:rsidRPr="00C67739">
              <w:rPr>
                <w:rFonts w:ascii="Bodoni MT Black" w:hAnsi="Bodoni MT Black" w:cs="Arial"/>
                <w:b/>
              </w:rPr>
              <w:t>RESOURCES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7F5BA7" w:rsidRPr="00C67739" w:rsidRDefault="007F5BA7" w:rsidP="007F5BA7">
            <w:pPr>
              <w:spacing w:line="260" w:lineRule="exact"/>
              <w:jc w:val="center"/>
              <w:rPr>
                <w:rFonts w:ascii="Bodoni MT Black" w:hAnsi="Bodoni MT Black" w:cs="Arial"/>
                <w:b/>
              </w:rPr>
            </w:pPr>
            <w:r w:rsidRPr="00C67739">
              <w:rPr>
                <w:rFonts w:ascii="Bodoni MT Black" w:hAnsi="Bodoni MT Black" w:cs="Arial"/>
                <w:b/>
              </w:rPr>
              <w:t>ASSESSMENT CRITERIA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7F5BA7" w:rsidRPr="00C67739" w:rsidRDefault="007F5BA7" w:rsidP="007F5BA7">
            <w:pPr>
              <w:spacing w:line="260" w:lineRule="exact"/>
              <w:jc w:val="center"/>
              <w:rPr>
                <w:rFonts w:ascii="Bodoni MT Black" w:hAnsi="Bodoni MT Black" w:cs="Arial"/>
                <w:b/>
              </w:rPr>
            </w:pPr>
            <w:r w:rsidRPr="00C67739">
              <w:rPr>
                <w:rFonts w:ascii="Bodoni MT Black" w:hAnsi="Bodoni MT Black" w:cs="Arial"/>
                <w:b/>
              </w:rPr>
              <w:t>LEARNING STANDARDS</w:t>
            </w:r>
          </w:p>
        </w:tc>
      </w:tr>
      <w:tr w:rsidR="007F5BA7" w:rsidRPr="00F768DA" w:rsidTr="00541736">
        <w:trPr>
          <w:trHeight w:hRule="exact" w:val="3890"/>
        </w:trPr>
        <w:tc>
          <w:tcPr>
            <w:tcW w:w="3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BA7" w:rsidRPr="00541736" w:rsidRDefault="00C919EE" w:rsidP="00975C7E">
            <w:pPr>
              <w:spacing w:before="5" w:line="260" w:lineRule="exact"/>
            </w:pPr>
            <w:r w:rsidRPr="00541736">
              <w:t>Observación directa en clase</w:t>
            </w:r>
            <w:r w:rsidR="007F5BA7" w:rsidRPr="00541736">
              <w:t>.</w:t>
            </w:r>
          </w:p>
          <w:p w:rsidR="00C919EE" w:rsidRPr="00541736" w:rsidRDefault="00C919EE" w:rsidP="00C919EE"/>
          <w:p w:rsidR="00C919EE" w:rsidRPr="00C919EE" w:rsidRDefault="00C919EE" w:rsidP="00C919EE">
            <w:pPr>
              <w:rPr>
                <w:lang w:val="es-ES" w:eastAsia="es-ES"/>
              </w:rPr>
            </w:pPr>
            <w:r w:rsidRPr="00541736">
              <w:t>Pruebas escritas.</w:t>
            </w:r>
            <w:r w:rsidRPr="00541736">
              <w:rPr>
                <w:lang w:val="es-ES" w:eastAsia="es-ES"/>
              </w:rPr>
              <w:t xml:space="preserve"> </w:t>
            </w:r>
            <w:r w:rsidRPr="00C919EE">
              <w:rPr>
                <w:lang w:val="es-ES" w:eastAsia="es-ES"/>
              </w:rPr>
              <w:t xml:space="preserve">Las competencias lingüísticas alcanzadas por los alumnos de los grupos bilingües de </w:t>
            </w:r>
            <w:r w:rsidR="00840780">
              <w:rPr>
                <w:lang w:val="es-ES" w:eastAsia="es-ES"/>
              </w:rPr>
              <w:t>2</w:t>
            </w:r>
            <w:r w:rsidRPr="00C919EE">
              <w:rPr>
                <w:lang w:val="es-ES" w:eastAsia="es-ES"/>
              </w:rPr>
              <w:t>º de</w:t>
            </w:r>
            <w:r w:rsidRPr="00541736">
              <w:rPr>
                <w:lang w:val="es-ES" w:eastAsia="es-ES"/>
              </w:rPr>
              <w:t xml:space="preserve"> </w:t>
            </w:r>
            <w:r w:rsidRPr="00C919EE">
              <w:rPr>
                <w:lang w:val="es-ES" w:eastAsia="es-ES"/>
              </w:rPr>
              <w:t xml:space="preserve">ESO, se valorarán con un 10% de la nota de la asignatura. </w:t>
            </w:r>
          </w:p>
          <w:p w:rsidR="00C919EE" w:rsidRPr="00541736" w:rsidRDefault="00C919EE" w:rsidP="00975C7E">
            <w:pPr>
              <w:spacing w:before="5" w:line="260" w:lineRule="exact"/>
            </w:pPr>
          </w:p>
          <w:p w:rsidR="007F5BA7" w:rsidRPr="00C67739" w:rsidRDefault="007F5BA7" w:rsidP="00975C7E">
            <w:pPr>
              <w:spacing w:before="5" w:line="260" w:lineRule="exact"/>
              <w:rPr>
                <w:sz w:val="22"/>
                <w:szCs w:val="22"/>
              </w:rPr>
            </w:pPr>
            <w:r w:rsidRPr="00541736">
              <w:t>Self-evaluation sheet</w:t>
            </w:r>
            <w:r w:rsidR="00C919EE" w:rsidRPr="00541736">
              <w:t>.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780" w:rsidRDefault="00840780" w:rsidP="0084078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Formula preguntas para un estudio estadístico.</w:t>
            </w:r>
          </w:p>
          <w:p w:rsidR="00840780" w:rsidRDefault="00840780" w:rsidP="0084078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Elabora tablas de frecuencia absoluta y relativa de los datos.</w:t>
            </w:r>
          </w:p>
          <w:p w:rsidR="00840780" w:rsidRDefault="00840780" w:rsidP="0084078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Elabora distintos gráficos estadísticos: diagrama de barras, histogramas, polígonos de frecuencia  y diagrama de sectores.</w:t>
            </w:r>
          </w:p>
          <w:p w:rsidR="00840780" w:rsidRDefault="00840780" w:rsidP="0084078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Obtiene la media, la mediana y la moda de una tabla de frecuencia e interpreta su significado.</w:t>
            </w:r>
          </w:p>
          <w:p w:rsidR="00840780" w:rsidRPr="00C919EE" w:rsidRDefault="00840780" w:rsidP="00840780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Resuelve problemas relacionados con la media.</w:t>
            </w:r>
          </w:p>
          <w:p w:rsidR="00C919EE" w:rsidRPr="00C919EE" w:rsidRDefault="00C919EE" w:rsidP="00C919EE">
            <w:pPr>
              <w:rPr>
                <w:rFonts w:ascii="Arial" w:hAnsi="Arial" w:cs="Arial"/>
                <w:sz w:val="30"/>
                <w:szCs w:val="30"/>
                <w:lang w:val="es-ES" w:eastAsia="es-ES"/>
              </w:rPr>
            </w:pPr>
          </w:p>
          <w:p w:rsidR="007F5BA7" w:rsidRDefault="007F5BA7" w:rsidP="00975C7E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736" w:rsidRPr="008C4393" w:rsidRDefault="008C4393" w:rsidP="00541736">
            <w:pPr>
              <w:rPr>
                <w:lang w:val="es-ES" w:eastAsia="es-ES"/>
              </w:rPr>
            </w:pPr>
            <w:r w:rsidRPr="008C4393">
              <w:rPr>
                <w:lang w:val="es-ES" w:eastAsia="es-ES"/>
              </w:rPr>
              <w:t>Representa datos discretos en tablas de frecuencias y diagramas estadísticos, calcula e interpreta el significado de las medidas de tendencia central de un conjunto de</w:t>
            </w:r>
            <w:r w:rsidRPr="008C4393">
              <w:t xml:space="preserve"> </w:t>
            </w:r>
            <w:r w:rsidRPr="008C4393">
              <w:rPr>
                <w:lang w:val="es-ES" w:eastAsia="es-ES"/>
              </w:rPr>
              <w:t>datos estadísticos del entorno y de medios de comunicación.</w:t>
            </w:r>
          </w:p>
          <w:p w:rsidR="00541736" w:rsidRPr="008C4393" w:rsidRDefault="008C4393" w:rsidP="00541736">
            <w:pPr>
              <w:rPr>
                <w:lang w:val="es-ES" w:eastAsia="es-ES"/>
              </w:rPr>
            </w:pPr>
            <w:r w:rsidRPr="008C4393">
              <w:rPr>
                <w:lang w:val="es-ES" w:eastAsia="es-ES"/>
              </w:rPr>
              <w:t>Construye tablas de frecuencias y diagramas estadísticos, emplea programas informáticos para tabular y representar datos discretos del entorno y analiza resultados</w:t>
            </w:r>
          </w:p>
        </w:tc>
      </w:tr>
    </w:tbl>
    <w:p w:rsidR="00C919EE" w:rsidRDefault="00C919EE" w:rsidP="00975C7E">
      <w:pPr>
        <w:rPr>
          <w:rFonts w:ascii="Arial" w:hAnsi="Arial" w:cs="Arial"/>
          <w:sz w:val="22"/>
          <w:szCs w:val="22"/>
        </w:rPr>
      </w:pPr>
    </w:p>
    <w:p w:rsidR="00C919EE" w:rsidRDefault="00C919EE" w:rsidP="00975C7E">
      <w:pPr>
        <w:rPr>
          <w:rFonts w:ascii="Arial" w:hAnsi="Arial" w:cs="Arial"/>
          <w:sz w:val="22"/>
          <w:szCs w:val="22"/>
        </w:rPr>
      </w:pPr>
    </w:p>
    <w:p w:rsidR="00C919EE" w:rsidRDefault="00C919EE" w:rsidP="00975C7E">
      <w:pPr>
        <w:rPr>
          <w:rFonts w:ascii="Arial" w:hAnsi="Arial" w:cs="Arial"/>
          <w:sz w:val="22"/>
          <w:szCs w:val="22"/>
        </w:rPr>
      </w:pPr>
    </w:p>
    <w:p w:rsidR="00C919EE" w:rsidRDefault="00C919EE" w:rsidP="00975C7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1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75C7E" w:rsidTr="00840780">
        <w:trPr>
          <w:trHeight w:val="584"/>
        </w:trPr>
        <w:tc>
          <w:tcPr>
            <w:tcW w:w="10031" w:type="dxa"/>
            <w:shd w:val="clear" w:color="auto" w:fill="DBE5F1"/>
          </w:tcPr>
          <w:p w:rsidR="00340213" w:rsidRPr="00840780" w:rsidRDefault="00340213" w:rsidP="00840780">
            <w:pPr>
              <w:tabs>
                <w:tab w:val="left" w:pos="2115"/>
                <w:tab w:val="left" w:pos="3750"/>
                <w:tab w:val="center" w:pos="5020"/>
              </w:tabs>
              <w:spacing w:before="18"/>
              <w:jc w:val="center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</w:p>
          <w:p w:rsidR="00975C7E" w:rsidRPr="00840780" w:rsidRDefault="00171B5E" w:rsidP="00840780">
            <w:pPr>
              <w:tabs>
                <w:tab w:val="left" w:pos="2115"/>
                <w:tab w:val="left" w:pos="3750"/>
                <w:tab w:val="center" w:pos="5020"/>
              </w:tabs>
              <w:spacing w:before="18"/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  <w:r w:rsidRPr="00840780">
              <w:rPr>
                <w:rFonts w:ascii="Bodoni MT Black" w:hAnsi="Bodoni MT Black" w:cs="Arial"/>
                <w:b/>
                <w:spacing w:val="1"/>
                <w:sz w:val="24"/>
                <w:szCs w:val="24"/>
              </w:rPr>
              <w:t xml:space="preserve">TASKS / </w:t>
            </w:r>
            <w:r w:rsidR="00975C7E" w:rsidRPr="00840780">
              <w:rPr>
                <w:rFonts w:ascii="Bodoni MT Black" w:hAnsi="Bodoni MT Black" w:cs="Arial"/>
                <w:b/>
                <w:spacing w:val="1"/>
                <w:sz w:val="24"/>
                <w:szCs w:val="24"/>
              </w:rPr>
              <w:t>A</w:t>
            </w:r>
            <w:r w:rsidR="00975C7E" w:rsidRPr="00840780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C</w:t>
            </w:r>
            <w:r w:rsidR="00975C7E" w:rsidRPr="00840780">
              <w:rPr>
                <w:rFonts w:ascii="Bodoni MT Black" w:hAnsi="Bodoni MT Black" w:cs="Arial"/>
                <w:b/>
                <w:sz w:val="24"/>
                <w:szCs w:val="24"/>
              </w:rPr>
              <w:t>T</w:t>
            </w:r>
            <w:r w:rsidR="00975C7E" w:rsidRPr="00840780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I</w:t>
            </w:r>
            <w:r w:rsidR="00975C7E" w:rsidRPr="00840780">
              <w:rPr>
                <w:rFonts w:ascii="Bodoni MT Black" w:hAnsi="Bodoni MT Black" w:cs="Arial"/>
                <w:b/>
                <w:spacing w:val="1"/>
                <w:sz w:val="24"/>
                <w:szCs w:val="24"/>
              </w:rPr>
              <w:t>V</w:t>
            </w:r>
            <w:r w:rsidR="00975C7E" w:rsidRPr="00840780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I</w:t>
            </w:r>
            <w:r w:rsidR="00975C7E" w:rsidRPr="00840780">
              <w:rPr>
                <w:rFonts w:ascii="Bodoni MT Black" w:hAnsi="Bodoni MT Black" w:cs="Arial"/>
                <w:b/>
                <w:sz w:val="24"/>
                <w:szCs w:val="24"/>
              </w:rPr>
              <w:t>T</w:t>
            </w:r>
            <w:r w:rsidR="00975C7E" w:rsidRPr="00840780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I</w:t>
            </w:r>
            <w:r w:rsidR="00975C7E" w:rsidRPr="00840780">
              <w:rPr>
                <w:rFonts w:ascii="Bodoni MT Black" w:hAnsi="Bodoni MT Black" w:cs="Arial"/>
                <w:b/>
                <w:sz w:val="24"/>
                <w:szCs w:val="24"/>
              </w:rPr>
              <w:t>ES</w:t>
            </w:r>
          </w:p>
        </w:tc>
      </w:tr>
      <w:tr w:rsidR="00975C7E" w:rsidTr="00840780">
        <w:trPr>
          <w:trHeight w:val="671"/>
        </w:trPr>
        <w:tc>
          <w:tcPr>
            <w:tcW w:w="10031" w:type="dxa"/>
          </w:tcPr>
          <w:p w:rsidR="00975C7E" w:rsidRPr="00840780" w:rsidRDefault="00E6244B" w:rsidP="00840780">
            <w:pPr>
              <w:pStyle w:val="Prrafodelista"/>
              <w:numPr>
                <w:ilvl w:val="0"/>
                <w:numId w:val="13"/>
              </w:numPr>
              <w:rPr>
                <w:rFonts w:ascii="Bodoni MT Black" w:hAnsi="Bodoni MT Black" w:cs="Arial"/>
                <w:sz w:val="22"/>
                <w:szCs w:val="22"/>
              </w:rPr>
            </w:pPr>
            <w:r>
              <w:rPr>
                <w:rFonts w:ascii="Bodoni MT Black" w:hAnsi="Bodoni MT Black" w:cs="Arial"/>
                <w:sz w:val="22"/>
                <w:szCs w:val="22"/>
              </w:rPr>
              <w:t>COLLECTING DATA</w:t>
            </w:r>
          </w:p>
          <w:p w:rsidR="00650382" w:rsidRPr="00840780" w:rsidRDefault="00E6244B" w:rsidP="00840780">
            <w:pPr>
              <w:pStyle w:val="Prrafodelista"/>
              <w:numPr>
                <w:ilvl w:val="0"/>
                <w:numId w:val="13"/>
              </w:numPr>
              <w:rPr>
                <w:rFonts w:ascii="Bodoni MT Black" w:hAnsi="Bodoni MT Black" w:cs="Arial"/>
                <w:sz w:val="22"/>
                <w:szCs w:val="22"/>
              </w:rPr>
            </w:pPr>
            <w:r>
              <w:rPr>
                <w:rFonts w:ascii="Bodoni MT Black" w:hAnsi="Bodoni MT Black" w:cs="Arial"/>
                <w:sz w:val="22"/>
                <w:szCs w:val="22"/>
              </w:rPr>
              <w:t>CHARTS</w:t>
            </w:r>
          </w:p>
          <w:p w:rsidR="00650382" w:rsidRPr="00840780" w:rsidRDefault="00E6244B" w:rsidP="00840780">
            <w:pPr>
              <w:pStyle w:val="Prrafodelista"/>
              <w:numPr>
                <w:ilvl w:val="0"/>
                <w:numId w:val="13"/>
              </w:numPr>
              <w:rPr>
                <w:rFonts w:ascii="Bodoni MT Black" w:hAnsi="Bodoni MT Black" w:cs="Arial"/>
                <w:sz w:val="22"/>
                <w:szCs w:val="22"/>
              </w:rPr>
            </w:pPr>
            <w:r>
              <w:rPr>
                <w:rFonts w:ascii="Bodoni MT Black" w:hAnsi="Bodoni MT Black" w:cs="Arial"/>
                <w:sz w:val="22"/>
                <w:szCs w:val="22"/>
              </w:rPr>
              <w:t>MEASURES OF CENTRAL TENDENCY</w:t>
            </w:r>
          </w:p>
        </w:tc>
      </w:tr>
    </w:tbl>
    <w:p w:rsidR="00613F27" w:rsidRDefault="00613F27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C919EE" w:rsidRDefault="00C919EE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C919EE" w:rsidRDefault="00C919EE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C919EE" w:rsidRDefault="00C919EE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B37CC8" w:rsidRDefault="00B37CC8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273B23" w:rsidRDefault="00273B23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273B23" w:rsidRDefault="00273B23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p w:rsidR="00273B23" w:rsidRPr="00F768DA" w:rsidRDefault="00273B23" w:rsidP="00975C7E">
      <w:pPr>
        <w:spacing w:before="6" w:line="120" w:lineRule="exac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43" w:tblpY="17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11"/>
        <w:gridCol w:w="1279"/>
        <w:gridCol w:w="1325"/>
      </w:tblGrid>
      <w:tr w:rsidR="000C51B2" w:rsidTr="007F5BA7">
        <w:trPr>
          <w:trHeight w:hRule="exact" w:val="567"/>
        </w:trPr>
        <w:tc>
          <w:tcPr>
            <w:tcW w:w="10115" w:type="dxa"/>
            <w:gridSpan w:val="3"/>
            <w:shd w:val="clear" w:color="auto" w:fill="DBE5F1"/>
          </w:tcPr>
          <w:p w:rsidR="00340213" w:rsidRDefault="00340213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Pr="00261BDC" w:rsidRDefault="00B37CC8" w:rsidP="00975C7E">
            <w:pPr>
              <w:spacing w:before="18"/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S</w:t>
            </w:r>
            <w:r w:rsidRPr="00261BDC">
              <w:rPr>
                <w:rFonts w:ascii="Bodoni MT Black" w:hAnsi="Bodoni MT Black" w:cs="Arial"/>
                <w:b/>
                <w:spacing w:val="-2"/>
                <w:sz w:val="24"/>
                <w:szCs w:val="24"/>
              </w:rPr>
              <w:t>E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LF</w:t>
            </w:r>
            <w:r w:rsidRPr="00261BDC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-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E</w:t>
            </w:r>
            <w:r w:rsidRPr="00261BDC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V</w:t>
            </w:r>
            <w:r w:rsidRPr="00261BDC">
              <w:rPr>
                <w:rFonts w:ascii="Bodoni MT Black" w:hAnsi="Bodoni MT Black" w:cs="Arial"/>
                <w:b/>
                <w:spacing w:val="1"/>
                <w:sz w:val="24"/>
                <w:szCs w:val="24"/>
              </w:rPr>
              <w:t>A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L</w:t>
            </w:r>
            <w:r w:rsidRPr="00261BDC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U</w:t>
            </w:r>
            <w:r w:rsidRPr="00261BDC">
              <w:rPr>
                <w:rFonts w:ascii="Bodoni MT Black" w:hAnsi="Bodoni MT Black" w:cs="Arial"/>
                <w:b/>
                <w:spacing w:val="1"/>
                <w:sz w:val="24"/>
                <w:szCs w:val="24"/>
              </w:rPr>
              <w:t>A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T</w:t>
            </w:r>
            <w:r w:rsidRPr="00261BDC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IO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N S</w:t>
            </w:r>
            <w:r w:rsidRPr="00261BDC">
              <w:rPr>
                <w:rFonts w:ascii="Bodoni MT Black" w:hAnsi="Bodoni MT Black" w:cs="Arial"/>
                <w:b/>
                <w:spacing w:val="-1"/>
                <w:sz w:val="24"/>
                <w:szCs w:val="24"/>
              </w:rPr>
              <w:t>H</w:t>
            </w:r>
            <w:r w:rsidRPr="00261BDC">
              <w:rPr>
                <w:rFonts w:ascii="Bodoni MT Black" w:hAnsi="Bodoni MT Black" w:cs="Arial"/>
                <w:b/>
                <w:sz w:val="24"/>
                <w:szCs w:val="24"/>
              </w:rPr>
              <w:t>EET</w:t>
            </w: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Default="00B37CC8" w:rsidP="00975C7E">
            <w:pPr>
              <w:spacing w:before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CC8" w:rsidRPr="00F768DA" w:rsidRDefault="00B37CC8" w:rsidP="00975C7E">
            <w:pPr>
              <w:spacing w:before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7F5BA7">
        <w:trPr>
          <w:trHeight w:hRule="exact" w:val="432"/>
        </w:trPr>
        <w:tc>
          <w:tcPr>
            <w:tcW w:w="7511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:rsidR="00B37CC8" w:rsidRPr="00C67739" w:rsidRDefault="00B37CC8" w:rsidP="007F5BA7">
            <w:pPr>
              <w:spacing w:before="55"/>
              <w:jc w:val="center"/>
              <w:rPr>
                <w:sz w:val="24"/>
                <w:szCs w:val="24"/>
              </w:rPr>
            </w:pPr>
            <w:r w:rsidRPr="00C67739">
              <w:rPr>
                <w:spacing w:val="-2"/>
                <w:sz w:val="24"/>
                <w:szCs w:val="24"/>
              </w:rPr>
              <w:t>Y</w:t>
            </w:r>
            <w:r w:rsidRPr="00C67739">
              <w:rPr>
                <w:spacing w:val="1"/>
                <w:sz w:val="24"/>
                <w:szCs w:val="24"/>
              </w:rPr>
              <w:t>E</w:t>
            </w:r>
            <w:r w:rsidRPr="00C67739">
              <w:rPr>
                <w:sz w:val="24"/>
                <w:szCs w:val="24"/>
              </w:rPr>
              <w:t>S</w:t>
            </w:r>
          </w:p>
        </w:tc>
        <w:tc>
          <w:tcPr>
            <w:tcW w:w="1325" w:type="dxa"/>
          </w:tcPr>
          <w:p w:rsidR="00B37CC8" w:rsidRPr="00C67739" w:rsidRDefault="00B37CC8" w:rsidP="007F5BA7">
            <w:pPr>
              <w:spacing w:before="55"/>
              <w:jc w:val="center"/>
              <w:rPr>
                <w:sz w:val="24"/>
                <w:szCs w:val="24"/>
              </w:rPr>
            </w:pPr>
            <w:r w:rsidRPr="00C67739">
              <w:rPr>
                <w:sz w:val="24"/>
                <w:szCs w:val="24"/>
              </w:rPr>
              <w:t>NO</w:t>
            </w:r>
          </w:p>
        </w:tc>
      </w:tr>
      <w:tr w:rsidR="000C51B2" w:rsidTr="00273B23">
        <w:trPr>
          <w:trHeight w:hRule="exact" w:val="419"/>
        </w:trPr>
        <w:tc>
          <w:tcPr>
            <w:tcW w:w="7511" w:type="dxa"/>
            <w:shd w:val="clear" w:color="auto" w:fill="DBE5F1"/>
          </w:tcPr>
          <w:p w:rsidR="00B37CC8" w:rsidRPr="00273B23" w:rsidRDefault="00273B23" w:rsidP="00975C7E">
            <w:pPr>
              <w:tabs>
                <w:tab w:val="center" w:pos="3855"/>
              </w:tabs>
              <w:spacing w:before="55"/>
              <w:rPr>
                <w:rFonts w:ascii="Arial" w:hAnsi="Arial" w:cs="Arial"/>
                <w:sz w:val="24"/>
                <w:szCs w:val="24"/>
              </w:rPr>
            </w:pPr>
            <w:r w:rsidRPr="00273B23">
              <w:rPr>
                <w:sz w:val="24"/>
                <w:szCs w:val="24"/>
                <w:lang w:val="en-GB"/>
              </w:rPr>
              <w:t>I can design questions for questionnaires and surveys.</w:t>
            </w:r>
          </w:p>
        </w:tc>
        <w:tc>
          <w:tcPr>
            <w:tcW w:w="1279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273B23">
        <w:trPr>
          <w:trHeight w:hRule="exact" w:val="413"/>
        </w:trPr>
        <w:tc>
          <w:tcPr>
            <w:tcW w:w="7511" w:type="dxa"/>
          </w:tcPr>
          <w:p w:rsidR="00B37CC8" w:rsidRPr="00273B23" w:rsidRDefault="00273B23" w:rsidP="00975C7E">
            <w:pPr>
              <w:spacing w:before="55"/>
              <w:rPr>
                <w:rFonts w:ascii="Arial" w:hAnsi="Arial" w:cs="Arial"/>
                <w:sz w:val="24"/>
                <w:szCs w:val="24"/>
              </w:rPr>
            </w:pPr>
            <w:r w:rsidRPr="00273B23">
              <w:rPr>
                <w:sz w:val="24"/>
                <w:szCs w:val="24"/>
                <w:lang w:val="en-GB"/>
              </w:rPr>
              <w:t>I can extract information from tables and diagrams.</w:t>
            </w:r>
          </w:p>
        </w:tc>
        <w:tc>
          <w:tcPr>
            <w:tcW w:w="1279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653044">
        <w:trPr>
          <w:trHeight w:hRule="exact" w:val="416"/>
        </w:trPr>
        <w:tc>
          <w:tcPr>
            <w:tcW w:w="7511" w:type="dxa"/>
            <w:shd w:val="clear" w:color="auto" w:fill="DBE5F1"/>
          </w:tcPr>
          <w:p w:rsidR="00B37CC8" w:rsidRPr="00273B23" w:rsidRDefault="00273B23" w:rsidP="00B23B5F">
            <w:pPr>
              <w:tabs>
                <w:tab w:val="left" w:pos="5970"/>
              </w:tabs>
              <w:spacing w:before="55"/>
              <w:rPr>
                <w:rFonts w:ascii="Arial" w:hAnsi="Arial" w:cs="Arial"/>
                <w:sz w:val="24"/>
                <w:szCs w:val="24"/>
              </w:rPr>
            </w:pPr>
            <w:r w:rsidRPr="00273B23">
              <w:rPr>
                <w:sz w:val="24"/>
                <w:szCs w:val="24"/>
                <w:lang w:val="en-GB"/>
              </w:rPr>
              <w:t xml:space="preserve">I </w:t>
            </w:r>
            <w:r w:rsidR="00B23B5F">
              <w:rPr>
                <w:sz w:val="24"/>
                <w:szCs w:val="24"/>
                <w:lang w:val="en-GB"/>
              </w:rPr>
              <w:t>ca</w:t>
            </w:r>
            <w:r w:rsidR="00653044">
              <w:rPr>
                <w:sz w:val="24"/>
                <w:szCs w:val="24"/>
                <w:lang w:val="en-GB"/>
              </w:rPr>
              <w:t>n organize data using tally charts.</w:t>
            </w:r>
          </w:p>
        </w:tc>
        <w:tc>
          <w:tcPr>
            <w:tcW w:w="1279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653044">
        <w:trPr>
          <w:trHeight w:hRule="exact" w:val="426"/>
        </w:trPr>
        <w:tc>
          <w:tcPr>
            <w:tcW w:w="7511" w:type="dxa"/>
          </w:tcPr>
          <w:p w:rsidR="00B37CC8" w:rsidRPr="00653044" w:rsidRDefault="00653044" w:rsidP="00975C7E">
            <w:pPr>
              <w:spacing w:befor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do frequency tables</w:t>
            </w:r>
          </w:p>
        </w:tc>
        <w:tc>
          <w:tcPr>
            <w:tcW w:w="1279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653044">
        <w:trPr>
          <w:trHeight w:hRule="exact" w:val="720"/>
        </w:trPr>
        <w:tc>
          <w:tcPr>
            <w:tcW w:w="7511" w:type="dxa"/>
            <w:shd w:val="clear" w:color="auto" w:fill="DBE5F1"/>
          </w:tcPr>
          <w:p w:rsidR="00B37CC8" w:rsidRPr="00273B23" w:rsidRDefault="00B23B5F" w:rsidP="004B52C0">
            <w:pPr>
              <w:spacing w:before="55"/>
              <w:rPr>
                <w:rFonts w:ascii="Arial" w:hAnsi="Arial" w:cs="Arial"/>
                <w:sz w:val="24"/>
                <w:szCs w:val="24"/>
              </w:rPr>
            </w:pPr>
            <w:r w:rsidRPr="00273B23">
              <w:rPr>
                <w:sz w:val="24"/>
                <w:szCs w:val="24"/>
                <w:lang w:val="en-GB"/>
              </w:rPr>
              <w:t xml:space="preserve">I can </w:t>
            </w:r>
            <w:r>
              <w:rPr>
                <w:sz w:val="24"/>
                <w:szCs w:val="24"/>
                <w:lang w:val="en-GB"/>
              </w:rPr>
              <w:t>represent data on different charts:</w:t>
            </w:r>
            <w:r w:rsidR="004B52C0">
              <w:rPr>
                <w:color w:val="000000"/>
                <w:sz w:val="24"/>
                <w:szCs w:val="24"/>
              </w:rPr>
              <w:t xml:space="preserve">  Bar Graph,  Pie Chart and Pic</w:t>
            </w:r>
            <w:r w:rsidRPr="00273B23">
              <w:rPr>
                <w:color w:val="000000"/>
                <w:sz w:val="24"/>
                <w:szCs w:val="24"/>
              </w:rPr>
              <w:t>tograms.</w:t>
            </w:r>
          </w:p>
        </w:tc>
        <w:tc>
          <w:tcPr>
            <w:tcW w:w="1279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653044">
        <w:trPr>
          <w:trHeight w:hRule="exact" w:val="701"/>
        </w:trPr>
        <w:tc>
          <w:tcPr>
            <w:tcW w:w="7511" w:type="dxa"/>
          </w:tcPr>
          <w:p w:rsidR="00B37CC8" w:rsidRPr="00F768DA" w:rsidRDefault="00B23B5F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273B23">
              <w:rPr>
                <w:sz w:val="24"/>
                <w:szCs w:val="24"/>
                <w:lang w:val="en-GB"/>
              </w:rPr>
              <w:t>I can calculate and use the</w:t>
            </w:r>
            <w:r>
              <w:rPr>
                <w:sz w:val="24"/>
                <w:szCs w:val="24"/>
                <w:lang w:val="en-GB"/>
              </w:rPr>
              <w:t xml:space="preserve"> four basic averages:</w:t>
            </w:r>
            <w:r w:rsidRPr="00273B23">
              <w:rPr>
                <w:sz w:val="24"/>
                <w:szCs w:val="24"/>
                <w:lang w:val="en-GB"/>
              </w:rPr>
              <w:t xml:space="preserve"> mode, median, mean and range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1B2" w:rsidTr="007F5BA7">
        <w:trPr>
          <w:trHeight w:hRule="exact" w:val="434"/>
        </w:trPr>
        <w:tc>
          <w:tcPr>
            <w:tcW w:w="7511" w:type="dxa"/>
            <w:shd w:val="clear" w:color="auto" w:fill="DBE5F1"/>
          </w:tcPr>
          <w:p w:rsidR="00B37CC8" w:rsidRPr="00F768DA" w:rsidRDefault="00B23B5F" w:rsidP="00975C7E">
            <w:pPr>
              <w:spacing w:before="55"/>
              <w:rPr>
                <w:rFonts w:ascii="Arial" w:hAnsi="Arial" w:cs="Arial"/>
                <w:sz w:val="22"/>
                <w:szCs w:val="22"/>
              </w:rPr>
            </w:pPr>
            <w:r w:rsidRPr="00273B23">
              <w:rPr>
                <w:sz w:val="24"/>
                <w:szCs w:val="24"/>
                <w:lang w:val="en-GB"/>
              </w:rPr>
              <w:t xml:space="preserve">I can  </w:t>
            </w:r>
            <w:r w:rsidRPr="00273B23">
              <w:rPr>
                <w:color w:val="000000"/>
                <w:sz w:val="24"/>
                <w:szCs w:val="24"/>
              </w:rPr>
              <w:t>decide which is the best average from different types of data</w:t>
            </w:r>
          </w:p>
        </w:tc>
        <w:tc>
          <w:tcPr>
            <w:tcW w:w="1279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BE5F1"/>
          </w:tcPr>
          <w:p w:rsidR="00B37CC8" w:rsidRPr="00F768DA" w:rsidRDefault="00B37CC8" w:rsidP="00975C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9A4" w:rsidRDefault="00CD19A4" w:rsidP="00975C7E">
      <w:pPr>
        <w:rPr>
          <w:rFonts w:ascii="Arial" w:hAnsi="Arial" w:cs="Arial"/>
          <w:sz w:val="22"/>
          <w:szCs w:val="22"/>
        </w:rPr>
      </w:pPr>
    </w:p>
    <w:p w:rsidR="00C307DB" w:rsidRDefault="00C307DB" w:rsidP="00975C7E">
      <w:pPr>
        <w:rPr>
          <w:rFonts w:ascii="Arial" w:hAnsi="Arial" w:cs="Arial"/>
          <w:sz w:val="22"/>
          <w:szCs w:val="22"/>
        </w:rPr>
      </w:pPr>
    </w:p>
    <w:p w:rsidR="00C307DB" w:rsidRDefault="00C307DB" w:rsidP="00975C7E">
      <w:pPr>
        <w:rPr>
          <w:rFonts w:ascii="Arial" w:hAnsi="Arial" w:cs="Arial"/>
          <w:sz w:val="22"/>
          <w:szCs w:val="22"/>
        </w:rPr>
      </w:pPr>
    </w:p>
    <w:p w:rsidR="00C307DB" w:rsidRDefault="00C307DB" w:rsidP="00975C7E">
      <w:pPr>
        <w:rPr>
          <w:rFonts w:ascii="Arial" w:hAnsi="Arial" w:cs="Arial"/>
          <w:sz w:val="22"/>
          <w:szCs w:val="22"/>
        </w:rPr>
      </w:pPr>
    </w:p>
    <w:p w:rsidR="00C307DB" w:rsidRDefault="00C307DB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8E6A8F" w:rsidRPr="00873897" w:rsidRDefault="008E6A8F" w:rsidP="00C307DB">
      <w:pPr>
        <w:shd w:val="clear" w:color="auto" w:fill="FFFFFF"/>
        <w:spacing w:before="100" w:beforeAutospacing="1" w:after="100" w:afterAutospacing="1" w:line="276" w:lineRule="auto"/>
        <w:rPr>
          <w:rFonts w:ascii="Bodoni MT Black" w:hAnsi="Bodoni MT Black" w:cs="Arial"/>
          <w:bCs/>
          <w:sz w:val="24"/>
          <w:szCs w:val="24"/>
          <w:lang w:val="en-GB"/>
        </w:rPr>
      </w:pPr>
    </w:p>
    <w:p w:rsidR="001E4B57" w:rsidRDefault="001E4B57" w:rsidP="00C307D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Bodoni MT Black" w:hAnsi="Bodoni MT Black" w:cs="Arial"/>
          <w:bCs/>
          <w:sz w:val="52"/>
          <w:szCs w:val="52"/>
          <w:lang w:val="en-GB"/>
        </w:rPr>
      </w:pPr>
    </w:p>
    <w:p w:rsidR="001E4B57" w:rsidRDefault="001E4B57" w:rsidP="00C307D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Bodoni MT Black" w:hAnsi="Bodoni MT Black" w:cs="Arial"/>
          <w:bCs/>
          <w:sz w:val="52"/>
          <w:szCs w:val="52"/>
          <w:lang w:val="en-GB"/>
        </w:rPr>
      </w:pPr>
    </w:p>
    <w:p w:rsidR="001E4B57" w:rsidRDefault="001E4B57" w:rsidP="00C307D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Bodoni MT Black" w:hAnsi="Bodoni MT Black" w:cs="Arial"/>
          <w:bCs/>
          <w:sz w:val="52"/>
          <w:szCs w:val="52"/>
          <w:lang w:val="en-GB"/>
        </w:rPr>
      </w:pPr>
    </w:p>
    <w:p w:rsidR="00C307DB" w:rsidRPr="0061151B" w:rsidRDefault="002E6D64" w:rsidP="00C307D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Verdana" w:hAnsi="Verdana" w:cs="Arial"/>
          <w:sz w:val="18"/>
          <w:szCs w:val="18"/>
          <w:lang w:val="en-GB"/>
        </w:rPr>
      </w:pPr>
      <w:r>
        <w:rPr>
          <w:rFonts w:ascii="Bodoni MT Black" w:hAnsi="Bodoni MT Black" w:cs="Arial"/>
          <w:bCs/>
          <w:sz w:val="52"/>
          <w:szCs w:val="52"/>
          <w:lang w:val="en-GB"/>
        </w:rPr>
        <w:lastRenderedPageBreak/>
        <w:t>COLLECTING DATA</w:t>
      </w:r>
    </w:p>
    <w:p w:rsidR="005649B8" w:rsidRPr="005649B8" w:rsidRDefault="005649B8" w:rsidP="005649B8">
      <w:pPr>
        <w:pStyle w:val="Prrafodelista"/>
        <w:numPr>
          <w:ilvl w:val="0"/>
          <w:numId w:val="22"/>
        </w:numPr>
        <w:spacing w:line="276" w:lineRule="auto"/>
        <w:rPr>
          <w:rFonts w:ascii="Bodoni MT Black" w:eastAsia="Times-Roman" w:hAnsi="Bodoni MT Black"/>
          <w:b/>
          <w:sz w:val="24"/>
          <w:szCs w:val="24"/>
        </w:rPr>
      </w:pPr>
      <w:r w:rsidRPr="005649B8">
        <w:rPr>
          <w:rFonts w:ascii="Bodoni MT Black" w:hAnsi="Bodoni MT Black"/>
          <w:b/>
          <w:sz w:val="24"/>
          <w:szCs w:val="24"/>
          <w:lang w:val="es-ES" w:eastAsia="es-ES"/>
        </w:rPr>
        <w:t>Our Favorite Sport Survey Data Collection Sheet</w:t>
      </w:r>
    </w:p>
    <w:p w:rsidR="00987F28" w:rsidRPr="00987F28" w:rsidRDefault="00987F28" w:rsidP="001E4B57">
      <w:pPr>
        <w:pStyle w:val="Prrafodelista"/>
        <w:ind w:left="1080"/>
        <w:rPr>
          <w:sz w:val="24"/>
          <w:szCs w:val="24"/>
          <w:lang w:val="es-ES" w:eastAsia="es-ES"/>
        </w:rPr>
      </w:pPr>
      <w:r w:rsidRPr="00987F28">
        <w:rPr>
          <w:sz w:val="24"/>
          <w:szCs w:val="24"/>
          <w:lang w:val="es-ES" w:eastAsia="es-ES"/>
        </w:rPr>
        <w:t xml:space="preserve">As a class we are going to take a survey of our favorite sports. It should be a sport that we like to play and also watch (as spectators). </w:t>
      </w:r>
    </w:p>
    <w:p w:rsidR="00987F28" w:rsidRDefault="00987F28" w:rsidP="00987F28">
      <w:pPr>
        <w:pStyle w:val="Prrafodelista"/>
        <w:numPr>
          <w:ilvl w:val="0"/>
          <w:numId w:val="23"/>
        </w:numPr>
        <w:rPr>
          <w:sz w:val="24"/>
          <w:szCs w:val="24"/>
          <w:lang w:val="es-ES" w:eastAsia="es-ES"/>
        </w:rPr>
      </w:pPr>
      <w:r w:rsidRPr="00987F28">
        <w:rPr>
          <w:sz w:val="24"/>
          <w:szCs w:val="24"/>
          <w:lang w:val="es-ES" w:eastAsia="es-ES"/>
        </w:rPr>
        <w:t xml:space="preserve">Now it is time for you and your class to discuss all the sports. As a </w:t>
      </w:r>
      <w:r w:rsidR="00593AF1">
        <w:rPr>
          <w:sz w:val="24"/>
          <w:szCs w:val="24"/>
          <w:lang w:val="es-ES" w:eastAsia="es-ES"/>
        </w:rPr>
        <w:t>class</w:t>
      </w:r>
      <w:r w:rsidR="001E4B57">
        <w:rPr>
          <w:sz w:val="24"/>
          <w:szCs w:val="24"/>
          <w:lang w:val="es-ES" w:eastAsia="es-ES"/>
        </w:rPr>
        <w:t>.</w:t>
      </w:r>
      <w:r w:rsidRPr="00987F28">
        <w:rPr>
          <w:sz w:val="24"/>
          <w:szCs w:val="24"/>
          <w:lang w:val="es-ES" w:eastAsia="es-ES"/>
        </w:rPr>
        <w:t xml:space="preserve"> List the basic pros and cons of the sport </w:t>
      </w:r>
      <w:r>
        <w:rPr>
          <w:sz w:val="24"/>
          <w:szCs w:val="24"/>
          <w:lang w:val="es-ES" w:eastAsia="es-ES"/>
        </w:rPr>
        <w:t>as both a player and spectator:</w:t>
      </w:r>
    </w:p>
    <w:p w:rsidR="00987F28" w:rsidRDefault="00987F28" w:rsidP="00987F28">
      <w:pPr>
        <w:rPr>
          <w:sz w:val="24"/>
          <w:szCs w:val="24"/>
          <w:lang w:val="es-ES" w:eastAsia="es-ES"/>
        </w:rPr>
      </w:pPr>
    </w:p>
    <w:p w:rsidR="00987F28" w:rsidRPr="001E4B57" w:rsidRDefault="00D6547A" w:rsidP="001E4B57">
      <w:pPr>
        <w:jc w:val="center"/>
        <w:rPr>
          <w:sz w:val="24"/>
          <w:szCs w:val="24"/>
          <w:lang w:val="es-ES" w:eastAsia="es-ES"/>
        </w:rPr>
      </w:pPr>
      <w:r w:rsidRPr="001E4B57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327098" cy="1527182"/>
            <wp:effectExtent l="19050" t="0" r="6902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98" cy="15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28" w:rsidRPr="00987F28" w:rsidRDefault="00987F28" w:rsidP="00987F28">
      <w:pPr>
        <w:rPr>
          <w:sz w:val="24"/>
          <w:szCs w:val="24"/>
          <w:lang w:val="es-ES" w:eastAsia="es-ES"/>
        </w:rPr>
      </w:pPr>
    </w:p>
    <w:p w:rsidR="00D6547A" w:rsidRDefault="00D6547A" w:rsidP="001E4B57">
      <w:pPr>
        <w:pStyle w:val="Prrafodelista"/>
        <w:numPr>
          <w:ilvl w:val="0"/>
          <w:numId w:val="23"/>
        </w:numPr>
        <w:rPr>
          <w:sz w:val="24"/>
          <w:szCs w:val="24"/>
          <w:lang w:val="es-ES" w:eastAsia="es-ES"/>
        </w:rPr>
      </w:pPr>
      <w:r w:rsidRPr="001E4B57">
        <w:rPr>
          <w:sz w:val="24"/>
          <w:szCs w:val="24"/>
          <w:lang w:val="es-ES" w:eastAsia="es-ES"/>
        </w:rPr>
        <w:t xml:space="preserve">Decide which of these sports is your favorite sport. Then rank all the remaining </w:t>
      </w:r>
      <w:r w:rsidR="001E4B57" w:rsidRPr="001E4B57">
        <w:rPr>
          <w:sz w:val="24"/>
          <w:szCs w:val="24"/>
          <w:lang w:val="es-ES" w:eastAsia="es-ES"/>
        </w:rPr>
        <w:t xml:space="preserve">sports. Rank your favorite sport as #1 and your least favorite sport as #3. Answer the question below. </w:t>
      </w:r>
    </w:p>
    <w:p w:rsidR="001E4B57" w:rsidRPr="001E4B57" w:rsidRDefault="001E4B57" w:rsidP="001E4B57">
      <w:pPr>
        <w:pStyle w:val="Prrafodelista"/>
        <w:ind w:left="1080"/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748507" cy="1176793"/>
            <wp:effectExtent l="19050" t="0" r="4593" b="0"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56" cy="118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57" w:rsidRPr="001E4B57" w:rsidRDefault="001E4B57" w:rsidP="001E4B57">
      <w:pPr>
        <w:ind w:left="1080"/>
        <w:rPr>
          <w:sz w:val="24"/>
          <w:szCs w:val="24"/>
          <w:lang w:val="es-ES" w:eastAsia="es-ES"/>
        </w:rPr>
      </w:pPr>
      <w:r w:rsidRPr="001E4B57">
        <w:rPr>
          <w:sz w:val="24"/>
          <w:szCs w:val="24"/>
          <w:lang w:val="es-ES" w:eastAsia="es-ES"/>
        </w:rPr>
        <w:t xml:space="preserve">Why do you believe the sport you ranked number 1 is your favorite of all the choices? </w:t>
      </w:r>
    </w:p>
    <w:p w:rsidR="00D6547A" w:rsidRDefault="00D6547A" w:rsidP="00D6547A">
      <w:pPr>
        <w:pStyle w:val="Prrafodelista"/>
        <w:ind w:left="1080"/>
        <w:rPr>
          <w:sz w:val="24"/>
          <w:szCs w:val="24"/>
          <w:lang w:val="es-ES" w:eastAsia="es-ES"/>
        </w:rPr>
      </w:pPr>
    </w:p>
    <w:p w:rsidR="00987F28" w:rsidRPr="00A139FF" w:rsidRDefault="00987F28" w:rsidP="00A139FF">
      <w:pPr>
        <w:pStyle w:val="Prrafodelista"/>
        <w:numPr>
          <w:ilvl w:val="0"/>
          <w:numId w:val="23"/>
        </w:numPr>
        <w:rPr>
          <w:sz w:val="24"/>
          <w:szCs w:val="24"/>
          <w:lang w:val="es-ES" w:eastAsia="es-ES"/>
        </w:rPr>
      </w:pPr>
      <w:r w:rsidRPr="00D6547A">
        <w:rPr>
          <w:sz w:val="24"/>
          <w:szCs w:val="24"/>
          <w:lang w:val="es-ES" w:eastAsia="es-ES"/>
        </w:rPr>
        <w:t xml:space="preserve">To find the class’s favorite sport we will need to look at every students </w:t>
      </w:r>
      <w:r w:rsidR="00A139FF">
        <w:rPr>
          <w:sz w:val="24"/>
          <w:szCs w:val="24"/>
          <w:lang w:val="es-ES" w:eastAsia="es-ES"/>
        </w:rPr>
        <w:t xml:space="preserve">individual </w:t>
      </w:r>
      <w:r w:rsidRPr="00D6547A">
        <w:rPr>
          <w:sz w:val="24"/>
          <w:szCs w:val="24"/>
          <w:lang w:val="es-ES" w:eastAsia="es-ES"/>
        </w:rPr>
        <w:t xml:space="preserve">ranking </w:t>
      </w:r>
      <w:r w:rsidR="00A139FF">
        <w:rPr>
          <w:sz w:val="24"/>
          <w:szCs w:val="24"/>
          <w:lang w:val="es-ES" w:eastAsia="es-ES"/>
        </w:rPr>
        <w:t xml:space="preserve">of all the sports </w:t>
      </w:r>
      <w:r w:rsidRPr="00D6547A">
        <w:rPr>
          <w:sz w:val="24"/>
          <w:szCs w:val="24"/>
          <w:lang w:val="es-ES" w:eastAsia="es-ES"/>
        </w:rPr>
        <w:t>and find the average score for each</w:t>
      </w:r>
      <w:r w:rsidR="00A139FF">
        <w:rPr>
          <w:sz w:val="24"/>
          <w:szCs w:val="24"/>
          <w:lang w:val="es-ES" w:eastAsia="es-ES"/>
        </w:rPr>
        <w:t xml:space="preserve"> sport</w:t>
      </w:r>
      <w:r w:rsidRPr="00A139FF">
        <w:rPr>
          <w:sz w:val="24"/>
          <w:szCs w:val="24"/>
          <w:lang w:val="es-ES" w:eastAsia="es-ES"/>
        </w:rPr>
        <w:t xml:space="preserve">. To find each sports average ranking score just find the sum of individual rank and divide it by the total number of students. </w:t>
      </w:r>
    </w:p>
    <w:p w:rsidR="00D6547A" w:rsidRDefault="00D6547A" w:rsidP="00987F28">
      <w:pPr>
        <w:pStyle w:val="Prrafodelista"/>
        <w:ind w:left="1080"/>
        <w:rPr>
          <w:rFonts w:ascii="Arial" w:hAnsi="Arial" w:cs="Arial"/>
          <w:sz w:val="24"/>
          <w:szCs w:val="24"/>
          <w:lang w:val="es-ES" w:eastAsia="es-ES"/>
        </w:rPr>
      </w:pPr>
    </w:p>
    <w:p w:rsidR="00D6547A" w:rsidRPr="00987F28" w:rsidRDefault="00D6547A" w:rsidP="00987F28">
      <w:pPr>
        <w:pStyle w:val="Prrafodelista"/>
        <w:ind w:left="1080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115567" cy="2907102"/>
            <wp:effectExtent l="1905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46" cy="291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28" w:rsidRPr="00987F28" w:rsidRDefault="00987F28" w:rsidP="00987F28">
      <w:pPr>
        <w:pStyle w:val="Prrafodelista"/>
        <w:ind w:left="1080"/>
        <w:rPr>
          <w:rFonts w:ascii="Arial" w:hAnsi="Arial" w:cs="Arial"/>
          <w:sz w:val="26"/>
          <w:szCs w:val="26"/>
          <w:lang w:val="es-ES" w:eastAsia="es-ES"/>
        </w:rPr>
      </w:pPr>
      <w:r w:rsidRPr="00987F28">
        <w:rPr>
          <w:rFonts w:ascii="Arial" w:hAnsi="Arial" w:cs="Arial"/>
          <w:sz w:val="26"/>
          <w:szCs w:val="26"/>
          <w:lang w:val="es-ES" w:eastAsia="es-ES"/>
        </w:rPr>
        <w:lastRenderedPageBreak/>
        <w:t xml:space="preserve"> </w:t>
      </w:r>
    </w:p>
    <w:p w:rsidR="001E4B57" w:rsidRPr="00593AF1" w:rsidRDefault="001E4B57" w:rsidP="001E4B57">
      <w:pPr>
        <w:pStyle w:val="Prrafodelista"/>
        <w:numPr>
          <w:ilvl w:val="0"/>
          <w:numId w:val="23"/>
        </w:numPr>
        <w:rPr>
          <w:sz w:val="24"/>
          <w:szCs w:val="24"/>
          <w:lang w:val="es-ES" w:eastAsia="es-ES"/>
        </w:rPr>
      </w:pPr>
      <w:r w:rsidRPr="00593AF1">
        <w:rPr>
          <w:sz w:val="24"/>
          <w:szCs w:val="24"/>
          <w:lang w:val="es-ES" w:eastAsia="es-ES"/>
        </w:rPr>
        <w:t xml:space="preserve">Create a graph of your choice below to compare the popularity, based on our survey data, of the 3 sports that students ranked. Properly label everything on your graph. </w:t>
      </w:r>
    </w:p>
    <w:p w:rsidR="001E4B57" w:rsidRDefault="001E4B57" w:rsidP="001E4B57">
      <w:pPr>
        <w:pStyle w:val="Prrafodelista"/>
        <w:ind w:left="1080"/>
        <w:rPr>
          <w:rFonts w:ascii="Arial" w:hAnsi="Arial" w:cs="Arial"/>
          <w:sz w:val="24"/>
          <w:szCs w:val="24"/>
          <w:lang w:val="es-ES" w:eastAsia="es-ES"/>
        </w:rPr>
      </w:pPr>
    </w:p>
    <w:p w:rsidR="00D61EF5" w:rsidRPr="00B10F06" w:rsidRDefault="001E4B57" w:rsidP="00B10F06">
      <w:pPr>
        <w:pStyle w:val="Prrafodelista"/>
        <w:ind w:left="1080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785609" cy="3105510"/>
            <wp:effectExtent l="19050" t="0" r="5591" b="0"/>
            <wp:docPr id="1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42" cy="311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F5" w:rsidRPr="001E4B57" w:rsidRDefault="00D61EF5" w:rsidP="001E4B57">
      <w:pPr>
        <w:rPr>
          <w:rFonts w:ascii="Arial" w:hAnsi="Arial" w:cs="Arial"/>
          <w:sz w:val="26"/>
          <w:szCs w:val="26"/>
          <w:lang w:val="es-ES" w:eastAsia="es-ES"/>
        </w:rPr>
      </w:pPr>
    </w:p>
    <w:p w:rsidR="005649B8" w:rsidRPr="005649B8" w:rsidRDefault="005649B8" w:rsidP="005649B8">
      <w:pPr>
        <w:pStyle w:val="Prrafodelista"/>
        <w:spacing w:line="276" w:lineRule="auto"/>
        <w:rPr>
          <w:rFonts w:ascii="Bodoni MT Black" w:eastAsia="Times-Roman" w:hAnsi="Bodoni MT Black"/>
          <w:b/>
          <w:sz w:val="24"/>
          <w:szCs w:val="24"/>
        </w:rPr>
      </w:pPr>
    </w:p>
    <w:p w:rsidR="00B10F06" w:rsidRPr="00B10F06" w:rsidRDefault="00B10F06" w:rsidP="00B10F06">
      <w:pPr>
        <w:pStyle w:val="Prrafodelista"/>
        <w:numPr>
          <w:ilvl w:val="0"/>
          <w:numId w:val="22"/>
        </w:numPr>
        <w:spacing w:line="276" w:lineRule="auto"/>
        <w:rPr>
          <w:rFonts w:eastAsia="Times-Roman"/>
          <w:sz w:val="24"/>
          <w:szCs w:val="24"/>
        </w:rPr>
      </w:pPr>
      <w:r w:rsidRPr="00B10F06">
        <w:rPr>
          <w:sz w:val="24"/>
          <w:szCs w:val="24"/>
          <w:lang w:val="es-ES" w:eastAsia="es-ES"/>
        </w:rPr>
        <w:t>The following tally chart shows how many hours John, Maria, Nina and Josep worked this week. Use the data to answer the question</w:t>
      </w:r>
    </w:p>
    <w:p w:rsidR="00B10F06" w:rsidRDefault="00B10F06" w:rsidP="00B10F06">
      <w:pPr>
        <w:pStyle w:val="Prrafodelista"/>
        <w:spacing w:line="276" w:lineRule="auto"/>
        <w:rPr>
          <w:rFonts w:eastAsia="Times-Roman"/>
          <w:sz w:val="24"/>
          <w:szCs w:val="24"/>
        </w:rPr>
      </w:pPr>
    </w:p>
    <w:p w:rsidR="00B10F06" w:rsidRDefault="00B10F06" w:rsidP="00B10F06">
      <w:pPr>
        <w:pStyle w:val="Prrafodelista"/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noProof/>
          <w:sz w:val="24"/>
          <w:szCs w:val="24"/>
          <w:lang w:val="es-ES" w:eastAsia="es-ES"/>
        </w:rPr>
        <w:drawing>
          <wp:inline distT="0" distB="0" distL="0" distR="0">
            <wp:extent cx="5018777" cy="1570273"/>
            <wp:effectExtent l="19050" t="0" r="0" b="0"/>
            <wp:docPr id="4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39" cy="157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06" w:rsidRDefault="00B10F06" w:rsidP="00B10F06">
      <w:pPr>
        <w:pStyle w:val="Prrafodelista"/>
        <w:spacing w:line="276" w:lineRule="auto"/>
        <w:rPr>
          <w:rFonts w:eastAsia="Times-Roman"/>
          <w:sz w:val="24"/>
          <w:szCs w:val="24"/>
        </w:rPr>
      </w:pPr>
    </w:p>
    <w:p w:rsidR="004B624B" w:rsidRPr="004B624B" w:rsidRDefault="004B624B" w:rsidP="004B624B">
      <w:pPr>
        <w:pStyle w:val="Prrafodelista"/>
        <w:numPr>
          <w:ilvl w:val="1"/>
          <w:numId w:val="29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  <w:lang w:val="es-ES" w:eastAsia="es-ES"/>
        </w:rPr>
        <w:t>How many hours did John work this week?</w:t>
      </w:r>
    </w:p>
    <w:p w:rsidR="004B624B" w:rsidRPr="004B624B" w:rsidRDefault="004B624B" w:rsidP="004B624B">
      <w:pPr>
        <w:pStyle w:val="Prrafodelista"/>
        <w:numPr>
          <w:ilvl w:val="1"/>
          <w:numId w:val="29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  <w:lang w:val="es-ES" w:eastAsia="es-ES"/>
        </w:rPr>
        <w:t>Who worked 600 minutes?</w:t>
      </w:r>
    </w:p>
    <w:p w:rsidR="004B624B" w:rsidRPr="004B624B" w:rsidRDefault="004B624B" w:rsidP="004B624B">
      <w:pPr>
        <w:pStyle w:val="Prrafodelista"/>
        <w:numPr>
          <w:ilvl w:val="1"/>
          <w:numId w:val="29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  <w:lang w:val="es-ES" w:eastAsia="es-ES"/>
        </w:rPr>
        <w:t>Who worked 5 hours more than John ?</w:t>
      </w:r>
    </w:p>
    <w:p w:rsidR="004B624B" w:rsidRPr="004B624B" w:rsidRDefault="004B624B" w:rsidP="004B624B">
      <w:pPr>
        <w:pStyle w:val="Prrafodelista"/>
        <w:numPr>
          <w:ilvl w:val="1"/>
          <w:numId w:val="29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  <w:lang w:val="es-ES" w:eastAsia="es-ES"/>
        </w:rPr>
        <w:t>Who worked 5 times 5 hours?</w:t>
      </w:r>
    </w:p>
    <w:p w:rsidR="004B624B" w:rsidRDefault="004B624B" w:rsidP="004B624B">
      <w:pPr>
        <w:pStyle w:val="Prrafodelista"/>
        <w:numPr>
          <w:ilvl w:val="1"/>
          <w:numId w:val="29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  <w:lang w:val="es-ES" w:eastAsia="es-ES"/>
        </w:rPr>
        <w:t>How many hours did John, Maria and Nina work in total?</w:t>
      </w:r>
    </w:p>
    <w:p w:rsidR="004B624B" w:rsidRPr="004B624B" w:rsidRDefault="004B624B" w:rsidP="004B624B">
      <w:pPr>
        <w:pStyle w:val="Prrafodelista"/>
        <w:numPr>
          <w:ilvl w:val="1"/>
          <w:numId w:val="29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  <w:lang w:val="es-ES" w:eastAsia="es-ES"/>
        </w:rPr>
        <w:t>John, Maria, Nina and Joseph are paid 8 dollars per hour. How much do they earn this week?</w:t>
      </w:r>
    </w:p>
    <w:p w:rsidR="004B624B" w:rsidRPr="004B624B" w:rsidRDefault="004B624B" w:rsidP="004B624B">
      <w:pPr>
        <w:pStyle w:val="Prrafodelista"/>
        <w:rPr>
          <w:sz w:val="40"/>
          <w:szCs w:val="40"/>
          <w:lang w:val="es-ES" w:eastAsia="es-ES"/>
        </w:rPr>
      </w:pPr>
    </w:p>
    <w:p w:rsidR="004B624B" w:rsidRDefault="004B624B" w:rsidP="004B624B">
      <w:pPr>
        <w:pStyle w:val="Prrafodelista"/>
        <w:spacing w:line="276" w:lineRule="auto"/>
        <w:rPr>
          <w:rFonts w:eastAsia="Times-Roman"/>
          <w:sz w:val="24"/>
          <w:szCs w:val="24"/>
        </w:rPr>
      </w:pPr>
    </w:p>
    <w:p w:rsidR="004B624B" w:rsidRDefault="004B624B" w:rsidP="004B624B">
      <w:pPr>
        <w:pStyle w:val="Prrafodelista"/>
        <w:spacing w:line="276" w:lineRule="auto"/>
        <w:rPr>
          <w:rFonts w:eastAsia="Times-Roman"/>
          <w:sz w:val="24"/>
          <w:szCs w:val="24"/>
        </w:rPr>
      </w:pPr>
    </w:p>
    <w:p w:rsidR="004B624B" w:rsidRDefault="004B624B" w:rsidP="004B624B">
      <w:pPr>
        <w:pStyle w:val="Prrafodelista"/>
        <w:spacing w:line="276" w:lineRule="auto"/>
        <w:rPr>
          <w:rFonts w:eastAsia="Times-Roman"/>
          <w:sz w:val="24"/>
          <w:szCs w:val="24"/>
        </w:rPr>
      </w:pPr>
    </w:p>
    <w:p w:rsidR="00B10F06" w:rsidRPr="004B624B" w:rsidRDefault="00D56E7E" w:rsidP="004B624B">
      <w:pPr>
        <w:pStyle w:val="Prrafodelista"/>
        <w:numPr>
          <w:ilvl w:val="0"/>
          <w:numId w:val="22"/>
        </w:numPr>
        <w:spacing w:line="276" w:lineRule="auto"/>
        <w:rPr>
          <w:rFonts w:eastAsia="Times-Roman"/>
          <w:sz w:val="24"/>
          <w:szCs w:val="24"/>
        </w:rPr>
      </w:pPr>
      <w:r w:rsidRPr="00D56E7E">
        <w:rPr>
          <w:rFonts w:eastAsia="Times-Roman"/>
          <w:sz w:val="24"/>
          <w:szCs w:val="24"/>
        </w:rPr>
        <w:lastRenderedPageBreak/>
        <w:t>K</w:t>
      </w:r>
      <w:r w:rsidRPr="00D56E7E">
        <w:rPr>
          <w:sz w:val="24"/>
          <w:szCs w:val="24"/>
          <w:lang w:val="es-ES" w:eastAsia="es-ES"/>
        </w:rPr>
        <w:t>ayla and her friends bought some donuts, cupcakes and breads. Draw tally marks to show the number of items in each kind and answer the questions.</w:t>
      </w:r>
    </w:p>
    <w:p w:rsidR="00D56E7E" w:rsidRPr="00D56E7E" w:rsidRDefault="00D56E7E" w:rsidP="00D56E7E">
      <w:pPr>
        <w:spacing w:line="276" w:lineRule="auto"/>
        <w:rPr>
          <w:rFonts w:eastAsia="Times-Roman"/>
          <w:sz w:val="24"/>
          <w:szCs w:val="24"/>
        </w:rPr>
      </w:pPr>
    </w:p>
    <w:p w:rsidR="00D56E7E" w:rsidRDefault="00D56E7E" w:rsidP="004B624B">
      <w:pPr>
        <w:spacing w:line="276" w:lineRule="auto"/>
        <w:jc w:val="center"/>
        <w:rPr>
          <w:rFonts w:eastAsia="Times-Roman"/>
          <w:sz w:val="24"/>
          <w:szCs w:val="24"/>
        </w:rPr>
      </w:pPr>
      <w:r>
        <w:rPr>
          <w:rFonts w:eastAsia="Times-Roman"/>
          <w:noProof/>
          <w:sz w:val="24"/>
          <w:szCs w:val="24"/>
          <w:lang w:val="es-ES" w:eastAsia="es-ES"/>
        </w:rPr>
        <w:drawing>
          <wp:inline distT="0" distB="0" distL="0" distR="0">
            <wp:extent cx="4552950" cy="2055523"/>
            <wp:effectExtent l="19050" t="0" r="0" b="0"/>
            <wp:docPr id="2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76" cy="20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7E" w:rsidRDefault="004B624B" w:rsidP="00023E84">
      <w:pPr>
        <w:spacing w:line="276" w:lineRule="auto"/>
        <w:jc w:val="center"/>
        <w:rPr>
          <w:rFonts w:eastAsia="Times-Roman"/>
          <w:sz w:val="24"/>
          <w:szCs w:val="24"/>
        </w:rPr>
      </w:pPr>
      <w:r>
        <w:rPr>
          <w:rFonts w:eastAsia="Times-Roman"/>
          <w:noProof/>
          <w:sz w:val="24"/>
          <w:szCs w:val="24"/>
          <w:lang w:val="es-ES" w:eastAsia="es-ES"/>
        </w:rPr>
        <w:drawing>
          <wp:inline distT="0" distB="0" distL="0" distR="0">
            <wp:extent cx="4537710" cy="1811655"/>
            <wp:effectExtent l="19050" t="0" r="0" b="0"/>
            <wp:docPr id="41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84" w:rsidRDefault="00023E84" w:rsidP="00023E84">
      <w:pPr>
        <w:pStyle w:val="Prrafodelista"/>
        <w:numPr>
          <w:ilvl w:val="0"/>
          <w:numId w:val="24"/>
        </w:numPr>
        <w:spacing w:line="276" w:lineRule="auto"/>
      </w:pPr>
      <w:r>
        <w:t>Which item is the fewest in number?</w:t>
      </w:r>
    </w:p>
    <w:p w:rsidR="00023E84" w:rsidRDefault="00023E84" w:rsidP="00023E84">
      <w:pPr>
        <w:pStyle w:val="Prrafodelista"/>
        <w:numPr>
          <w:ilvl w:val="0"/>
          <w:numId w:val="24"/>
        </w:numPr>
        <w:spacing w:line="276" w:lineRule="auto"/>
      </w:pPr>
      <w:r>
        <w:t>How many more donuts did they buy than cupcakes?</w:t>
      </w:r>
    </w:p>
    <w:p w:rsidR="00023E84" w:rsidRDefault="00023E84" w:rsidP="00023E84">
      <w:pPr>
        <w:pStyle w:val="Prrafodelista"/>
        <w:numPr>
          <w:ilvl w:val="0"/>
          <w:numId w:val="24"/>
        </w:numPr>
        <w:spacing w:line="276" w:lineRule="auto"/>
      </w:pPr>
      <w:r>
        <w:t>Which item counts more than 8?</w:t>
      </w:r>
    </w:p>
    <w:p w:rsidR="00023E84" w:rsidRPr="00023E84" w:rsidRDefault="00023E84" w:rsidP="00023E84">
      <w:pPr>
        <w:pStyle w:val="Prrafodelista"/>
        <w:numPr>
          <w:ilvl w:val="0"/>
          <w:numId w:val="24"/>
        </w:numPr>
        <w:spacing w:line="276" w:lineRule="auto"/>
        <w:rPr>
          <w:rFonts w:eastAsia="Times-Roman"/>
          <w:sz w:val="24"/>
          <w:szCs w:val="24"/>
        </w:rPr>
      </w:pPr>
      <w:r>
        <w:t>How many items are there in all?</w:t>
      </w:r>
    </w:p>
    <w:p w:rsidR="00D56E7E" w:rsidRPr="00D56E7E" w:rsidRDefault="00D56E7E" w:rsidP="00D56E7E">
      <w:pPr>
        <w:spacing w:line="276" w:lineRule="auto"/>
        <w:rPr>
          <w:rFonts w:eastAsia="Times-Roman"/>
          <w:sz w:val="24"/>
          <w:szCs w:val="24"/>
        </w:rPr>
      </w:pPr>
    </w:p>
    <w:p w:rsidR="00554901" w:rsidRDefault="00D61EF5" w:rsidP="00554901">
      <w:pPr>
        <w:pStyle w:val="Prrafodelista"/>
        <w:numPr>
          <w:ilvl w:val="0"/>
          <w:numId w:val="22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A </w:t>
      </w:r>
      <w:r w:rsidRPr="00D61EF5">
        <w:rPr>
          <w:rFonts w:eastAsia="Times-Roman"/>
          <w:sz w:val="24"/>
          <w:szCs w:val="24"/>
        </w:rPr>
        <w:t>children’s shoe shop took a survey of their customers shoe size over one day.</w:t>
      </w:r>
      <w:r>
        <w:rPr>
          <w:rFonts w:eastAsia="Times-Roman"/>
          <w:sz w:val="24"/>
          <w:szCs w:val="24"/>
        </w:rPr>
        <w:t xml:space="preserve"> </w:t>
      </w:r>
      <w:r w:rsidRPr="00D61EF5">
        <w:rPr>
          <w:rFonts w:eastAsia="Times-Roman"/>
          <w:sz w:val="24"/>
          <w:szCs w:val="24"/>
        </w:rPr>
        <w:t>Here is a list of their responses</w:t>
      </w:r>
      <w:r>
        <w:rPr>
          <w:rFonts w:eastAsia="Times-Roman"/>
          <w:sz w:val="24"/>
          <w:szCs w:val="24"/>
        </w:rPr>
        <w:t>:</w:t>
      </w:r>
      <w:r w:rsidR="00554901">
        <w:rPr>
          <w:rFonts w:eastAsia="Times-Roman"/>
          <w:sz w:val="24"/>
          <w:szCs w:val="24"/>
        </w:rPr>
        <w:t xml:space="preserve"> </w:t>
      </w:r>
      <w:r w:rsidRPr="00554901">
        <w:rPr>
          <w:rFonts w:eastAsia="Times-Roman"/>
          <w:sz w:val="24"/>
          <w:szCs w:val="24"/>
        </w:rPr>
        <w:t xml:space="preserve">4  2  2  2  1   3  1 ​2  2   3  4  1  2  3 ​2  2  1  1 </w:t>
      </w:r>
      <w:r w:rsidR="00554901">
        <w:rPr>
          <w:rFonts w:eastAsia="Times-Roman"/>
          <w:sz w:val="24"/>
          <w:szCs w:val="24"/>
        </w:rPr>
        <w:t xml:space="preserve"> 3  1  3 ​5  1  2  3  4  2  1 ​.</w:t>
      </w:r>
    </w:p>
    <w:p w:rsidR="00D61EF5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Use the list above to complete this Tally Chart</w:t>
      </w:r>
      <w:r w:rsidR="00D61EF5" w:rsidRPr="00554901">
        <w:rPr>
          <w:rFonts w:eastAsia="Times-Roman"/>
          <w:sz w:val="24"/>
          <w:szCs w:val="24"/>
        </w:rPr>
        <w:t>.</w:t>
      </w:r>
    </w:p>
    <w:p w:rsidR="00554901" w:rsidRPr="004B624B" w:rsidRDefault="00554901" w:rsidP="004B624B">
      <w:pPr>
        <w:pStyle w:val="Prrafodelista"/>
        <w:spacing w:line="276" w:lineRule="auto"/>
        <w:ind w:left="1080"/>
        <w:rPr>
          <w:rFonts w:eastAsia="Times-Roman"/>
          <w:sz w:val="24"/>
          <w:szCs w:val="24"/>
        </w:rPr>
      </w:pPr>
      <w:r w:rsidRPr="00554901">
        <w:rPr>
          <w:rFonts w:eastAsia="Times-Roman"/>
          <w:noProof/>
          <w:sz w:val="24"/>
          <w:szCs w:val="24"/>
          <w:lang w:val="es-ES" w:eastAsia="es-ES"/>
        </w:rPr>
        <w:drawing>
          <wp:inline distT="0" distB="0" distL="0" distR="0">
            <wp:extent cx="3717925" cy="1095375"/>
            <wp:effectExtent l="19050" t="0" r="0" b="0"/>
            <wp:docPr id="39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W</w:t>
      </w:r>
      <w:r w:rsidRPr="00554901">
        <w:rPr>
          <w:rFonts w:eastAsia="Times-Roman"/>
          <w:sz w:val="24"/>
          <w:szCs w:val="24"/>
        </w:rPr>
        <w:t xml:space="preserve">hich shoe size was most popular? </w:t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554901">
        <w:rPr>
          <w:rFonts w:eastAsia="Times-Roman"/>
          <w:sz w:val="24"/>
          <w:szCs w:val="24"/>
        </w:rPr>
        <w:t xml:space="preserve">​Which shoe size was the least popular? </w:t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​</w:t>
      </w:r>
      <w:r w:rsidRPr="00554901">
        <w:rPr>
          <w:rFonts w:eastAsia="Times-Roman"/>
          <w:sz w:val="24"/>
          <w:szCs w:val="24"/>
        </w:rPr>
        <w:t>​What was the largest shoe size?</w:t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554901">
        <w:rPr>
          <w:rFonts w:eastAsia="Times-Roman"/>
          <w:sz w:val="24"/>
          <w:szCs w:val="24"/>
        </w:rPr>
        <w:t>​What was the smallest shoe size?</w:t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554901">
        <w:rPr>
          <w:rFonts w:eastAsia="Times-Roman"/>
          <w:sz w:val="24"/>
          <w:szCs w:val="24"/>
        </w:rPr>
        <w:t>​How many more children had size 2 shoes than had size 4 shoes?</w:t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​</w:t>
      </w:r>
      <w:r w:rsidRPr="00554901">
        <w:rPr>
          <w:rFonts w:eastAsia="Times-Roman"/>
          <w:sz w:val="24"/>
          <w:szCs w:val="24"/>
        </w:rPr>
        <w:t>​How many fewer children had size 5 shoes than size 1 shoes? ​</w:t>
      </w:r>
    </w:p>
    <w:p w:rsid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​</w:t>
      </w:r>
      <w:r w:rsidRPr="00554901">
        <w:rPr>
          <w:rFonts w:eastAsia="Times-Roman"/>
          <w:sz w:val="24"/>
          <w:szCs w:val="24"/>
        </w:rPr>
        <w:t>​How many customers did the shop have on the day of the survey?  ​</w:t>
      </w:r>
    </w:p>
    <w:p w:rsidR="00554901" w:rsidRPr="00554901" w:rsidRDefault="00554901" w:rsidP="00554901">
      <w:pPr>
        <w:pStyle w:val="Prrafodelista"/>
        <w:numPr>
          <w:ilvl w:val="0"/>
          <w:numId w:val="27"/>
        </w:numPr>
        <w:spacing w:line="276" w:lineRule="auto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​</w:t>
      </w:r>
      <w:r w:rsidRPr="00554901">
        <w:rPr>
          <w:rFonts w:eastAsia="Times-Roman"/>
          <w:sz w:val="24"/>
          <w:szCs w:val="24"/>
        </w:rPr>
        <w:t>​Order the shoe sizes fro</w:t>
      </w:r>
      <w:r w:rsidR="008D1BCE">
        <w:rPr>
          <w:rFonts w:eastAsia="Times-Roman"/>
          <w:sz w:val="24"/>
          <w:szCs w:val="24"/>
        </w:rPr>
        <w:t>m most popular to least popular.</w:t>
      </w:r>
    </w:p>
    <w:p w:rsidR="00863E6B" w:rsidRPr="00A139FF" w:rsidRDefault="00863E6B" w:rsidP="00A139FF">
      <w:pPr>
        <w:spacing w:line="276" w:lineRule="auto"/>
        <w:rPr>
          <w:rFonts w:eastAsia="Times-Roman"/>
          <w:sz w:val="24"/>
          <w:szCs w:val="24"/>
        </w:rPr>
      </w:pPr>
    </w:p>
    <w:p w:rsidR="00AB0DA5" w:rsidRPr="00743FC0" w:rsidRDefault="009C7EAA" w:rsidP="00743FC0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center"/>
        <w:rPr>
          <w:rFonts w:ascii="Bodoni MT Black" w:eastAsia="Times-Roman" w:hAnsi="Bodoni MT Black" w:cs="Times-Roman"/>
          <w:sz w:val="52"/>
          <w:szCs w:val="52"/>
        </w:rPr>
      </w:pPr>
      <w:r>
        <w:rPr>
          <w:rFonts w:ascii="Bodoni MT Black" w:eastAsia="Times-Roman" w:hAnsi="Bodoni MT Black" w:cs="Times-Roman"/>
          <w:sz w:val="52"/>
          <w:szCs w:val="52"/>
        </w:rPr>
        <w:lastRenderedPageBreak/>
        <w:t>CHARTS</w:t>
      </w:r>
    </w:p>
    <w:p w:rsidR="00A139FF" w:rsidRPr="00A139FF" w:rsidRDefault="00A139FF" w:rsidP="00A139FF">
      <w:pPr>
        <w:pStyle w:val="Prrafodelista"/>
        <w:numPr>
          <w:ilvl w:val="0"/>
          <w:numId w:val="20"/>
        </w:numPr>
        <w:rPr>
          <w:sz w:val="24"/>
          <w:szCs w:val="24"/>
          <w:lang w:val="es-ES" w:eastAsia="es-ES"/>
        </w:rPr>
      </w:pPr>
      <w:r w:rsidRPr="00A139FF">
        <w:rPr>
          <w:sz w:val="24"/>
          <w:szCs w:val="24"/>
          <w:lang w:val="es-ES" w:eastAsia="es-ES"/>
        </w:rPr>
        <w:t xml:space="preserve">This bar graph shows the career preferences of a group of middle school students. Study the bar graph and answer the followin questions. </w:t>
      </w:r>
    </w:p>
    <w:p w:rsidR="00A139FF" w:rsidRPr="00A139FF" w:rsidRDefault="00A139FF" w:rsidP="00A139FF">
      <w:pPr>
        <w:ind w:left="360"/>
        <w:rPr>
          <w:sz w:val="24"/>
          <w:szCs w:val="24"/>
          <w:lang w:val="es-ES" w:eastAsia="es-ES"/>
        </w:rPr>
      </w:pPr>
    </w:p>
    <w:p w:rsidR="00A139FF" w:rsidRDefault="00A139FF" w:rsidP="00A139FF">
      <w:pPr>
        <w:pStyle w:val="Prrafodelista"/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244714" cy="3108265"/>
            <wp:effectExtent l="19050" t="0" r="0" b="0"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67" cy="31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FF" w:rsidRPr="00A139FF" w:rsidRDefault="00A139FF" w:rsidP="00A139FF">
      <w:pPr>
        <w:ind w:firstLine="708"/>
        <w:rPr>
          <w:sz w:val="24"/>
          <w:szCs w:val="24"/>
          <w:lang w:val="es-ES" w:eastAsia="es-ES"/>
        </w:rPr>
      </w:pPr>
      <w:r w:rsidRPr="00A139FF">
        <w:rPr>
          <w:sz w:val="24"/>
          <w:szCs w:val="24"/>
          <w:lang w:val="es-ES" w:eastAsia="es-ES"/>
        </w:rPr>
        <w:t xml:space="preserve">a) What is the most popular career? </w:t>
      </w:r>
    </w:p>
    <w:p w:rsidR="00A139FF" w:rsidRPr="00A139FF" w:rsidRDefault="00A139FF" w:rsidP="00A139FF">
      <w:pPr>
        <w:ind w:firstLine="708"/>
        <w:rPr>
          <w:sz w:val="24"/>
          <w:szCs w:val="24"/>
          <w:lang w:val="es-ES" w:eastAsia="es-ES"/>
        </w:rPr>
      </w:pPr>
      <w:r w:rsidRPr="00A139FF">
        <w:rPr>
          <w:sz w:val="24"/>
          <w:szCs w:val="24"/>
          <w:lang w:val="es-ES" w:eastAsia="es-ES"/>
        </w:rPr>
        <w:t xml:space="preserve">b) What is the least popular career? </w:t>
      </w:r>
    </w:p>
    <w:p w:rsidR="00A139FF" w:rsidRPr="00A139FF" w:rsidRDefault="00A139FF" w:rsidP="00A139FF">
      <w:pPr>
        <w:ind w:firstLine="708"/>
        <w:rPr>
          <w:sz w:val="24"/>
          <w:szCs w:val="24"/>
          <w:lang w:val="es-ES" w:eastAsia="es-ES"/>
        </w:rPr>
      </w:pPr>
      <w:r w:rsidRPr="00A139FF">
        <w:rPr>
          <w:sz w:val="24"/>
          <w:szCs w:val="24"/>
          <w:lang w:val="es-ES" w:eastAsia="es-ES"/>
        </w:rPr>
        <w:t xml:space="preserve">c) Which career do 30 students prefer? </w:t>
      </w:r>
    </w:p>
    <w:p w:rsidR="00A139FF" w:rsidRPr="00A139FF" w:rsidRDefault="00A139FF" w:rsidP="00A139FF">
      <w:pPr>
        <w:ind w:firstLine="708"/>
        <w:rPr>
          <w:sz w:val="24"/>
          <w:szCs w:val="24"/>
          <w:lang w:val="es-ES" w:eastAsia="es-ES"/>
        </w:rPr>
      </w:pPr>
      <w:r w:rsidRPr="00A139FF">
        <w:rPr>
          <w:sz w:val="24"/>
          <w:szCs w:val="24"/>
          <w:lang w:val="es-ES" w:eastAsia="es-ES"/>
        </w:rPr>
        <w:t xml:space="preserve">d) Name all the career of choices for students. (Hint: There are 6) </w:t>
      </w:r>
    </w:p>
    <w:p w:rsidR="00A139FF" w:rsidRDefault="00A139FF" w:rsidP="00A139FF">
      <w:pPr>
        <w:pStyle w:val="Prrafodelista"/>
        <w:rPr>
          <w:sz w:val="24"/>
          <w:szCs w:val="24"/>
          <w:lang w:val="es-ES" w:eastAsia="es-ES"/>
        </w:rPr>
      </w:pPr>
    </w:p>
    <w:p w:rsidR="00743FC0" w:rsidRDefault="00743FC0" w:rsidP="00743FC0">
      <w:pPr>
        <w:pStyle w:val="Prrafodelista"/>
        <w:numPr>
          <w:ilvl w:val="0"/>
          <w:numId w:val="20"/>
        </w:numPr>
        <w:rPr>
          <w:sz w:val="24"/>
          <w:szCs w:val="24"/>
          <w:lang w:val="es-ES" w:eastAsia="es-ES"/>
        </w:rPr>
      </w:pPr>
      <w:r w:rsidRPr="00743FC0">
        <w:rPr>
          <w:sz w:val="24"/>
          <w:szCs w:val="24"/>
          <w:lang w:val="es-ES" w:eastAsia="es-ES"/>
        </w:rPr>
        <w:t>Mrs. Lara´s class made a list of all the student´s favourite hobbies, then turned</w:t>
      </w:r>
      <w:r>
        <w:rPr>
          <w:sz w:val="24"/>
          <w:szCs w:val="24"/>
          <w:lang w:val="es-ES" w:eastAsia="es-ES"/>
        </w:rPr>
        <w:t xml:space="preserve"> the</w:t>
      </w:r>
      <w:r w:rsidRPr="00743FC0">
        <w:rPr>
          <w:sz w:val="24"/>
          <w:szCs w:val="24"/>
          <w:lang w:val="es-ES" w:eastAsia="es-ES"/>
        </w:rPr>
        <w:t xml:space="preserve"> information into a pie chart. Use the pie</w:t>
      </w:r>
      <w:r>
        <w:rPr>
          <w:sz w:val="24"/>
          <w:szCs w:val="24"/>
          <w:lang w:val="es-ES" w:eastAsia="es-ES"/>
        </w:rPr>
        <w:t xml:space="preserve"> </w:t>
      </w:r>
      <w:r w:rsidRPr="00743FC0">
        <w:rPr>
          <w:sz w:val="24"/>
          <w:szCs w:val="24"/>
          <w:lang w:val="es-ES" w:eastAsia="es-ES"/>
        </w:rPr>
        <w:t>graph to answer the questionary bellow.</w:t>
      </w:r>
    </w:p>
    <w:p w:rsidR="00743FC0" w:rsidRDefault="00743FC0" w:rsidP="00743FC0">
      <w:pPr>
        <w:rPr>
          <w:sz w:val="24"/>
          <w:szCs w:val="24"/>
          <w:lang w:val="es-ES" w:eastAsia="es-ES"/>
        </w:rPr>
      </w:pPr>
    </w:p>
    <w:p w:rsidR="00743FC0" w:rsidRDefault="00743FC0" w:rsidP="00743FC0">
      <w:pPr>
        <w:rPr>
          <w:sz w:val="24"/>
          <w:szCs w:val="24"/>
          <w:lang w:val="es-ES" w:eastAsia="es-ES"/>
        </w:rPr>
      </w:pPr>
    </w:p>
    <w:p w:rsidR="00743FC0" w:rsidRDefault="00743FC0" w:rsidP="00C37910">
      <w:pPr>
        <w:jc w:val="center"/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2844920" cy="2384854"/>
            <wp:effectExtent l="19050" t="0" r="0" b="0"/>
            <wp:docPr id="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90" cy="23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C0" w:rsidRDefault="00743FC0" w:rsidP="00743FC0">
      <w:pPr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6470015" cy="2432685"/>
            <wp:effectExtent l="1905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C0" w:rsidRPr="00743FC0" w:rsidRDefault="00743FC0" w:rsidP="00743FC0">
      <w:pPr>
        <w:rPr>
          <w:sz w:val="24"/>
          <w:szCs w:val="24"/>
          <w:lang w:val="es-ES" w:eastAsia="es-ES"/>
        </w:rPr>
      </w:pPr>
    </w:p>
    <w:p w:rsidR="00743FC0" w:rsidRPr="005649B8" w:rsidRDefault="00743FC0" w:rsidP="00743FC0">
      <w:pPr>
        <w:pStyle w:val="Prrafodelista"/>
        <w:numPr>
          <w:ilvl w:val="0"/>
          <w:numId w:val="20"/>
        </w:numPr>
        <w:rPr>
          <w:rFonts w:ascii="Bodoni MT Black" w:hAnsi="Bodoni MT Black"/>
          <w:sz w:val="24"/>
          <w:szCs w:val="24"/>
          <w:lang w:val="es-ES" w:eastAsia="es-ES"/>
        </w:rPr>
      </w:pPr>
      <w:r w:rsidRPr="005649B8">
        <w:rPr>
          <w:rFonts w:ascii="Bodoni MT Black" w:hAnsi="Bodoni MT Black"/>
          <w:sz w:val="24"/>
          <w:szCs w:val="24"/>
          <w:lang w:val="es-ES" w:eastAsia="es-ES"/>
        </w:rPr>
        <w:t>Count and create bar graph.</w:t>
      </w:r>
    </w:p>
    <w:p w:rsidR="00743FC0" w:rsidRDefault="00743FC0" w:rsidP="00743FC0">
      <w:pPr>
        <w:rPr>
          <w:sz w:val="24"/>
          <w:szCs w:val="24"/>
          <w:lang w:val="es-ES" w:eastAsia="es-ES"/>
        </w:rPr>
      </w:pPr>
    </w:p>
    <w:p w:rsidR="00743FC0" w:rsidRDefault="00743FC0" w:rsidP="00743FC0">
      <w:pPr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6079826" cy="2132026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63" cy="213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65" w:rsidRDefault="00F61E65" w:rsidP="00743FC0">
      <w:pPr>
        <w:rPr>
          <w:noProof/>
          <w:sz w:val="24"/>
          <w:szCs w:val="24"/>
          <w:lang w:val="es-ES" w:eastAsia="es-ES"/>
        </w:rPr>
      </w:pPr>
    </w:p>
    <w:p w:rsidR="00F61E65" w:rsidRDefault="00F61E65" w:rsidP="00743FC0">
      <w:pPr>
        <w:rPr>
          <w:noProof/>
          <w:sz w:val="24"/>
          <w:szCs w:val="24"/>
          <w:lang w:val="es-ES" w:eastAsia="es-ES"/>
        </w:rPr>
      </w:pPr>
    </w:p>
    <w:p w:rsidR="00743FC0" w:rsidRDefault="00F61E65" w:rsidP="00743FC0">
      <w:pPr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6036694" cy="3432549"/>
            <wp:effectExtent l="19050" t="0" r="2156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2" cy="34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65" w:rsidRPr="00863E6B" w:rsidRDefault="00863E6B" w:rsidP="00F61E65">
      <w:pPr>
        <w:pStyle w:val="Prrafodelista"/>
        <w:numPr>
          <w:ilvl w:val="0"/>
          <w:numId w:val="20"/>
        </w:numPr>
        <w:rPr>
          <w:sz w:val="24"/>
          <w:szCs w:val="24"/>
          <w:lang w:val="es-ES" w:eastAsia="es-ES"/>
        </w:rPr>
      </w:pPr>
      <w:r w:rsidRPr="00863E6B">
        <w:rPr>
          <w:sz w:val="24"/>
          <w:szCs w:val="24"/>
          <w:lang w:val="es-ES" w:eastAsia="es-ES"/>
        </w:rPr>
        <w:lastRenderedPageBreak/>
        <w:t>Mrs. Sandoval´s class and Mrs. Hays´ class are selling frozen pizzas for a fun field trip. Both clases sold more pepperoni pizzas tan any other type. The compared their orders in a bar graph. Use the bar graph to answer the questions.</w:t>
      </w:r>
      <w:r w:rsidR="00F61E6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6176769" cy="3640347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53" cy="36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65" w:rsidRDefault="00F61E65" w:rsidP="00F61E65">
      <w:pPr>
        <w:rPr>
          <w:sz w:val="24"/>
          <w:szCs w:val="24"/>
          <w:lang w:val="es-ES" w:eastAsia="es-ES"/>
        </w:rPr>
      </w:pPr>
    </w:p>
    <w:p w:rsidR="00F61E65" w:rsidRDefault="00F61E65" w:rsidP="00F61E65">
      <w:pPr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6478270" cy="2191385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65" w:rsidRDefault="00F61E65" w:rsidP="00F61E65">
      <w:pPr>
        <w:rPr>
          <w:sz w:val="24"/>
          <w:szCs w:val="24"/>
          <w:lang w:val="es-ES" w:eastAsia="es-ES"/>
        </w:rPr>
      </w:pPr>
    </w:p>
    <w:p w:rsidR="00F61E65" w:rsidRDefault="00F61E65" w:rsidP="00F61E65">
      <w:pPr>
        <w:rPr>
          <w:sz w:val="24"/>
          <w:szCs w:val="24"/>
          <w:lang w:val="es-ES" w:eastAsia="es-ES"/>
        </w:rPr>
      </w:pPr>
    </w:p>
    <w:p w:rsidR="00D61EF5" w:rsidRDefault="00D61EF5" w:rsidP="00F61E65">
      <w:pPr>
        <w:rPr>
          <w:sz w:val="24"/>
          <w:szCs w:val="24"/>
          <w:lang w:val="es-ES" w:eastAsia="es-ES"/>
        </w:rPr>
      </w:pPr>
    </w:p>
    <w:p w:rsidR="00D61EF5" w:rsidRDefault="00D61EF5" w:rsidP="00F61E65">
      <w:pPr>
        <w:rPr>
          <w:sz w:val="24"/>
          <w:szCs w:val="24"/>
          <w:lang w:val="es-ES" w:eastAsia="es-ES"/>
        </w:rPr>
      </w:pPr>
    </w:p>
    <w:p w:rsidR="00D61EF5" w:rsidRDefault="00D61EF5" w:rsidP="00F61E65">
      <w:pPr>
        <w:rPr>
          <w:sz w:val="24"/>
          <w:szCs w:val="24"/>
          <w:lang w:val="es-ES" w:eastAsia="es-ES"/>
        </w:rPr>
      </w:pPr>
    </w:p>
    <w:p w:rsidR="00D61EF5" w:rsidRDefault="00D61EF5" w:rsidP="00F61E65">
      <w:pPr>
        <w:rPr>
          <w:sz w:val="24"/>
          <w:szCs w:val="24"/>
          <w:lang w:val="es-ES" w:eastAsia="es-ES"/>
        </w:rPr>
      </w:pPr>
    </w:p>
    <w:p w:rsidR="009F6C84" w:rsidRDefault="009F6C84" w:rsidP="00F61E65">
      <w:pPr>
        <w:rPr>
          <w:sz w:val="24"/>
          <w:szCs w:val="24"/>
          <w:lang w:val="es-ES" w:eastAsia="es-ES"/>
        </w:rPr>
      </w:pPr>
    </w:p>
    <w:p w:rsidR="009F6C84" w:rsidRDefault="009F6C84" w:rsidP="00F61E65">
      <w:pPr>
        <w:rPr>
          <w:sz w:val="24"/>
          <w:szCs w:val="24"/>
          <w:lang w:val="es-ES" w:eastAsia="es-ES"/>
        </w:rPr>
      </w:pPr>
    </w:p>
    <w:p w:rsidR="009F6C84" w:rsidRDefault="009F6C84" w:rsidP="00F61E65">
      <w:pPr>
        <w:rPr>
          <w:sz w:val="24"/>
          <w:szCs w:val="24"/>
          <w:lang w:val="es-ES" w:eastAsia="es-ES"/>
        </w:rPr>
      </w:pPr>
    </w:p>
    <w:p w:rsidR="00D61EF5" w:rsidRDefault="00D61EF5" w:rsidP="00F61E65">
      <w:pPr>
        <w:rPr>
          <w:sz w:val="24"/>
          <w:szCs w:val="24"/>
          <w:lang w:val="es-ES" w:eastAsia="es-ES"/>
        </w:rPr>
      </w:pPr>
    </w:p>
    <w:p w:rsidR="00D61EF5" w:rsidRDefault="00D61EF5" w:rsidP="00F61E65">
      <w:pPr>
        <w:rPr>
          <w:sz w:val="24"/>
          <w:szCs w:val="24"/>
          <w:lang w:val="es-ES" w:eastAsia="es-ES"/>
        </w:rPr>
      </w:pPr>
    </w:p>
    <w:p w:rsidR="00F61E65" w:rsidRDefault="00F61E65" w:rsidP="00F61E65">
      <w:pPr>
        <w:rPr>
          <w:sz w:val="24"/>
          <w:szCs w:val="24"/>
          <w:lang w:val="es-ES" w:eastAsia="es-ES"/>
        </w:rPr>
      </w:pPr>
    </w:p>
    <w:p w:rsidR="00F61E65" w:rsidRPr="00F61E65" w:rsidRDefault="00F61E65" w:rsidP="00F61E65">
      <w:pPr>
        <w:rPr>
          <w:sz w:val="24"/>
          <w:szCs w:val="24"/>
          <w:lang w:val="es-ES" w:eastAsia="es-ES"/>
        </w:rPr>
      </w:pPr>
    </w:p>
    <w:p w:rsidR="00F61E65" w:rsidRPr="00FF4BA3" w:rsidRDefault="00FF4BA3" w:rsidP="00743FC0">
      <w:pPr>
        <w:pStyle w:val="Prrafodelista"/>
        <w:numPr>
          <w:ilvl w:val="0"/>
          <w:numId w:val="20"/>
        </w:numPr>
        <w:rPr>
          <w:rFonts w:ascii="Bodoni MT Black" w:hAnsi="Bodoni MT Black"/>
          <w:sz w:val="24"/>
          <w:szCs w:val="24"/>
          <w:lang w:val="es-ES" w:eastAsia="es-ES"/>
        </w:rPr>
      </w:pPr>
      <w:r w:rsidRPr="00FF4BA3">
        <w:rPr>
          <w:rFonts w:ascii="Bodoni MT Black" w:hAnsi="Bodoni MT Black"/>
          <w:sz w:val="24"/>
          <w:szCs w:val="24"/>
        </w:rPr>
        <w:lastRenderedPageBreak/>
        <w:t>Make a Bar Graph (</w:t>
      </w:r>
      <w:r w:rsidR="001210FD">
        <w:rPr>
          <w:rFonts w:ascii="Bodoni MT Black" w:hAnsi="Bodoni MT Black"/>
          <w:sz w:val="24"/>
          <w:szCs w:val="24"/>
        </w:rPr>
        <w:t>Sleeping</w:t>
      </w:r>
      <w:r w:rsidRPr="00FF4BA3">
        <w:rPr>
          <w:rFonts w:ascii="Bodoni MT Black" w:hAnsi="Bodoni MT Black"/>
          <w:sz w:val="24"/>
          <w:szCs w:val="24"/>
        </w:rPr>
        <w:t>)</w:t>
      </w:r>
    </w:p>
    <w:p w:rsidR="00FF4BA3" w:rsidRPr="008E6A8F" w:rsidRDefault="008E6A8F" w:rsidP="008E6A8F">
      <w:pPr>
        <w:pStyle w:val="Prrafodelista"/>
        <w:numPr>
          <w:ilvl w:val="0"/>
          <w:numId w:val="21"/>
        </w:numPr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In large group do</w:t>
      </w:r>
      <w:r w:rsidR="00FF4BA3">
        <w:rPr>
          <w:sz w:val="24"/>
          <w:szCs w:val="24"/>
          <w:lang w:val="es-ES" w:eastAsia="es-ES"/>
        </w:rPr>
        <w:t xml:space="preserve"> a </w:t>
      </w:r>
      <w:r>
        <w:rPr>
          <w:sz w:val="24"/>
          <w:szCs w:val="24"/>
          <w:lang w:val="es-ES" w:eastAsia="es-ES"/>
        </w:rPr>
        <w:t xml:space="preserve">quick </w:t>
      </w:r>
      <w:r w:rsidR="00FF4BA3">
        <w:rPr>
          <w:sz w:val="24"/>
          <w:szCs w:val="24"/>
          <w:lang w:val="es-ES" w:eastAsia="es-ES"/>
        </w:rPr>
        <w:t xml:space="preserve">survey </w:t>
      </w:r>
      <w:r>
        <w:rPr>
          <w:sz w:val="24"/>
          <w:szCs w:val="24"/>
          <w:lang w:val="es-ES" w:eastAsia="es-ES"/>
        </w:rPr>
        <w:t>asking yo</w:t>
      </w:r>
      <w:r w:rsidR="001210FD">
        <w:rPr>
          <w:sz w:val="24"/>
          <w:szCs w:val="24"/>
          <w:lang w:val="es-ES" w:eastAsia="es-ES"/>
        </w:rPr>
        <w:t>u</w:t>
      </w:r>
      <w:r>
        <w:rPr>
          <w:sz w:val="24"/>
          <w:szCs w:val="24"/>
          <w:lang w:val="es-ES" w:eastAsia="es-ES"/>
        </w:rPr>
        <w:t>r classmates</w:t>
      </w:r>
      <w:r w:rsidR="001210FD">
        <w:rPr>
          <w:sz w:val="24"/>
          <w:szCs w:val="24"/>
          <w:lang w:val="es-ES" w:eastAsia="es-ES"/>
        </w:rPr>
        <w:t xml:space="preserve"> about their </w:t>
      </w:r>
      <w:r>
        <w:rPr>
          <w:sz w:val="24"/>
          <w:szCs w:val="24"/>
          <w:lang w:val="es-ES" w:eastAsia="es-ES"/>
        </w:rPr>
        <w:t>hours of sleep.</w:t>
      </w:r>
    </w:p>
    <w:p w:rsidR="00FF4BA3" w:rsidRDefault="008E6A8F" w:rsidP="00FF4BA3">
      <w:pPr>
        <w:pStyle w:val="Prrafodelista"/>
        <w:numPr>
          <w:ilvl w:val="0"/>
          <w:numId w:val="21"/>
        </w:numPr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In large group o</w:t>
      </w:r>
      <w:r w:rsidR="005649B8">
        <w:rPr>
          <w:sz w:val="24"/>
          <w:szCs w:val="24"/>
          <w:lang w:val="es-ES" w:eastAsia="es-ES"/>
        </w:rPr>
        <w:t>rganize the</w:t>
      </w:r>
      <w:r>
        <w:rPr>
          <w:sz w:val="24"/>
          <w:szCs w:val="24"/>
          <w:lang w:val="es-ES" w:eastAsia="es-ES"/>
        </w:rPr>
        <w:t xml:space="preserve"> data u</w:t>
      </w:r>
      <w:r w:rsidR="00FF4BA3">
        <w:rPr>
          <w:sz w:val="24"/>
          <w:szCs w:val="24"/>
          <w:lang w:val="es-ES" w:eastAsia="es-ES"/>
        </w:rPr>
        <w:t>sin</w:t>
      </w:r>
      <w:r>
        <w:rPr>
          <w:sz w:val="24"/>
          <w:szCs w:val="24"/>
          <w:lang w:val="es-ES" w:eastAsia="es-ES"/>
        </w:rPr>
        <w:t>g</w:t>
      </w:r>
      <w:r w:rsidR="00FF4BA3">
        <w:rPr>
          <w:sz w:val="24"/>
          <w:szCs w:val="24"/>
          <w:lang w:val="es-ES" w:eastAsia="es-ES"/>
        </w:rPr>
        <w:t xml:space="preserve"> a tally chart</w:t>
      </w:r>
      <w:r>
        <w:rPr>
          <w:sz w:val="24"/>
          <w:szCs w:val="24"/>
          <w:lang w:val="es-ES" w:eastAsia="es-ES"/>
        </w:rPr>
        <w:t xml:space="preserve"> on the board</w:t>
      </w:r>
      <w:r w:rsidR="00FF4BA3">
        <w:rPr>
          <w:sz w:val="24"/>
          <w:szCs w:val="24"/>
          <w:lang w:val="es-ES" w:eastAsia="es-ES"/>
        </w:rPr>
        <w:t>.</w:t>
      </w:r>
    </w:p>
    <w:p w:rsidR="00FF4BA3" w:rsidRPr="008E6A8F" w:rsidRDefault="008E6A8F" w:rsidP="00FF4BA3">
      <w:pPr>
        <w:pStyle w:val="Prrafodelista"/>
        <w:numPr>
          <w:ilvl w:val="0"/>
          <w:numId w:val="21"/>
        </w:numPr>
        <w:rPr>
          <w:sz w:val="24"/>
          <w:szCs w:val="24"/>
          <w:lang w:val="es-ES" w:eastAsia="es-ES"/>
        </w:rPr>
      </w:pPr>
      <w:r>
        <w:rPr>
          <w:sz w:val="24"/>
          <w:szCs w:val="24"/>
        </w:rPr>
        <w:t>Now you have to m</w:t>
      </w:r>
      <w:r w:rsidRPr="008E6A8F">
        <w:rPr>
          <w:sz w:val="24"/>
          <w:szCs w:val="24"/>
        </w:rPr>
        <w:t>ake two</w:t>
      </w:r>
      <w:r w:rsidR="00FF4BA3" w:rsidRPr="008E6A8F">
        <w:rPr>
          <w:sz w:val="24"/>
          <w:szCs w:val="24"/>
        </w:rPr>
        <w:t xml:space="preserve"> Bar Graph</w:t>
      </w:r>
      <w:r w:rsidRPr="008E6A8F">
        <w:rPr>
          <w:sz w:val="24"/>
          <w:szCs w:val="24"/>
        </w:rPr>
        <w:t>s</w:t>
      </w:r>
      <w:r w:rsidR="00FF4BA3" w:rsidRPr="008E6A8F">
        <w:rPr>
          <w:sz w:val="24"/>
          <w:szCs w:val="24"/>
        </w:rPr>
        <w:t xml:space="preserve"> (</w:t>
      </w:r>
      <w:r w:rsidR="001210FD">
        <w:rPr>
          <w:sz w:val="24"/>
          <w:szCs w:val="24"/>
        </w:rPr>
        <w:t xml:space="preserve">Sleeping </w:t>
      </w:r>
      <w:r w:rsidR="00FF4BA3" w:rsidRPr="008E6A8F">
        <w:rPr>
          <w:sz w:val="24"/>
          <w:szCs w:val="24"/>
        </w:rPr>
        <w:t>)</w:t>
      </w:r>
      <w:r w:rsidRPr="008E6A8F">
        <w:rPr>
          <w:sz w:val="24"/>
          <w:szCs w:val="24"/>
        </w:rPr>
        <w:t xml:space="preserve"> </w:t>
      </w:r>
      <w:r w:rsidR="00FF4BA3" w:rsidRPr="008E6A8F">
        <w:rPr>
          <w:sz w:val="24"/>
          <w:szCs w:val="24"/>
          <w:lang w:val="es-ES" w:eastAsia="es-ES"/>
        </w:rPr>
        <w:t xml:space="preserve">Directions: Make a bar graph for each set of data below. Label both the x (horizontal) and y (vertical) axis properly. Give each graph a title. </w:t>
      </w:r>
    </w:p>
    <w:p w:rsidR="00FF4BA3" w:rsidRPr="00FF4BA3" w:rsidRDefault="00FF4BA3" w:rsidP="00FF4BA3">
      <w:pPr>
        <w:pStyle w:val="Prrafodelista"/>
        <w:rPr>
          <w:rFonts w:ascii="Bodoni MT Black" w:hAnsi="Bodoni MT Black"/>
          <w:sz w:val="24"/>
          <w:szCs w:val="24"/>
          <w:lang w:val="es-ES" w:eastAsia="es-ES"/>
        </w:rPr>
      </w:pPr>
    </w:p>
    <w:p w:rsidR="00863E6B" w:rsidRDefault="00863E6B" w:rsidP="00863E6B">
      <w:pPr>
        <w:rPr>
          <w:sz w:val="24"/>
          <w:szCs w:val="24"/>
          <w:lang w:val="es-ES" w:eastAsia="es-ES"/>
        </w:rPr>
      </w:pPr>
    </w:p>
    <w:p w:rsidR="00863E6B" w:rsidRDefault="00863E6B" w:rsidP="00863E6B">
      <w:pPr>
        <w:rPr>
          <w:sz w:val="24"/>
          <w:szCs w:val="24"/>
          <w:lang w:val="es-ES" w:eastAsia="es-ES"/>
        </w:rPr>
      </w:pPr>
    </w:p>
    <w:p w:rsidR="00863E6B" w:rsidRDefault="008E6A8F" w:rsidP="00C37910">
      <w:pPr>
        <w:jc w:val="center"/>
        <w:rPr>
          <w:sz w:val="24"/>
          <w:szCs w:val="24"/>
          <w:lang w:val="es-ES" w:eastAsia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594571" cy="2871686"/>
            <wp:effectExtent l="19050" t="0" r="6129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28" cy="28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FF" w:rsidRDefault="00A139FF" w:rsidP="00863E6B">
      <w:pPr>
        <w:rPr>
          <w:sz w:val="24"/>
          <w:szCs w:val="24"/>
          <w:lang w:val="es-ES" w:eastAsia="es-ES"/>
        </w:rPr>
      </w:pPr>
    </w:p>
    <w:p w:rsidR="00A139FF" w:rsidRDefault="00A139FF" w:rsidP="00863E6B">
      <w:pPr>
        <w:rPr>
          <w:sz w:val="24"/>
          <w:szCs w:val="24"/>
          <w:lang w:val="es-ES" w:eastAsia="es-ES"/>
        </w:rPr>
      </w:pPr>
    </w:p>
    <w:p w:rsidR="00863E6B" w:rsidRDefault="00863E6B" w:rsidP="00863E6B">
      <w:pPr>
        <w:rPr>
          <w:sz w:val="24"/>
          <w:szCs w:val="24"/>
          <w:lang w:val="es-ES" w:eastAsia="es-ES"/>
        </w:rPr>
      </w:pPr>
    </w:p>
    <w:p w:rsidR="009F6C84" w:rsidRPr="00863E6B" w:rsidRDefault="009F6C84" w:rsidP="00863E6B">
      <w:pPr>
        <w:rPr>
          <w:sz w:val="24"/>
          <w:szCs w:val="24"/>
          <w:lang w:val="es-ES" w:eastAsia="es-ES"/>
        </w:rPr>
      </w:pPr>
    </w:p>
    <w:p w:rsidR="005649B8" w:rsidRDefault="005649B8" w:rsidP="00743FC0">
      <w:pPr>
        <w:pStyle w:val="Prrafodelista"/>
        <w:numPr>
          <w:ilvl w:val="0"/>
          <w:numId w:val="20"/>
        </w:numPr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A class votes for who is to represent them on the school coincil. The table shows the votes for each of the four candidates. Draw a pie chart to show the results of the election.</w:t>
      </w:r>
    </w:p>
    <w:p w:rsidR="005649B8" w:rsidRDefault="005649B8" w:rsidP="005649B8">
      <w:pPr>
        <w:pStyle w:val="Prrafodelista"/>
        <w:rPr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right"/>
        <w:tblInd w:w="108" w:type="dxa"/>
        <w:tblLook w:val="04A0"/>
      </w:tblPr>
      <w:tblGrid>
        <w:gridCol w:w="1959"/>
        <w:gridCol w:w="2067"/>
        <w:gridCol w:w="2068"/>
        <w:gridCol w:w="2068"/>
        <w:gridCol w:w="1336"/>
      </w:tblGrid>
      <w:tr w:rsidR="005649B8" w:rsidTr="00193FB8">
        <w:trPr>
          <w:jc w:val="right"/>
        </w:trPr>
        <w:tc>
          <w:tcPr>
            <w:tcW w:w="1959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Candidate</w:t>
            </w:r>
          </w:p>
        </w:tc>
        <w:tc>
          <w:tcPr>
            <w:tcW w:w="2067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Malik</w:t>
            </w:r>
          </w:p>
        </w:tc>
        <w:tc>
          <w:tcPr>
            <w:tcW w:w="2068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Sofie</w:t>
            </w:r>
          </w:p>
        </w:tc>
        <w:tc>
          <w:tcPr>
            <w:tcW w:w="2068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Katrina</w:t>
            </w:r>
          </w:p>
        </w:tc>
        <w:tc>
          <w:tcPr>
            <w:tcW w:w="1336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Callum</w:t>
            </w:r>
          </w:p>
        </w:tc>
      </w:tr>
      <w:tr w:rsidR="005649B8" w:rsidTr="00193FB8">
        <w:trPr>
          <w:jc w:val="right"/>
        </w:trPr>
        <w:tc>
          <w:tcPr>
            <w:tcW w:w="1959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Number of votes</w:t>
            </w:r>
          </w:p>
        </w:tc>
        <w:tc>
          <w:tcPr>
            <w:tcW w:w="2067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068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2068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336" w:type="dxa"/>
          </w:tcPr>
          <w:p w:rsidR="005649B8" w:rsidRDefault="005649B8" w:rsidP="00193FB8">
            <w:pPr>
              <w:jc w:val="center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t>6</w:t>
            </w:r>
          </w:p>
        </w:tc>
      </w:tr>
    </w:tbl>
    <w:p w:rsidR="005649B8" w:rsidRPr="005649B8" w:rsidRDefault="005649B8" w:rsidP="00193FB8">
      <w:pPr>
        <w:jc w:val="center"/>
        <w:rPr>
          <w:sz w:val="24"/>
          <w:szCs w:val="24"/>
          <w:lang w:val="es-ES" w:eastAsia="es-ES"/>
        </w:rPr>
      </w:pPr>
    </w:p>
    <w:p w:rsidR="00F61E65" w:rsidRDefault="00F61E65" w:rsidP="00F61E65">
      <w:pPr>
        <w:rPr>
          <w:sz w:val="24"/>
          <w:szCs w:val="24"/>
          <w:lang w:val="es-ES" w:eastAsia="es-ES"/>
        </w:rPr>
      </w:pPr>
    </w:p>
    <w:p w:rsidR="00F61E65" w:rsidRPr="00F61E65" w:rsidRDefault="00F61E65" w:rsidP="00F61E65">
      <w:pPr>
        <w:rPr>
          <w:sz w:val="24"/>
          <w:szCs w:val="24"/>
          <w:lang w:val="es-ES" w:eastAsia="es-ES"/>
        </w:rPr>
      </w:pPr>
    </w:p>
    <w:p w:rsidR="00743FC0" w:rsidRPr="00743FC0" w:rsidRDefault="00743FC0" w:rsidP="00743FC0">
      <w:pPr>
        <w:pStyle w:val="Prrafodelista"/>
        <w:rPr>
          <w:sz w:val="24"/>
          <w:szCs w:val="24"/>
          <w:lang w:val="es-ES" w:eastAsia="es-ES"/>
        </w:rPr>
      </w:pPr>
    </w:p>
    <w:p w:rsidR="00C307DB" w:rsidRPr="004C3D71" w:rsidRDefault="00C307DB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center"/>
        <w:rPr>
          <w:rFonts w:eastAsia="Times-Roman"/>
        </w:rPr>
      </w:pPr>
    </w:p>
    <w:p w:rsidR="00C307DB" w:rsidRDefault="00C307DB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</w:rPr>
      </w:pPr>
    </w:p>
    <w:p w:rsidR="00540130" w:rsidRPr="00AB0DA5" w:rsidRDefault="00540130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  <w:sz w:val="24"/>
          <w:szCs w:val="24"/>
        </w:rPr>
      </w:pPr>
    </w:p>
    <w:p w:rsidR="009F6C84" w:rsidRDefault="009F6C84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rPr>
          <w:rFonts w:ascii="Bodoni MT Black" w:eastAsia="Times-Roman" w:hAnsi="Bodoni MT Black" w:cs="Times-Roman"/>
          <w:sz w:val="48"/>
          <w:szCs w:val="48"/>
        </w:rPr>
      </w:pPr>
    </w:p>
    <w:p w:rsidR="00C307DB" w:rsidRPr="004B52C0" w:rsidRDefault="00C307DB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rPr>
          <w:rFonts w:ascii="Verdana" w:eastAsia="Times-Roman" w:hAnsi="Verdana" w:cs="Times-Roman"/>
          <w:sz w:val="48"/>
          <w:szCs w:val="48"/>
        </w:rPr>
      </w:pPr>
      <w:r w:rsidRPr="004B52C0">
        <w:rPr>
          <w:rFonts w:ascii="Bodoni MT Black" w:eastAsia="Times-Roman" w:hAnsi="Bodoni MT Black" w:cs="Times-Roman"/>
          <w:sz w:val="48"/>
          <w:szCs w:val="48"/>
        </w:rPr>
        <w:lastRenderedPageBreak/>
        <w:t>M</w:t>
      </w:r>
      <w:r w:rsidR="00863E6B" w:rsidRPr="004B52C0">
        <w:rPr>
          <w:rFonts w:ascii="Bodoni MT Black" w:eastAsia="Times-Roman" w:hAnsi="Bodoni MT Black" w:cs="Times-Roman"/>
          <w:sz w:val="48"/>
          <w:szCs w:val="48"/>
        </w:rPr>
        <w:t>EASURES OF CENTRAL TENDENCY</w:t>
      </w:r>
    </w:p>
    <w:p w:rsidR="005F1732" w:rsidRDefault="005F1732" w:rsidP="004637FE">
      <w:pPr>
        <w:pStyle w:val="Prrafodelista"/>
        <w:numPr>
          <w:ilvl w:val="0"/>
          <w:numId w:val="2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Calculate the mean of the following points:</w:t>
      </w:r>
    </w:p>
    <w:p w:rsidR="005F1732" w:rsidRDefault="005F1732" w:rsidP="005F1732">
      <w:pPr>
        <w:pStyle w:val="Prrafodelista"/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  <w:sz w:val="24"/>
          <w:szCs w:val="24"/>
        </w:rPr>
      </w:pPr>
      <w:r>
        <w:rPr>
          <w:rFonts w:eastAsia="Times-Roman"/>
          <w:noProof/>
          <w:sz w:val="24"/>
          <w:szCs w:val="24"/>
          <w:lang w:val="es-ES" w:eastAsia="es-ES"/>
        </w:rPr>
        <w:drawing>
          <wp:inline distT="0" distB="0" distL="0" distR="0">
            <wp:extent cx="6212375" cy="2320505"/>
            <wp:effectExtent l="19050" t="0" r="0" b="0"/>
            <wp:docPr id="36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45" cy="23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32" w:rsidRPr="005F1732" w:rsidRDefault="005F1732" w:rsidP="005F1732">
      <w:pPr>
        <w:pStyle w:val="Prrafodelista"/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  <w:sz w:val="24"/>
          <w:szCs w:val="24"/>
        </w:rPr>
      </w:pPr>
    </w:p>
    <w:p w:rsidR="005F1732" w:rsidRDefault="005F1732" w:rsidP="005F1732">
      <w:pPr>
        <w:pStyle w:val="Prrafodelista"/>
        <w:numPr>
          <w:ilvl w:val="0"/>
          <w:numId w:val="25"/>
        </w:numPr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T</w:t>
      </w:r>
      <w:r w:rsidRPr="006125B1">
        <w:rPr>
          <w:sz w:val="24"/>
          <w:szCs w:val="24"/>
          <w:lang w:val="es-ES" w:eastAsia="es-ES"/>
        </w:rPr>
        <w:t>he average temperatures across Washington, Texas, Oklahoma, New York, Missouri, Georgia, Hawaii and Michigan are 48ºF, 65ºF, 60ºF, 45ºF, 54ºF, 64ºF, 70ºF and 45º</w:t>
      </w:r>
      <w:r>
        <w:rPr>
          <w:sz w:val="24"/>
          <w:szCs w:val="24"/>
          <w:lang w:val="es-ES" w:eastAsia="es-ES"/>
        </w:rPr>
        <w:t xml:space="preserve">F respectively. </w:t>
      </w:r>
      <w:r w:rsidRPr="006125B1">
        <w:rPr>
          <w:sz w:val="24"/>
          <w:szCs w:val="24"/>
          <w:lang w:val="es-ES" w:eastAsia="es-ES"/>
        </w:rPr>
        <w:t>Find the median.</w:t>
      </w:r>
    </w:p>
    <w:p w:rsidR="005F1732" w:rsidRDefault="005F1732" w:rsidP="005F1732">
      <w:pPr>
        <w:pStyle w:val="Prrafodelista"/>
        <w:rPr>
          <w:sz w:val="24"/>
          <w:szCs w:val="24"/>
          <w:lang w:val="es-ES" w:eastAsia="es-ES"/>
        </w:rPr>
      </w:pPr>
    </w:p>
    <w:p w:rsidR="005F1732" w:rsidRPr="006125B1" w:rsidRDefault="005F1732" w:rsidP="005F1732">
      <w:pPr>
        <w:pStyle w:val="Prrafodelista"/>
        <w:rPr>
          <w:sz w:val="24"/>
          <w:szCs w:val="24"/>
          <w:lang w:val="es-ES" w:eastAsia="es-ES"/>
        </w:rPr>
      </w:pPr>
    </w:p>
    <w:p w:rsidR="004B624B" w:rsidRDefault="004B624B" w:rsidP="004B624B">
      <w:pPr>
        <w:pStyle w:val="Prrafodelista"/>
        <w:numPr>
          <w:ilvl w:val="0"/>
          <w:numId w:val="25"/>
        </w:numPr>
        <w:rPr>
          <w:sz w:val="24"/>
          <w:szCs w:val="24"/>
          <w:lang w:val="es-ES" w:eastAsia="es-ES"/>
        </w:rPr>
      </w:pPr>
      <w:r w:rsidRPr="004B624B">
        <w:rPr>
          <w:sz w:val="24"/>
          <w:szCs w:val="24"/>
        </w:rPr>
        <w:t>T</w:t>
      </w:r>
      <w:r w:rsidRPr="004B624B">
        <w:rPr>
          <w:sz w:val="24"/>
          <w:szCs w:val="24"/>
          <w:lang w:val="es-ES" w:eastAsia="es-ES"/>
        </w:rPr>
        <w:t xml:space="preserve">he number of people who visited a winter carnival during the first 7 hours of a day are the following: </w:t>
      </w:r>
      <w:r w:rsidRPr="004B624B">
        <w:rPr>
          <w:sz w:val="24"/>
          <w:szCs w:val="24"/>
        </w:rPr>
        <w:t xml:space="preserve">79, 83, 50, 69, 92, 77, 88. </w:t>
      </w:r>
      <w:r w:rsidRPr="004B624B">
        <w:rPr>
          <w:sz w:val="24"/>
          <w:szCs w:val="24"/>
          <w:lang w:val="es-ES" w:eastAsia="es-ES"/>
        </w:rPr>
        <w:t>What is the range of the given data?</w:t>
      </w:r>
    </w:p>
    <w:p w:rsidR="003D0991" w:rsidRDefault="003D0991" w:rsidP="003D0991">
      <w:pPr>
        <w:rPr>
          <w:sz w:val="24"/>
          <w:szCs w:val="24"/>
          <w:lang w:val="es-ES" w:eastAsia="es-ES"/>
        </w:rPr>
      </w:pPr>
    </w:p>
    <w:p w:rsidR="003D0991" w:rsidRPr="003D0991" w:rsidRDefault="003D0991" w:rsidP="003D0991">
      <w:pPr>
        <w:rPr>
          <w:sz w:val="24"/>
          <w:szCs w:val="24"/>
          <w:lang w:val="es-ES" w:eastAsia="es-ES"/>
        </w:rPr>
      </w:pPr>
    </w:p>
    <w:p w:rsidR="003D0991" w:rsidRPr="004B624B" w:rsidRDefault="003D0991" w:rsidP="003D0991">
      <w:pPr>
        <w:pStyle w:val="Prrafodelista"/>
        <w:rPr>
          <w:sz w:val="24"/>
          <w:szCs w:val="24"/>
          <w:lang w:val="es-ES" w:eastAsia="es-ES"/>
        </w:rPr>
      </w:pPr>
    </w:p>
    <w:p w:rsidR="003D0991" w:rsidRPr="004B52C0" w:rsidRDefault="003D0991" w:rsidP="004B52C0">
      <w:pPr>
        <w:pStyle w:val="Prrafodelista"/>
        <w:numPr>
          <w:ilvl w:val="0"/>
          <w:numId w:val="25"/>
        </w:numPr>
        <w:rPr>
          <w:sz w:val="24"/>
          <w:szCs w:val="24"/>
          <w:lang w:val="es-ES" w:eastAsia="es-ES"/>
        </w:rPr>
      </w:pPr>
      <w:r w:rsidRPr="003D0991">
        <w:rPr>
          <w:sz w:val="24"/>
          <w:szCs w:val="24"/>
        </w:rPr>
        <w:t>J</w:t>
      </w:r>
      <w:r w:rsidRPr="003D0991">
        <w:rPr>
          <w:sz w:val="24"/>
          <w:szCs w:val="24"/>
          <w:lang w:val="es-ES" w:eastAsia="es-ES"/>
        </w:rPr>
        <w:t xml:space="preserve">ack’s Science book has ten chapters. The number of pages in each chapter is </w:t>
      </w:r>
      <w:r w:rsidRPr="004B52C0">
        <w:rPr>
          <w:sz w:val="24"/>
          <w:szCs w:val="24"/>
          <w:lang w:val="es-ES" w:eastAsia="es-ES"/>
        </w:rPr>
        <w:t>given below. What is the median</w:t>
      </w:r>
      <w:r w:rsidRPr="004B52C0">
        <w:rPr>
          <w:sz w:val="24"/>
          <w:szCs w:val="24"/>
          <w:lang w:val="es-ES" w:eastAsia="es-ES"/>
        </w:rPr>
        <w:softHyphen/>
      </w:r>
      <w:r w:rsidRPr="004B52C0">
        <w:rPr>
          <w:sz w:val="24"/>
          <w:szCs w:val="24"/>
          <w:lang w:val="es-ES" w:eastAsia="es-ES"/>
        </w:rPr>
        <w:softHyphen/>
      </w:r>
      <w:r w:rsidRPr="004B52C0">
        <w:rPr>
          <w:sz w:val="24"/>
          <w:szCs w:val="24"/>
          <w:lang w:val="es-ES" w:eastAsia="es-ES"/>
        </w:rPr>
        <w:softHyphen/>
        <w:t>?</w:t>
      </w:r>
    </w:p>
    <w:p w:rsidR="003D0991" w:rsidRDefault="003D0991" w:rsidP="003D0991">
      <w:pPr>
        <w:pStyle w:val="Prrafodelista"/>
        <w:jc w:val="center"/>
        <w:rPr>
          <w:sz w:val="24"/>
          <w:szCs w:val="24"/>
          <w:lang w:val="es-ES" w:eastAsia="es-ES"/>
        </w:rPr>
      </w:pPr>
      <w:r w:rsidRPr="006125B1">
        <w:rPr>
          <w:sz w:val="24"/>
          <w:szCs w:val="24"/>
          <w:lang w:val="es-ES" w:eastAsia="es-ES"/>
        </w:rPr>
        <w:t>25, 11, 9, 18, 21, 24, 16, 13, 30, 12</w:t>
      </w:r>
    </w:p>
    <w:p w:rsidR="003D0991" w:rsidRDefault="003D0991" w:rsidP="003D0991">
      <w:pPr>
        <w:pStyle w:val="Prrafodelista"/>
        <w:rPr>
          <w:sz w:val="24"/>
          <w:szCs w:val="24"/>
          <w:lang w:val="es-ES" w:eastAsia="es-ES"/>
        </w:rPr>
      </w:pPr>
    </w:p>
    <w:p w:rsidR="003D0991" w:rsidRDefault="003D0991" w:rsidP="003D0991">
      <w:pPr>
        <w:pStyle w:val="Prrafodelista"/>
        <w:rPr>
          <w:sz w:val="24"/>
          <w:szCs w:val="24"/>
          <w:lang w:val="es-ES" w:eastAsia="es-ES"/>
        </w:rPr>
      </w:pPr>
    </w:p>
    <w:p w:rsidR="003D0991" w:rsidRDefault="003D0991" w:rsidP="003D0991">
      <w:pPr>
        <w:pStyle w:val="Prrafodelista"/>
        <w:rPr>
          <w:sz w:val="24"/>
          <w:szCs w:val="24"/>
          <w:lang w:val="es-ES" w:eastAsia="es-ES"/>
        </w:rPr>
      </w:pPr>
    </w:p>
    <w:p w:rsidR="003D0991" w:rsidRDefault="003D0991" w:rsidP="003D0991">
      <w:pPr>
        <w:pStyle w:val="Prrafodelista"/>
        <w:jc w:val="center"/>
        <w:rPr>
          <w:sz w:val="24"/>
          <w:szCs w:val="24"/>
          <w:lang w:val="es-ES" w:eastAsia="es-ES"/>
        </w:rPr>
      </w:pPr>
    </w:p>
    <w:p w:rsidR="003D0991" w:rsidRDefault="003D0991" w:rsidP="003D0991">
      <w:pPr>
        <w:pStyle w:val="Prrafodelista"/>
        <w:numPr>
          <w:ilvl w:val="0"/>
          <w:numId w:val="25"/>
        </w:numPr>
        <w:rPr>
          <w:sz w:val="24"/>
          <w:szCs w:val="24"/>
          <w:lang w:val="es-ES" w:eastAsia="es-ES"/>
        </w:rPr>
      </w:pPr>
      <w:r w:rsidRPr="003D0991">
        <w:rPr>
          <w:sz w:val="24"/>
          <w:szCs w:val="24"/>
          <w:lang w:val="es-ES" w:eastAsia="es-ES"/>
        </w:rPr>
        <w:t>Calculate the missing number using data points and average:</w:t>
      </w:r>
    </w:p>
    <w:p w:rsidR="003D0991" w:rsidRPr="003D0991" w:rsidRDefault="003D0991" w:rsidP="003D0991">
      <w:pPr>
        <w:pStyle w:val="Prrafodelista"/>
        <w:rPr>
          <w:sz w:val="24"/>
          <w:szCs w:val="24"/>
          <w:lang w:val="es-ES" w:eastAsia="es-ES"/>
        </w:rPr>
      </w:pPr>
    </w:p>
    <w:p w:rsidR="003D0991" w:rsidRPr="004B624B" w:rsidRDefault="003D0991" w:rsidP="003D0991">
      <w:pPr>
        <w:pStyle w:val="Prrafodelista"/>
        <w:rPr>
          <w:sz w:val="24"/>
          <w:szCs w:val="24"/>
          <w:lang w:val="es-ES" w:eastAsia="es-ES"/>
        </w:rPr>
      </w:pPr>
      <w:r w:rsidRPr="003D0991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6475730" cy="1276100"/>
            <wp:effectExtent l="19050" t="0" r="1270" b="0"/>
            <wp:docPr id="4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7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4B" w:rsidRPr="003D0991" w:rsidRDefault="004B624B" w:rsidP="003D0991">
      <w:pPr>
        <w:pStyle w:val="Prrafodelista"/>
        <w:rPr>
          <w:sz w:val="24"/>
          <w:szCs w:val="24"/>
          <w:lang w:val="es-ES" w:eastAsia="es-ES"/>
        </w:rPr>
      </w:pPr>
    </w:p>
    <w:p w:rsidR="005F1732" w:rsidRPr="006125B1" w:rsidRDefault="005F1732" w:rsidP="005F1732">
      <w:pPr>
        <w:pStyle w:val="Prrafodelista"/>
        <w:jc w:val="center"/>
        <w:rPr>
          <w:sz w:val="24"/>
          <w:szCs w:val="24"/>
          <w:lang w:val="es-ES" w:eastAsia="es-ES"/>
        </w:rPr>
      </w:pPr>
    </w:p>
    <w:p w:rsidR="005F1732" w:rsidRPr="005F1732" w:rsidRDefault="005F1732" w:rsidP="005F1732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  <w:sz w:val="24"/>
          <w:szCs w:val="24"/>
        </w:rPr>
      </w:pPr>
    </w:p>
    <w:p w:rsidR="004637FE" w:rsidRPr="00803587" w:rsidRDefault="004637FE" w:rsidP="004637FE">
      <w:pPr>
        <w:pStyle w:val="Prrafodelista"/>
        <w:numPr>
          <w:ilvl w:val="0"/>
          <w:numId w:val="25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eastAsia="Times-Roman"/>
          <w:sz w:val="24"/>
          <w:szCs w:val="24"/>
        </w:rPr>
      </w:pPr>
      <w:r w:rsidRPr="00803587">
        <w:rPr>
          <w:sz w:val="24"/>
          <w:szCs w:val="24"/>
        </w:rPr>
        <w:lastRenderedPageBreak/>
        <w:t>Find the mean, median, mode and range in each problem.</w:t>
      </w:r>
    </w:p>
    <w:p w:rsidR="001E7BEB" w:rsidRDefault="001E7BEB" w:rsidP="001E7BEB">
      <w:pPr>
        <w:pStyle w:val="Prrafodelista"/>
        <w:numPr>
          <w:ilvl w:val="0"/>
          <w:numId w:val="26"/>
        </w:numPr>
        <w:rPr>
          <w:sz w:val="24"/>
          <w:szCs w:val="24"/>
          <w:lang w:val="es-ES" w:eastAsia="es-ES"/>
        </w:rPr>
      </w:pPr>
      <w:r w:rsidRPr="001E7BEB">
        <w:rPr>
          <w:sz w:val="24"/>
          <w:szCs w:val="24"/>
          <w:lang w:val="es-ES" w:eastAsia="es-ES"/>
        </w:rPr>
        <w:t>The retail price of fresh and whole milk (in dollars) per gallon in the United States from 2006 to 2014 is the following.</w:t>
      </w:r>
    </w:p>
    <w:p w:rsidR="001E7BEB" w:rsidRPr="001E7BEB" w:rsidRDefault="001E7BEB" w:rsidP="001E7BEB">
      <w:pPr>
        <w:pStyle w:val="Prrafodelista"/>
        <w:ind w:left="1080"/>
        <w:jc w:val="center"/>
        <w:rPr>
          <w:rFonts w:ascii="Bodoni MT Black" w:hAnsi="Bodoni MT Black"/>
          <w:b/>
          <w:sz w:val="24"/>
          <w:szCs w:val="24"/>
          <w:lang w:val="es-ES" w:eastAsia="es-ES"/>
        </w:rPr>
      </w:pPr>
      <w:r w:rsidRPr="001E7BEB">
        <w:rPr>
          <w:rFonts w:ascii="Bodoni MT Black" w:hAnsi="Bodoni MT Black"/>
          <w:b/>
        </w:rPr>
        <w:t>3, 3.9, 3.7, 3.1, 3.3, 3.6, 3.6, 3.5, 3.8</w:t>
      </w:r>
    </w:p>
    <w:p w:rsidR="001E7BEB" w:rsidRDefault="00D46F6B" w:rsidP="001E7BEB">
      <w:pPr>
        <w:shd w:val="clear" w:color="auto" w:fill="FFFFFF"/>
        <w:tabs>
          <w:tab w:val="left" w:pos="426"/>
        </w:tabs>
        <w:spacing w:before="100" w:beforeAutospacing="1" w:after="100" w:afterAutospacing="1"/>
        <w:rPr>
          <w:rFonts w:eastAsia="Times-Roman"/>
        </w:rPr>
      </w:pPr>
      <w:r>
        <w:rPr>
          <w:rFonts w:eastAsia="Times-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50165</wp:posOffset>
            </wp:positionV>
            <wp:extent cx="782955" cy="1263650"/>
            <wp:effectExtent l="19050" t="0" r="0" b="0"/>
            <wp:wrapSquare wrapText="bothSides"/>
            <wp:docPr id="2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BEB">
        <w:rPr>
          <w:rFonts w:eastAsia="Times-Roman"/>
        </w:rPr>
        <w:t xml:space="preserve">                    </w:t>
      </w:r>
      <w:r>
        <w:rPr>
          <w:rFonts w:eastAsia="Times-Roman"/>
        </w:rPr>
        <w:t xml:space="preserve">                                                         </w:t>
      </w:r>
      <w:r w:rsidR="006360E6">
        <w:rPr>
          <w:rFonts w:eastAsia="Times-Roman"/>
        </w:rPr>
        <w:t xml:space="preserve">    </w:t>
      </w:r>
    </w:p>
    <w:p w:rsidR="006360E6" w:rsidRDefault="006360E6" w:rsidP="006360E6">
      <w:pPr>
        <w:ind w:left="720"/>
        <w:rPr>
          <w:rFonts w:ascii="Bodoni MT Black" w:hAnsi="Bodoni MT Black"/>
          <w:b/>
        </w:rPr>
      </w:pPr>
      <w:r>
        <w:rPr>
          <w:rFonts w:eastAsia="Times-Roman"/>
        </w:rPr>
        <w:t xml:space="preserve">                    </w:t>
      </w:r>
      <w:r>
        <w:rPr>
          <w:rFonts w:ascii="Bodoni MT Black" w:hAnsi="Bodoni MT Black"/>
          <w:b/>
        </w:rPr>
        <w:t>Mean:</w:t>
      </w:r>
    </w:p>
    <w:p w:rsidR="006360E6" w:rsidRDefault="006360E6" w:rsidP="006360E6">
      <w:pPr>
        <w:ind w:left="72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Median:</w:t>
      </w:r>
      <w:r w:rsidRPr="006360E6">
        <w:rPr>
          <w:rFonts w:ascii="Bodoni MT Black" w:hAnsi="Bodoni MT Black"/>
          <w:b/>
          <w:noProof/>
          <w:lang w:val="es-ES" w:eastAsia="es-ES"/>
        </w:rPr>
        <w:t xml:space="preserve"> </w:t>
      </w:r>
    </w:p>
    <w:p w:rsidR="006360E6" w:rsidRDefault="006360E6" w:rsidP="006360E6">
      <w:pPr>
        <w:ind w:left="72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     Mode:</w:t>
      </w:r>
    </w:p>
    <w:p w:rsidR="006360E6" w:rsidRDefault="006360E6" w:rsidP="006360E6">
      <w:pPr>
        <w:ind w:left="72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  Range:</w:t>
      </w:r>
    </w:p>
    <w:p w:rsidR="001E7BEB" w:rsidRDefault="001E7BEB" w:rsidP="001E7BEB">
      <w:pPr>
        <w:shd w:val="clear" w:color="auto" w:fill="FFFFFF"/>
        <w:tabs>
          <w:tab w:val="left" w:pos="426"/>
        </w:tabs>
        <w:spacing w:before="100" w:beforeAutospacing="1" w:after="100" w:afterAutospacing="1"/>
        <w:rPr>
          <w:rFonts w:eastAsia="Times-Roman"/>
        </w:rPr>
      </w:pPr>
    </w:p>
    <w:p w:rsidR="001E7BEB" w:rsidRDefault="006360E6" w:rsidP="006360E6">
      <w:pPr>
        <w:shd w:val="clear" w:color="auto" w:fill="FFFFFF"/>
        <w:tabs>
          <w:tab w:val="left" w:pos="426"/>
        </w:tabs>
        <w:spacing w:before="100" w:beforeAutospacing="1" w:after="100" w:afterAutospacing="1"/>
        <w:rPr>
          <w:rFonts w:eastAsia="Times-Roman"/>
        </w:rPr>
      </w:pPr>
      <w:r>
        <w:rPr>
          <w:rFonts w:eastAsia="Times-Roman"/>
        </w:rPr>
        <w:t xml:space="preserve">         </w:t>
      </w:r>
    </w:p>
    <w:p w:rsidR="004B52C0" w:rsidRPr="001E7BEB" w:rsidRDefault="004B52C0" w:rsidP="006360E6">
      <w:pPr>
        <w:shd w:val="clear" w:color="auto" w:fill="FFFFFF"/>
        <w:tabs>
          <w:tab w:val="left" w:pos="426"/>
        </w:tabs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D46F6B" w:rsidRDefault="00D46F6B" w:rsidP="00D46F6B">
      <w:pPr>
        <w:pStyle w:val="Prrafodelista"/>
        <w:numPr>
          <w:ilvl w:val="0"/>
          <w:numId w:val="26"/>
        </w:numPr>
        <w:rPr>
          <w:sz w:val="24"/>
          <w:szCs w:val="24"/>
          <w:lang w:val="es-ES" w:eastAsia="es-ES"/>
        </w:rPr>
      </w:pPr>
      <w:r w:rsidRPr="00D46F6B">
        <w:rPr>
          <w:sz w:val="24"/>
          <w:szCs w:val="24"/>
          <w:lang w:val="es-ES" w:eastAsia="es-ES"/>
        </w:rPr>
        <w:t>A health centre recorded the height (in cm) of ten male toddlers (one year old) who came for vaccination. The heights are given below.</w:t>
      </w:r>
    </w:p>
    <w:p w:rsidR="00924488" w:rsidRPr="00D46F6B" w:rsidRDefault="00924488" w:rsidP="00924488">
      <w:pPr>
        <w:pStyle w:val="Prrafodelista"/>
        <w:ind w:left="1080"/>
        <w:rPr>
          <w:sz w:val="24"/>
          <w:szCs w:val="24"/>
          <w:lang w:val="es-ES" w:eastAsia="es-ES"/>
        </w:rPr>
      </w:pPr>
    </w:p>
    <w:p w:rsidR="00D46F6B" w:rsidRDefault="00D46F6B" w:rsidP="00D46F6B">
      <w:pPr>
        <w:ind w:left="720"/>
        <w:jc w:val="center"/>
        <w:rPr>
          <w:rFonts w:ascii="Bodoni MT Black" w:hAnsi="Bodoni MT Black"/>
          <w:b/>
        </w:rPr>
      </w:pPr>
      <w:r w:rsidRPr="00D46F6B">
        <w:rPr>
          <w:rFonts w:ascii="Bodoni MT Black" w:hAnsi="Bodoni MT Black"/>
          <w:b/>
        </w:rPr>
        <w:t>64, 71, 70, 68, 71, 75, 66, 65, 71, 69</w:t>
      </w:r>
    </w:p>
    <w:p w:rsidR="006360E6" w:rsidRDefault="006360E6" w:rsidP="00D46F6B">
      <w:pPr>
        <w:ind w:left="720"/>
        <w:jc w:val="center"/>
        <w:rPr>
          <w:rFonts w:ascii="Bodoni MT Black" w:hAnsi="Bodoni MT Black"/>
          <w:b/>
        </w:rPr>
      </w:pPr>
    </w:p>
    <w:p w:rsidR="00924488" w:rsidRDefault="00053AE1" w:rsidP="006360E6">
      <w:pPr>
        <w:ind w:left="720"/>
        <w:jc w:val="center"/>
        <w:rPr>
          <w:rFonts w:ascii="Bodoni MT Black" w:hAnsi="Bodoni MT Black"/>
          <w:b/>
        </w:rPr>
      </w:pPr>
      <w:r>
        <w:rPr>
          <w:rFonts w:ascii="Bodoni MT Black" w:hAnsi="Bodoni MT Black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51435</wp:posOffset>
            </wp:positionV>
            <wp:extent cx="796925" cy="770890"/>
            <wp:effectExtent l="19050" t="0" r="3175" b="0"/>
            <wp:wrapSquare wrapText="bothSides"/>
            <wp:docPr id="3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F6B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Mean:</w:t>
      </w:r>
    </w:p>
    <w:p w:rsidR="006360E6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Median:</w:t>
      </w:r>
      <w:r w:rsidRPr="006360E6">
        <w:rPr>
          <w:rFonts w:ascii="Bodoni MT Black" w:hAnsi="Bodoni MT Black"/>
          <w:b/>
          <w:noProof/>
          <w:lang w:val="es-ES" w:eastAsia="es-ES"/>
        </w:rPr>
        <w:t xml:space="preserve"> </w:t>
      </w:r>
    </w:p>
    <w:p w:rsidR="006360E6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Mode:</w:t>
      </w:r>
    </w:p>
    <w:p w:rsidR="006360E6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Range:</w:t>
      </w:r>
    </w:p>
    <w:p w:rsidR="006360E6" w:rsidRDefault="006360E6" w:rsidP="00D46F6B">
      <w:pPr>
        <w:ind w:left="720"/>
        <w:jc w:val="center"/>
        <w:rPr>
          <w:rFonts w:ascii="Bodoni MT Black" w:hAnsi="Bodoni MT Black"/>
          <w:b/>
        </w:rPr>
      </w:pPr>
    </w:p>
    <w:p w:rsidR="00D46F6B" w:rsidRDefault="00D46F6B" w:rsidP="00D46F6B">
      <w:pPr>
        <w:ind w:left="720"/>
        <w:jc w:val="center"/>
        <w:rPr>
          <w:rFonts w:ascii="Bodoni MT Black" w:hAnsi="Bodoni MT Black"/>
          <w:b/>
          <w:sz w:val="24"/>
          <w:szCs w:val="24"/>
          <w:lang w:val="es-ES" w:eastAsia="es-ES"/>
        </w:rPr>
      </w:pPr>
    </w:p>
    <w:p w:rsidR="005F1732" w:rsidRDefault="005F1732" w:rsidP="00D46F6B">
      <w:pPr>
        <w:ind w:left="720"/>
        <w:jc w:val="center"/>
        <w:rPr>
          <w:rFonts w:ascii="Bodoni MT Black" w:hAnsi="Bodoni MT Black"/>
          <w:b/>
          <w:sz w:val="24"/>
          <w:szCs w:val="24"/>
          <w:lang w:val="es-ES" w:eastAsia="es-ES"/>
        </w:rPr>
      </w:pPr>
    </w:p>
    <w:p w:rsidR="004B52C0" w:rsidRDefault="004B52C0" w:rsidP="00D46F6B">
      <w:pPr>
        <w:ind w:left="720"/>
        <w:jc w:val="center"/>
        <w:rPr>
          <w:rFonts w:ascii="Bodoni MT Black" w:hAnsi="Bodoni MT Black"/>
          <w:b/>
          <w:sz w:val="24"/>
          <w:szCs w:val="24"/>
          <w:lang w:val="es-ES" w:eastAsia="es-ES"/>
        </w:rPr>
      </w:pPr>
    </w:p>
    <w:p w:rsidR="005F1732" w:rsidRDefault="005F1732" w:rsidP="00D46F6B">
      <w:pPr>
        <w:ind w:left="720"/>
        <w:jc w:val="center"/>
        <w:rPr>
          <w:rFonts w:ascii="Bodoni MT Black" w:hAnsi="Bodoni MT Black"/>
          <w:b/>
          <w:sz w:val="24"/>
          <w:szCs w:val="24"/>
          <w:lang w:val="es-ES" w:eastAsia="es-ES"/>
        </w:rPr>
      </w:pPr>
    </w:p>
    <w:p w:rsidR="005F1732" w:rsidRPr="00D46F6B" w:rsidRDefault="005F1732" w:rsidP="00D46F6B">
      <w:pPr>
        <w:ind w:left="720"/>
        <w:jc w:val="center"/>
        <w:rPr>
          <w:rFonts w:ascii="Bodoni MT Black" w:hAnsi="Bodoni MT Black"/>
          <w:b/>
          <w:sz w:val="24"/>
          <w:szCs w:val="24"/>
          <w:lang w:val="es-ES" w:eastAsia="es-ES"/>
        </w:rPr>
      </w:pPr>
    </w:p>
    <w:p w:rsidR="004637FE" w:rsidRDefault="004637FE" w:rsidP="004637FE">
      <w:pPr>
        <w:pStyle w:val="Prrafodelista"/>
        <w:numPr>
          <w:ilvl w:val="0"/>
          <w:numId w:val="26"/>
        </w:numPr>
        <w:rPr>
          <w:sz w:val="24"/>
          <w:szCs w:val="24"/>
          <w:lang w:val="es-ES" w:eastAsia="es-ES"/>
        </w:rPr>
      </w:pPr>
      <w:r w:rsidRPr="004637FE">
        <w:rPr>
          <w:sz w:val="24"/>
          <w:szCs w:val="24"/>
          <w:lang w:val="es-ES" w:eastAsia="es-ES"/>
        </w:rPr>
        <w:t xml:space="preserve">A fast food restaurant collects the soft drink cans for recycling. The number of cans collected in two weeks are given below. </w:t>
      </w:r>
    </w:p>
    <w:p w:rsidR="00924488" w:rsidRPr="004637FE" w:rsidRDefault="00924488" w:rsidP="00924488">
      <w:pPr>
        <w:pStyle w:val="Prrafodelista"/>
        <w:ind w:left="1080"/>
        <w:rPr>
          <w:sz w:val="24"/>
          <w:szCs w:val="24"/>
          <w:lang w:val="es-ES" w:eastAsia="es-ES"/>
        </w:rPr>
      </w:pPr>
    </w:p>
    <w:p w:rsidR="001E7BEB" w:rsidRPr="001E7BEB" w:rsidRDefault="001E7BEB" w:rsidP="001E7BEB">
      <w:pPr>
        <w:pStyle w:val="Prrafodelista"/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center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                     </w:t>
      </w:r>
      <w:r w:rsidR="004637FE" w:rsidRPr="001E7BEB">
        <w:rPr>
          <w:rFonts w:ascii="Bodoni MT Black" w:hAnsi="Bodoni MT Black"/>
          <w:b/>
        </w:rPr>
        <w:t>84, 97, 77, 31, 84, 63, 58, 72, 47, 84, 69, 94, 43, 68</w:t>
      </w:r>
    </w:p>
    <w:p w:rsidR="00C307DB" w:rsidRDefault="006360E6" w:rsidP="001E7BEB">
      <w:pPr>
        <w:shd w:val="clear" w:color="auto" w:fill="FFFFFF"/>
        <w:tabs>
          <w:tab w:val="left" w:pos="426"/>
        </w:tabs>
        <w:spacing w:before="100" w:beforeAutospacing="1" w:after="100" w:afterAutospacing="1"/>
        <w:rPr>
          <w:rFonts w:eastAsia="Times-Roman"/>
        </w:rPr>
      </w:pPr>
      <w:r>
        <w:rPr>
          <w:rFonts w:eastAsia="Times-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227965</wp:posOffset>
            </wp:positionV>
            <wp:extent cx="933450" cy="721995"/>
            <wp:effectExtent l="19050" t="0" r="0" b="0"/>
            <wp:wrapSquare wrapText="bothSides"/>
            <wp:docPr id="2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-Roman"/>
        </w:rPr>
        <w:t xml:space="preserve">               </w:t>
      </w:r>
    </w:p>
    <w:p w:rsidR="006360E6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Mean:</w:t>
      </w:r>
    </w:p>
    <w:p w:rsidR="006360E6" w:rsidRDefault="006360E6" w:rsidP="006360E6">
      <w:pPr>
        <w:ind w:left="72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     </w:t>
      </w:r>
      <w:r>
        <w:rPr>
          <w:rFonts w:ascii="Bodoni MT Black" w:hAnsi="Bodoni MT Black"/>
          <w:b/>
        </w:rPr>
        <w:tab/>
        <w:t>Median:</w:t>
      </w:r>
      <w:r w:rsidRPr="006360E6">
        <w:rPr>
          <w:rFonts w:ascii="Bodoni MT Black" w:hAnsi="Bodoni MT Black"/>
          <w:b/>
          <w:noProof/>
          <w:lang w:val="es-ES" w:eastAsia="es-ES"/>
        </w:rPr>
        <w:t xml:space="preserve"> </w:t>
      </w:r>
    </w:p>
    <w:p w:rsidR="006360E6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Mode:</w:t>
      </w:r>
    </w:p>
    <w:p w:rsidR="006360E6" w:rsidRDefault="006360E6" w:rsidP="006360E6">
      <w:pPr>
        <w:ind w:left="720" w:firstLine="696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Range:</w:t>
      </w:r>
    </w:p>
    <w:p w:rsidR="001E7BEB" w:rsidRDefault="001E7BEB" w:rsidP="001E7BEB">
      <w:pPr>
        <w:shd w:val="clear" w:color="auto" w:fill="FFFFFF"/>
        <w:tabs>
          <w:tab w:val="left" w:pos="426"/>
        </w:tabs>
        <w:spacing w:before="100" w:beforeAutospacing="1" w:after="100" w:afterAutospacing="1"/>
        <w:rPr>
          <w:rFonts w:eastAsia="Times-Roman"/>
        </w:rPr>
      </w:pPr>
      <w:r>
        <w:rPr>
          <w:rFonts w:eastAsia="Times-Roman"/>
        </w:rPr>
        <w:t xml:space="preserve">            </w:t>
      </w:r>
    </w:p>
    <w:p w:rsidR="001E7BEB" w:rsidRPr="00D67632" w:rsidRDefault="001E7BEB" w:rsidP="001E7BE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rPr>
          <w:rFonts w:eastAsia="Times-Roman"/>
        </w:rPr>
      </w:pPr>
    </w:p>
    <w:p w:rsidR="00C307DB" w:rsidRDefault="001E7BEB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 xml:space="preserve"> </w:t>
      </w:r>
    </w:p>
    <w:p w:rsidR="00C307DB" w:rsidRPr="00803587" w:rsidRDefault="001E7BEB" w:rsidP="00C307DB">
      <w:p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 xml:space="preserve">   </w:t>
      </w:r>
    </w:p>
    <w:p w:rsidR="00C307DB" w:rsidRPr="00F768DA" w:rsidRDefault="00C307DB" w:rsidP="00975C7E">
      <w:pPr>
        <w:rPr>
          <w:rFonts w:ascii="Arial" w:hAnsi="Arial" w:cs="Arial"/>
          <w:sz w:val="22"/>
          <w:szCs w:val="22"/>
        </w:rPr>
      </w:pPr>
    </w:p>
    <w:sectPr w:rsidR="00C307DB" w:rsidRPr="00F768DA" w:rsidSect="00340213">
      <w:headerReference w:type="default" r:id="rId31"/>
      <w:pgSz w:w="11900" w:h="16840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4D" w:rsidRDefault="00FC334D" w:rsidP="00613F27">
      <w:r>
        <w:separator/>
      </w:r>
    </w:p>
  </w:endnote>
  <w:endnote w:type="continuationSeparator" w:id="1">
    <w:p w:rsidR="00FC334D" w:rsidRDefault="00FC334D" w:rsidP="0061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LGOCW+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4D" w:rsidRDefault="00FC334D" w:rsidP="00613F27">
      <w:r>
        <w:separator/>
      </w:r>
    </w:p>
  </w:footnote>
  <w:footnote w:type="continuationSeparator" w:id="1">
    <w:p w:rsidR="00FC334D" w:rsidRDefault="00FC334D" w:rsidP="0061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0C" w:rsidRDefault="00653044">
    <w:pPr>
      <w:pStyle w:val="Encabezado"/>
      <w:rPr>
        <w:rFonts w:ascii="Bodoni MT Black" w:hAnsi="Bodoni MT Black" w:cs="Arial"/>
        <w:b/>
        <w:sz w:val="24"/>
        <w:szCs w:val="24"/>
      </w:rPr>
    </w:pPr>
    <w:r>
      <w:rPr>
        <w:rFonts w:ascii="Bodoni MT Black" w:hAnsi="Bodoni MT Black" w:cs="Arial"/>
        <w:b/>
        <w:sz w:val="24"/>
        <w:szCs w:val="24"/>
      </w:rPr>
      <w:t>MATHS 2</w:t>
    </w:r>
    <w:r w:rsidR="00C307DB" w:rsidRPr="00C307DB">
      <w:rPr>
        <w:rFonts w:ascii="Bodoni MT Black" w:hAnsi="Bodoni MT Black" w:cs="Arial"/>
        <w:b/>
        <w:sz w:val="24"/>
        <w:szCs w:val="24"/>
      </w:rPr>
      <w:t xml:space="preserve">ºESO/  </w:t>
    </w:r>
    <w:r w:rsidR="009C7EAA">
      <w:rPr>
        <w:rFonts w:ascii="Bodoni MT Black" w:hAnsi="Bodoni MT Black" w:cs="Arial"/>
        <w:b/>
        <w:sz w:val="24"/>
        <w:szCs w:val="24"/>
      </w:rPr>
      <w:t>STAT</w:t>
    </w:r>
    <w:r w:rsidR="005C46CB">
      <w:rPr>
        <w:rFonts w:ascii="Bodoni MT Black" w:hAnsi="Bodoni MT Black" w:cs="Arial"/>
        <w:b/>
        <w:sz w:val="24"/>
        <w:szCs w:val="24"/>
      </w:rPr>
      <w:t>ISTICS</w:t>
    </w:r>
  </w:p>
  <w:p w:rsidR="0077090C" w:rsidRDefault="00F337AB">
    <w:pPr>
      <w:pStyle w:val="Encabezado"/>
      <w:rPr>
        <w:rFonts w:ascii="Bodoni MT Black" w:hAnsi="Bodoni MT Black" w:cs="Arial"/>
        <w:b/>
        <w:sz w:val="24"/>
        <w:szCs w:val="24"/>
      </w:rPr>
    </w:pPr>
    <w:r>
      <w:rPr>
        <w:rFonts w:ascii="Bodoni MT Black" w:hAnsi="Bodoni MT Black" w:cs="Arial"/>
        <w:b/>
        <w:noProof/>
        <w:sz w:val="24"/>
        <w:szCs w:val="24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8" type="#_x0000_t32" style="position:absolute;margin-left:-6.55pt;margin-top:6.25pt;width:512.25pt;height:0;z-index:251657728" o:connectortype="straight"/>
      </w:pict>
    </w:r>
  </w:p>
  <w:p w:rsidR="00ED7B69" w:rsidRPr="00CB43B2" w:rsidRDefault="00ED7B69">
    <w:pPr>
      <w:pStyle w:val="Encabezado"/>
      <w:rPr>
        <w:rFonts w:ascii="Bodoni MT Black" w:hAnsi="Bodoni MT Black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8CC"/>
    <w:multiLevelType w:val="multilevel"/>
    <w:tmpl w:val="0CA441C2"/>
    <w:numStyleLink w:val="puntitos"/>
  </w:abstractNum>
  <w:abstractNum w:abstractNumId="1">
    <w:nsid w:val="12197B03"/>
    <w:multiLevelType w:val="hybridMultilevel"/>
    <w:tmpl w:val="F1D8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7205"/>
    <w:multiLevelType w:val="multilevel"/>
    <w:tmpl w:val="0CA441C2"/>
    <w:numStyleLink w:val="puntitos"/>
  </w:abstractNum>
  <w:abstractNum w:abstractNumId="3">
    <w:nsid w:val="1D6C6FA9"/>
    <w:multiLevelType w:val="hybridMultilevel"/>
    <w:tmpl w:val="9FA05ED0"/>
    <w:lvl w:ilvl="0" w:tplc="6E260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71D8F"/>
    <w:multiLevelType w:val="multilevel"/>
    <w:tmpl w:val="0CA441C2"/>
    <w:numStyleLink w:val="puntitos"/>
  </w:abstractNum>
  <w:abstractNum w:abstractNumId="5">
    <w:nsid w:val="22E42C8E"/>
    <w:multiLevelType w:val="hybridMultilevel"/>
    <w:tmpl w:val="A37C7226"/>
    <w:lvl w:ilvl="0" w:tplc="FFFFFFFF">
      <w:start w:val="1"/>
      <w:numFmt w:val="bullet"/>
      <w:pStyle w:val="lista-guiones"/>
      <w:lvlText w:val=""/>
      <w:lvlJc w:val="left"/>
      <w:pPr>
        <w:tabs>
          <w:tab w:val="num" w:pos="697"/>
        </w:tabs>
        <w:ind w:left="624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534736"/>
    <w:multiLevelType w:val="hybridMultilevel"/>
    <w:tmpl w:val="41F6D83E"/>
    <w:lvl w:ilvl="0" w:tplc="C106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3095C"/>
    <w:multiLevelType w:val="hybridMultilevel"/>
    <w:tmpl w:val="1A1AAD42"/>
    <w:lvl w:ilvl="0" w:tplc="693CB056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4C9E"/>
    <w:multiLevelType w:val="hybridMultilevel"/>
    <w:tmpl w:val="4AB0ABE6"/>
    <w:lvl w:ilvl="0" w:tplc="6D34F7F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C3531"/>
    <w:multiLevelType w:val="hybridMultilevel"/>
    <w:tmpl w:val="A7363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54EDD"/>
    <w:multiLevelType w:val="hybridMultilevel"/>
    <w:tmpl w:val="A412CC3C"/>
    <w:lvl w:ilvl="0" w:tplc="7368F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C7A7C"/>
    <w:multiLevelType w:val="multilevel"/>
    <w:tmpl w:val="0CA441C2"/>
    <w:numStyleLink w:val="puntitos"/>
  </w:abstractNum>
  <w:abstractNum w:abstractNumId="12">
    <w:nsid w:val="384273E8"/>
    <w:multiLevelType w:val="multilevel"/>
    <w:tmpl w:val="0CA441C2"/>
    <w:styleLink w:val="puntitos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F5D1F08"/>
    <w:multiLevelType w:val="multilevel"/>
    <w:tmpl w:val="0CA441C2"/>
    <w:numStyleLink w:val="puntitos"/>
  </w:abstractNum>
  <w:abstractNum w:abstractNumId="14">
    <w:nsid w:val="4046768E"/>
    <w:multiLevelType w:val="hybridMultilevel"/>
    <w:tmpl w:val="D4F41A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46A8"/>
    <w:multiLevelType w:val="multilevel"/>
    <w:tmpl w:val="0CA441C2"/>
    <w:numStyleLink w:val="puntitos"/>
  </w:abstractNum>
  <w:abstractNum w:abstractNumId="16">
    <w:nsid w:val="434324E5"/>
    <w:multiLevelType w:val="multilevel"/>
    <w:tmpl w:val="0CA441C2"/>
    <w:numStyleLink w:val="puntitos"/>
  </w:abstractNum>
  <w:abstractNum w:abstractNumId="17">
    <w:nsid w:val="464924C5"/>
    <w:multiLevelType w:val="hybridMultilevel"/>
    <w:tmpl w:val="5A32949A"/>
    <w:lvl w:ilvl="0" w:tplc="4CA0286E">
      <w:start w:val="1"/>
      <w:numFmt w:val="decimal"/>
      <w:lvlText w:val="%1."/>
      <w:lvlJc w:val="left"/>
      <w:pPr>
        <w:ind w:left="720" w:hanging="360"/>
      </w:pPr>
      <w:rPr>
        <w:rFonts w:ascii="Bodoni MT Black" w:eastAsia="Times-Roman" w:hAnsi="Bodoni MT Black" w:cs="Times-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405C2"/>
    <w:multiLevelType w:val="hybridMultilevel"/>
    <w:tmpl w:val="4B58D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E539B"/>
    <w:multiLevelType w:val="multilevel"/>
    <w:tmpl w:val="0CA441C2"/>
    <w:numStyleLink w:val="puntitos"/>
  </w:abstractNum>
  <w:abstractNum w:abstractNumId="20">
    <w:nsid w:val="574B2DF2"/>
    <w:multiLevelType w:val="hybridMultilevel"/>
    <w:tmpl w:val="9D3ECC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D0C28"/>
    <w:multiLevelType w:val="hybridMultilevel"/>
    <w:tmpl w:val="A64C2246"/>
    <w:lvl w:ilvl="0" w:tplc="F6085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987"/>
    <w:multiLevelType w:val="hybridMultilevel"/>
    <w:tmpl w:val="BCC09AF6"/>
    <w:lvl w:ilvl="0" w:tplc="0590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E4126"/>
    <w:multiLevelType w:val="multilevel"/>
    <w:tmpl w:val="0CA441C2"/>
    <w:numStyleLink w:val="puntitos"/>
  </w:abstractNum>
  <w:abstractNum w:abstractNumId="24">
    <w:nsid w:val="6F7A5B21"/>
    <w:multiLevelType w:val="multilevel"/>
    <w:tmpl w:val="0CA441C2"/>
    <w:numStyleLink w:val="puntitos"/>
  </w:abstractNum>
  <w:abstractNum w:abstractNumId="25">
    <w:nsid w:val="73585398"/>
    <w:multiLevelType w:val="multilevel"/>
    <w:tmpl w:val="0CA441C2"/>
    <w:numStyleLink w:val="puntitos"/>
  </w:abstractNum>
  <w:abstractNum w:abstractNumId="26">
    <w:nsid w:val="78814049"/>
    <w:multiLevelType w:val="hybridMultilevel"/>
    <w:tmpl w:val="AED6C4FC"/>
    <w:lvl w:ilvl="0" w:tplc="57E8F2E4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cs="Times-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E7A82"/>
    <w:multiLevelType w:val="hybridMultilevel"/>
    <w:tmpl w:val="29B2D9D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D0C15CC"/>
    <w:multiLevelType w:val="multilevel"/>
    <w:tmpl w:val="0CA441C2"/>
    <w:numStyleLink w:val="puntitos"/>
  </w:abstractNum>
  <w:num w:numId="1">
    <w:abstractNumId w:val="21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23"/>
  </w:num>
  <w:num w:numId="8">
    <w:abstractNumId w:val="8"/>
  </w:num>
  <w:num w:numId="9">
    <w:abstractNumId w:val="16"/>
  </w:num>
  <w:num w:numId="10">
    <w:abstractNumId w:val="28"/>
  </w:num>
  <w:num w:numId="11">
    <w:abstractNumId w:val="4"/>
  </w:num>
  <w:num w:numId="12">
    <w:abstractNumId w:val="15"/>
  </w:num>
  <w:num w:numId="13">
    <w:abstractNumId w:val="18"/>
  </w:num>
  <w:num w:numId="14">
    <w:abstractNumId w:val="25"/>
  </w:num>
  <w:num w:numId="15">
    <w:abstractNumId w:val="19"/>
  </w:num>
  <w:num w:numId="16">
    <w:abstractNumId w:val="2"/>
  </w:num>
  <w:num w:numId="17">
    <w:abstractNumId w:val="24"/>
  </w:num>
  <w:num w:numId="18">
    <w:abstractNumId w:val="0"/>
  </w:num>
  <w:num w:numId="19">
    <w:abstractNumId w:val="13"/>
  </w:num>
  <w:num w:numId="20">
    <w:abstractNumId w:val="26"/>
  </w:num>
  <w:num w:numId="21">
    <w:abstractNumId w:val="22"/>
  </w:num>
  <w:num w:numId="22">
    <w:abstractNumId w:val="7"/>
  </w:num>
  <w:num w:numId="23">
    <w:abstractNumId w:val="10"/>
  </w:num>
  <w:num w:numId="24">
    <w:abstractNumId w:val="27"/>
  </w:num>
  <w:num w:numId="25">
    <w:abstractNumId w:val="17"/>
  </w:num>
  <w:num w:numId="26">
    <w:abstractNumId w:val="6"/>
  </w:num>
  <w:num w:numId="27">
    <w:abstractNumId w:val="3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0"/>
      <o:rules v:ext="edit">
        <o:r id="V:Rule2" type="connector" idref="#_x0000_s10248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AZCS3MzM2NLEzNzEwMjQyUdpeDU4uLM/DyQAsNaAAFdUdYsAAAA"/>
  </w:docVars>
  <w:rsids>
    <w:rsidRoot w:val="00613F27"/>
    <w:rsid w:val="00022836"/>
    <w:rsid w:val="00023E84"/>
    <w:rsid w:val="00027649"/>
    <w:rsid w:val="00053AE1"/>
    <w:rsid w:val="000A3355"/>
    <w:rsid w:val="000B5036"/>
    <w:rsid w:val="000C51B2"/>
    <w:rsid w:val="000F1614"/>
    <w:rsid w:val="00103D86"/>
    <w:rsid w:val="001210FD"/>
    <w:rsid w:val="00162532"/>
    <w:rsid w:val="00170C76"/>
    <w:rsid w:val="00171B5E"/>
    <w:rsid w:val="00193FB8"/>
    <w:rsid w:val="001B19FF"/>
    <w:rsid w:val="001E4B57"/>
    <w:rsid w:val="001E6369"/>
    <w:rsid w:val="001E7BEB"/>
    <w:rsid w:val="001F60D3"/>
    <w:rsid w:val="00236261"/>
    <w:rsid w:val="00236D4B"/>
    <w:rsid w:val="00261BDC"/>
    <w:rsid w:val="00273B23"/>
    <w:rsid w:val="002C18B6"/>
    <w:rsid w:val="002E4320"/>
    <w:rsid w:val="002E6D64"/>
    <w:rsid w:val="00336C83"/>
    <w:rsid w:val="00340213"/>
    <w:rsid w:val="00381A50"/>
    <w:rsid w:val="003D0991"/>
    <w:rsid w:val="00406201"/>
    <w:rsid w:val="00407324"/>
    <w:rsid w:val="0042611F"/>
    <w:rsid w:val="00452C2F"/>
    <w:rsid w:val="004637FE"/>
    <w:rsid w:val="00463FF4"/>
    <w:rsid w:val="00490897"/>
    <w:rsid w:val="004B52C0"/>
    <w:rsid w:val="004B624B"/>
    <w:rsid w:val="004C76AD"/>
    <w:rsid w:val="004E4440"/>
    <w:rsid w:val="004F4D64"/>
    <w:rsid w:val="00516F32"/>
    <w:rsid w:val="00540130"/>
    <w:rsid w:val="00541736"/>
    <w:rsid w:val="00554901"/>
    <w:rsid w:val="005649B8"/>
    <w:rsid w:val="00591F6E"/>
    <w:rsid w:val="00593AF1"/>
    <w:rsid w:val="005C46CB"/>
    <w:rsid w:val="005F1732"/>
    <w:rsid w:val="00603125"/>
    <w:rsid w:val="006125B1"/>
    <w:rsid w:val="00613F27"/>
    <w:rsid w:val="00624EE1"/>
    <w:rsid w:val="006360E6"/>
    <w:rsid w:val="00650382"/>
    <w:rsid w:val="00653044"/>
    <w:rsid w:val="00665FDC"/>
    <w:rsid w:val="00677513"/>
    <w:rsid w:val="0069132E"/>
    <w:rsid w:val="006E2BD8"/>
    <w:rsid w:val="007328A0"/>
    <w:rsid w:val="00736D13"/>
    <w:rsid w:val="00743FC0"/>
    <w:rsid w:val="0077090C"/>
    <w:rsid w:val="007B488B"/>
    <w:rsid w:val="007F5BA7"/>
    <w:rsid w:val="00803587"/>
    <w:rsid w:val="00820FAF"/>
    <w:rsid w:val="00822830"/>
    <w:rsid w:val="00840780"/>
    <w:rsid w:val="008512B5"/>
    <w:rsid w:val="00863E6B"/>
    <w:rsid w:val="008A2A17"/>
    <w:rsid w:val="008C4393"/>
    <w:rsid w:val="008D1BCE"/>
    <w:rsid w:val="008E05BD"/>
    <w:rsid w:val="008E6A8F"/>
    <w:rsid w:val="008F2A54"/>
    <w:rsid w:val="009074FB"/>
    <w:rsid w:val="009117F7"/>
    <w:rsid w:val="00924488"/>
    <w:rsid w:val="009252DC"/>
    <w:rsid w:val="009679F0"/>
    <w:rsid w:val="0097143A"/>
    <w:rsid w:val="00975C7E"/>
    <w:rsid w:val="00987F28"/>
    <w:rsid w:val="009C4878"/>
    <w:rsid w:val="009C7EAA"/>
    <w:rsid w:val="009F6C84"/>
    <w:rsid w:val="00A139FF"/>
    <w:rsid w:val="00A47547"/>
    <w:rsid w:val="00A65A9B"/>
    <w:rsid w:val="00AB0DA5"/>
    <w:rsid w:val="00AB33EC"/>
    <w:rsid w:val="00B10F06"/>
    <w:rsid w:val="00B16D4E"/>
    <w:rsid w:val="00B23B5F"/>
    <w:rsid w:val="00B3781D"/>
    <w:rsid w:val="00B37CC8"/>
    <w:rsid w:val="00B73A17"/>
    <w:rsid w:val="00B765FB"/>
    <w:rsid w:val="00C01862"/>
    <w:rsid w:val="00C17CAE"/>
    <w:rsid w:val="00C307DB"/>
    <w:rsid w:val="00C37910"/>
    <w:rsid w:val="00C520E8"/>
    <w:rsid w:val="00C67739"/>
    <w:rsid w:val="00C919EE"/>
    <w:rsid w:val="00CB43B2"/>
    <w:rsid w:val="00CD19A4"/>
    <w:rsid w:val="00CE17ED"/>
    <w:rsid w:val="00D064D5"/>
    <w:rsid w:val="00D35FF8"/>
    <w:rsid w:val="00D4144B"/>
    <w:rsid w:val="00D46F6B"/>
    <w:rsid w:val="00D56E7E"/>
    <w:rsid w:val="00D61EF5"/>
    <w:rsid w:val="00D6547A"/>
    <w:rsid w:val="00DD56C7"/>
    <w:rsid w:val="00DD5C68"/>
    <w:rsid w:val="00DF5DA4"/>
    <w:rsid w:val="00E06A66"/>
    <w:rsid w:val="00E06F98"/>
    <w:rsid w:val="00E11F3A"/>
    <w:rsid w:val="00E37A08"/>
    <w:rsid w:val="00E6244B"/>
    <w:rsid w:val="00E665F9"/>
    <w:rsid w:val="00EA1B84"/>
    <w:rsid w:val="00EA263A"/>
    <w:rsid w:val="00EB159C"/>
    <w:rsid w:val="00ED79BE"/>
    <w:rsid w:val="00ED7B69"/>
    <w:rsid w:val="00F260FB"/>
    <w:rsid w:val="00F337AB"/>
    <w:rsid w:val="00F44FCB"/>
    <w:rsid w:val="00F60283"/>
    <w:rsid w:val="00F61E65"/>
    <w:rsid w:val="00F768DA"/>
    <w:rsid w:val="00F96323"/>
    <w:rsid w:val="00FC334D"/>
    <w:rsid w:val="00FD0FBE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27"/>
    <w:rPr>
      <w:rFonts w:ascii="Times New Roman" w:eastAsia="Times New Roman" w:hAnsi="Times New Roman"/>
      <w:lang w:val="en-US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307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F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3F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2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3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5BA7"/>
    <w:pPr>
      <w:ind w:left="720"/>
      <w:contextualSpacing/>
    </w:pPr>
  </w:style>
  <w:style w:type="numbering" w:customStyle="1" w:styleId="puntitos">
    <w:name w:val="puntitos"/>
    <w:rsid w:val="000C51B2"/>
    <w:pPr>
      <w:numPr>
        <w:numId w:val="4"/>
      </w:numPr>
    </w:pPr>
  </w:style>
  <w:style w:type="paragraph" w:customStyle="1" w:styleId="lista-guiones">
    <w:name w:val="lista-guiones"/>
    <w:basedOn w:val="Normal"/>
    <w:rsid w:val="000C51B2"/>
    <w:pPr>
      <w:numPr>
        <w:numId w:val="5"/>
      </w:numPr>
      <w:spacing w:line="360" w:lineRule="auto"/>
      <w:ind w:left="964"/>
      <w:jc w:val="both"/>
    </w:pPr>
    <w:rPr>
      <w:sz w:val="24"/>
      <w:szCs w:val="24"/>
      <w:lang w:val="es-ES" w:eastAsia="es-ES"/>
    </w:rPr>
  </w:style>
  <w:style w:type="paragraph" w:customStyle="1" w:styleId="guines-razonamiento">
    <w:name w:val="guines-razonamiento"/>
    <w:rsid w:val="0042611F"/>
    <w:pPr>
      <w:tabs>
        <w:tab w:val="left" w:pos="357"/>
      </w:tabs>
      <w:ind w:firstLine="357"/>
    </w:pPr>
    <w:rPr>
      <w:rFonts w:ascii="Times New Roman" w:eastAsia="Times New Roman" w:hAnsi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C307DB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307D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307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7D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8F2A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5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heets4kids.com/area.ph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mathinenglish.com/menuWorksheets.php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/pre-algebra-math-reasoning/pre-algebra-representing-data/v/ways-to-represent-dat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10593</CharactersWithSpaces>
  <SharedDoc>false</SharedDoc>
  <HLinks>
    <vt:vector size="6" baseType="variant">
      <vt:variant>
        <vt:i4>6160449</vt:i4>
      </vt:variant>
      <vt:variant>
        <vt:i4>-1</vt:i4>
      </vt:variant>
      <vt:variant>
        <vt:i4>1037</vt:i4>
      </vt:variant>
      <vt:variant>
        <vt:i4>4</vt:i4>
      </vt:variant>
      <vt:variant>
        <vt:lpwstr>https://maisarahismail.files.wordpress.com/2012/04/pythagoras.jpg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 C</dc:creator>
  <cp:lastModifiedBy>celia</cp:lastModifiedBy>
  <cp:revision>28</cp:revision>
  <dcterms:created xsi:type="dcterms:W3CDTF">2017-05-27T14:59:00Z</dcterms:created>
  <dcterms:modified xsi:type="dcterms:W3CDTF">2017-05-28T14:11:00Z</dcterms:modified>
</cp:coreProperties>
</file>