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235"/>
        <w:gridCol w:w="4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CONTENIDOS </w:t>
            </w:r>
          </w:p>
        </w:tc>
        <w:tc>
          <w:tcPr>
            <w:tcW w:w="22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CRITRIOS DE EVALUACIÓN Y COMPETENCIAS CLAVES</w:t>
            </w:r>
          </w:p>
        </w:tc>
        <w:tc>
          <w:tcPr>
            <w:tcW w:w="45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ESTÁNDARES DE EVALUACIÓN 4º E.S.O.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UNIDAD DIDÁCTICA: VOLEIBOL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Resolver situaciones motrices aplicando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fundamentos técnicos en las actividades físico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deportivas propuestas, con eficacia y precisión. CMCT, CAA, CSC, SIeP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 Ajusta la realización de las habilidades específicas a los requerimientos técnicos en las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situaciones motrices individuales, preservando su seguridad y teniendo en cuenta sus propias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características.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 Ajusta la realización de las habilidades específicas a los condicionantes generados por los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compañeros y los adversarios en las situaciones colectivas.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Resolver situaciones motrices de oposición,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colaboración o colaboración-oposición, en las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actividades físico deportivas propuestas, tomando la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decisión más eficaz en función de los objetivos. CMCT, CAA, CSC, SIeP.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 Aplica de forma oportuna y eficaz las estrategias específicas de las actividades de oposición,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contrarrestando o anticipándose a las acciones del adversario.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 Aplica de forma oportuna y eficaz las estrategias específicas de las actividades de cooperación, ajustando las acciones motrices a los factores presentes y a las intervenciones del resto de los participantes.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 Aplica de forma oportuna y eficaz las estrategias específicas de las actividades de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colaboración-oposición, intercambiando los diferentes papeles con continuidad, y persiguiendo el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objetivo colectivo de obtener situaciones ventajosas sobre el equipo contrario.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3.4. Aplica soluciones variadas ante las situaciones planteadas, valorando las posibilidades de éxito de las mismas, y relacionándolas con otras situaciones.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 Mejorar o mantener los factores de la condición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física, practicando actividades físico-deportivas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adecuadas a su nivel e identificando las adaptaciones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orgánicas y su relación con la salud. CMCT, CAA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5.2. Practica de forma regular, sistemática y autónoma actividades físicas con el fin de mejorar las condiciones de salud y calidad de vida.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Colaborar en la planificación y en la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organización de campeonatos o torneos deportivos,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previendo los medios y las actuaciones necesarias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para la celebración de los mismos y relacionando sus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funciones con las del resto de implicados. CAA,CSC, SIeP.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 Asume las funciones encomendadas en la organización de actividades grupales.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7.2. Verifica que su colaboración en la planificación de actividades grupales se ha coordinado con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las acciones del resto de las personas implicadas.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Analizar críticamente el fenómeno deportivo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discriminando los aspectos culturales, educativos,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integradores y saludables de los que fomentan la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violencia, la discriminación o la competitividad mal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entendida. CAA, CSC, CeC.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8.1. Valora las actuaciones e intervenciones de los participantes en las actividades reconociendo los méritos y respetando los niveles de competencia motriz y otras diferencias.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8.3. Mantiene una actitud crítica con los comportamientos antideportivos, tanto desde el papel de participante, como del de espectador.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 Asumir la responsabilidad de la propia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seguridad en la práctica de actividad física, teniendo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 cuenta los factores inherentes a la actividad 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previendo las consecuencias que pueden tener las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actuaciones poco cuidadosas sobre la seguridad de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los participantes. CCL, CSC.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10.1. Verifica las condiciones de práctica segura usando convenientemente el equipo personal y los materiales y espacios de práctica.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>
      <w:pPr>
        <w:rPr>
          <w:rFonts w:ascii="Times New Roman" w:hAnsi="Times New Roman" w:cs="Times New Roman"/>
          <w:sz w:val="16"/>
          <w:szCs w:val="16"/>
        </w:rPr>
      </w:pPr>
    </w:p>
    <w:p>
      <w:pPr>
        <w:rPr>
          <w:rFonts w:ascii="Times New Roman" w:hAnsi="Times New Roman" w:cs="Times New Roman"/>
          <w:sz w:val="16"/>
          <w:szCs w:val="16"/>
        </w:rPr>
      </w:pPr>
    </w:p>
    <w:p>
      <w:pPr>
        <w:rPr>
          <w:rFonts w:ascii="Times New Roman" w:hAnsi="Times New Roman" w:cs="Times New Roman"/>
          <w:sz w:val="16"/>
          <w:szCs w:val="16"/>
        </w:rPr>
      </w:pPr>
    </w:p>
    <w:p>
      <w:pPr>
        <w:rPr>
          <w:rFonts w:ascii="Times New Roman" w:hAnsi="Times New Roman" w:cs="Times New Roman"/>
          <w:sz w:val="16"/>
          <w:szCs w:val="16"/>
        </w:rPr>
      </w:pPr>
    </w:p>
    <w:p>
      <w:pPr>
        <w:rPr>
          <w:rFonts w:ascii="Times New Roman" w:hAnsi="Times New Roman" w:cs="Times New Roman"/>
          <w:sz w:val="16"/>
          <w:szCs w:val="16"/>
        </w:rPr>
      </w:pPr>
    </w:p>
    <w:p>
      <w:pPr>
        <w:rPr>
          <w:rFonts w:ascii="Times New Roman" w:hAnsi="Times New Roman" w:cs="Times New Roman"/>
          <w:sz w:val="16"/>
          <w:szCs w:val="16"/>
        </w:rPr>
      </w:pPr>
    </w:p>
    <w:p>
      <w:pPr>
        <w:rPr>
          <w:rFonts w:ascii="Times New Roman" w:hAnsi="Times New Roman" w:cs="Times New Roman"/>
          <w:sz w:val="16"/>
          <w:szCs w:val="16"/>
        </w:rPr>
      </w:pPr>
    </w:p>
    <w:p>
      <w:pPr>
        <w:rPr>
          <w:rFonts w:ascii="Times New Roman" w:hAnsi="Times New Roman" w:cs="Times New Roman"/>
          <w:sz w:val="16"/>
          <w:szCs w:val="16"/>
        </w:rPr>
      </w:pPr>
    </w:p>
    <w:p>
      <w:pPr>
        <w:rPr>
          <w:rFonts w:ascii="Times New Roman" w:hAnsi="Times New Roman" w:cs="Times New Roman"/>
          <w:sz w:val="16"/>
          <w:szCs w:val="16"/>
        </w:rPr>
      </w:pPr>
    </w:p>
    <w:p>
      <w:pPr>
        <w:rPr>
          <w:rFonts w:ascii="Times New Roman" w:hAnsi="Times New Roman" w:cs="Times New Roman"/>
          <w:sz w:val="16"/>
          <w:szCs w:val="16"/>
        </w:rPr>
      </w:pPr>
    </w:p>
    <w:p>
      <w:pPr>
        <w:rPr>
          <w:rFonts w:ascii="Times New Roman" w:hAnsi="Times New Roman" w:cs="Times New Roman"/>
          <w:sz w:val="16"/>
          <w:szCs w:val="16"/>
        </w:rPr>
      </w:pPr>
    </w:p>
    <w:p>
      <w:pPr>
        <w:rPr>
          <w:rFonts w:ascii="Times New Roman" w:hAnsi="Times New Roman" w:cs="Times New Roman"/>
          <w:sz w:val="16"/>
          <w:szCs w:val="16"/>
        </w:rPr>
      </w:pPr>
    </w:p>
    <w:p>
      <w:pPr>
        <w:rPr>
          <w:rFonts w:ascii="Times New Roman" w:hAnsi="Times New Roman" w:cs="Times New Roman"/>
          <w:sz w:val="16"/>
          <w:szCs w:val="16"/>
        </w:rPr>
      </w:pPr>
    </w:p>
    <w:p>
      <w:pPr>
        <w:rPr>
          <w:rFonts w:ascii="Times New Roman" w:hAnsi="Times New Roman" w:cs="Times New Roman"/>
          <w:sz w:val="16"/>
          <w:szCs w:val="16"/>
        </w:rPr>
      </w:pPr>
    </w:p>
    <w:p>
      <w:pPr>
        <w:rPr>
          <w:rFonts w:ascii="Times New Roman" w:hAnsi="Times New Roman" w:cs="Times New Roman"/>
          <w:sz w:val="16"/>
          <w:szCs w:val="16"/>
        </w:rPr>
      </w:pPr>
    </w:p>
    <w:p>
      <w:pPr>
        <w:rPr>
          <w:rFonts w:ascii="Times New Roman" w:hAnsi="Times New Roman" w:cs="Times New Roman"/>
          <w:sz w:val="16"/>
          <w:szCs w:val="16"/>
        </w:rPr>
      </w:pPr>
    </w:p>
    <w:p>
      <w:pPr>
        <w:rPr>
          <w:rFonts w:ascii="Times New Roman" w:hAnsi="Times New Roman" w:cs="Times New Roman"/>
          <w:sz w:val="16"/>
          <w:szCs w:val="16"/>
        </w:rPr>
      </w:pPr>
    </w:p>
    <w:p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6"/>
        <w:tblW w:w="133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176"/>
        <w:gridCol w:w="1176"/>
        <w:gridCol w:w="1212"/>
        <w:gridCol w:w="1149"/>
        <w:gridCol w:w="1212"/>
        <w:gridCol w:w="1220"/>
        <w:gridCol w:w="1158"/>
        <w:gridCol w:w="1052"/>
        <w:gridCol w:w="1149"/>
        <w:gridCol w:w="679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ESTÁNDARES DE EVALUACIÓN</w:t>
            </w:r>
          </w:p>
        </w:tc>
        <w:tc>
          <w:tcPr>
            <w:tcW w:w="11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 Ajusta la realización de las habilidades específicas a los requerimientos técnicos en las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situaciones motrices individuales, preservando su seguridad y teniendo en cuenta sus propias características.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 Ajusta la realización de las habilidades específicas a los condicionantes generados por los compañeros y los adversarios en las situaciones colectivas.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 Aplica de forma oportuna y eficaz las estrategias específicas de las actividades de oposición,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contrarrestando o anticipándose a las acciones del adversario.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 Aplica de forma oportuna y eficaz las estrategias específicas de las actividades de cooperación, ajustando las acciones motrices a los factores presentes y a las intervenciones del resto de los participantes.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 Aplica de forma oportuna y eficaz las estrategias específicas de las actividades de colaboración-oposición, intercambiando los diferentes papeles con continuidad, y persiguiendo el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objetivo colectivo de obtener situaciones ventajosas sobre el equipo contrario.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3.4. Aplica soluciones variadas ante las situaciones planteadas, valorando las posibilidades de éxito de las mismas, y relacionándolas con otras situaciones.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 Asume las funciones encomendadas en la organización de actividades grupales.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7.2. Verifica que su colaboración en la planificación de actividades grupales se ha coordinado con las acciones del resto de las personas implicadas.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8.1. Valora las actuaciones e intervenciones de los participantes en las actividades reconociendo los méritos y respetando los niveles de competencia motriz y otras diferencias.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SUMA</w:t>
            </w:r>
          </w:p>
        </w:tc>
        <w:tc>
          <w:tcPr>
            <w:tcW w:w="8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NOTA UNIDAD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PESO</w:t>
            </w:r>
          </w:p>
        </w:tc>
        <w:tc>
          <w:tcPr>
            <w:tcW w:w="11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x10/20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INSTRUMENTO DE EVALUACIÓN</w:t>
            </w:r>
          </w:p>
        </w:tc>
        <w:tc>
          <w:tcPr>
            <w:tcW w:w="7145" w:type="dxa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Práctica de un partido de voleibol 2x2/3x3.</w:t>
            </w:r>
          </w:p>
        </w:tc>
        <w:tc>
          <w:tcPr>
            <w:tcW w:w="3359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Hoja de observación (Organización torneo)</w:t>
            </w:r>
          </w:p>
        </w:tc>
        <w:tc>
          <w:tcPr>
            <w:tcW w:w="6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ESCALA DE VALORACIÓN</w:t>
            </w:r>
          </w:p>
        </w:tc>
        <w:tc>
          <w:tcPr>
            <w:tcW w:w="10504" w:type="dxa"/>
            <w:gridSpan w:val="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Máx. 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x10/20</w:t>
            </w:r>
          </w:p>
        </w:tc>
      </w:tr>
    </w:tbl>
    <w:p>
      <w:pPr>
        <w:rPr>
          <w:rFonts w:ascii="Times New Roman" w:hAnsi="Times New Roman" w:cs="Times New Roman"/>
          <w:sz w:val="16"/>
          <w:szCs w:val="16"/>
        </w:rPr>
      </w:pPr>
    </w:p>
    <w:p>
      <w:pPr>
        <w:rPr>
          <w:rFonts w:ascii="Times New Roman" w:hAnsi="Times New Roman" w:cs="Times New Roman"/>
          <w:sz w:val="16"/>
          <w:szCs w:val="16"/>
        </w:rPr>
      </w:pPr>
    </w:p>
    <w:p>
      <w:pPr>
        <w:rPr>
          <w:rFonts w:ascii="Times New Roman" w:hAnsi="Times New Roman" w:cs="Times New Roman"/>
          <w:sz w:val="16"/>
          <w:szCs w:val="16"/>
        </w:rPr>
      </w:pPr>
    </w:p>
    <w:p>
      <w:pPr>
        <w:rPr>
          <w:rFonts w:ascii="Times New Roman" w:hAnsi="Times New Roman" w:cs="Times New Roman"/>
          <w:sz w:val="16"/>
          <w:szCs w:val="16"/>
        </w:rPr>
      </w:pPr>
    </w:p>
    <w:p>
      <w:pPr>
        <w:rPr>
          <w:rFonts w:ascii="Times New Roman" w:hAnsi="Times New Roman" w:cs="Times New Roman"/>
          <w:sz w:val="16"/>
          <w:szCs w:val="16"/>
        </w:rPr>
      </w:pPr>
    </w:p>
    <w:p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Style w:val="6"/>
        <w:tblW w:w="141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8"/>
        <w:gridCol w:w="2829"/>
        <w:gridCol w:w="2829"/>
        <w:gridCol w:w="2829"/>
        <w:gridCol w:w="2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4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TRANSPOSICIÓN DIDÁCTICA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TAREA</w:t>
            </w:r>
          </w:p>
        </w:tc>
        <w:tc>
          <w:tcPr>
            <w:tcW w:w="11316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PREPARACIÓN TORNEO DE VOLEIBO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ACTIVIDADES</w:t>
            </w:r>
          </w:p>
        </w:tc>
        <w:tc>
          <w:tcPr>
            <w:tcW w:w="28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EJERCICIOS</w:t>
            </w:r>
          </w:p>
        </w:tc>
        <w:tc>
          <w:tcPr>
            <w:tcW w:w="28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TEMPORALIZACÓN</w:t>
            </w:r>
          </w:p>
        </w:tc>
        <w:tc>
          <w:tcPr>
            <w:tcW w:w="28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MATERIALES</w:t>
            </w:r>
          </w:p>
        </w:tc>
        <w:tc>
          <w:tcPr>
            <w:tcW w:w="28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ESPACIO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ACTIVIDAD 1: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Conocimiento y práctica del toque de dedos</w:t>
            </w:r>
          </w:p>
        </w:tc>
        <w:tc>
          <w:tcPr>
            <w:tcW w:w="28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Ejerc. 1.1: Autopase contra la pared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1.2: 1con1 con red alta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1.3: 1x1 sólo pase de dedos máximo 2 toques</w:t>
            </w:r>
          </w:p>
        </w:tc>
        <w:tc>
          <w:tcPr>
            <w:tcW w:w="28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SESIÓN</w:t>
            </w:r>
          </w:p>
        </w:tc>
        <w:tc>
          <w:tcPr>
            <w:tcW w:w="28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BALONES DE VOLEY, CONOS Y CINTA ELÁSTICA</w:t>
            </w:r>
          </w:p>
        </w:tc>
        <w:tc>
          <w:tcPr>
            <w:tcW w:w="28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GIMNASIO DEL CENTRO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ACTIVIDAD 2: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Conocimiento y práctica del saque de abajo</w:t>
            </w:r>
          </w:p>
        </w:tc>
        <w:tc>
          <w:tcPr>
            <w:tcW w:w="28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Ejerc. 2.1: En parejas, realización de saques alternativos situados  uno a cada lado de la pista.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2.2: Saques de precisión intentando acertar con el balón en uno de los aros colocados sobre la pista.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2.3: 1con1 con saque y pase de dedos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2.4: Organización torneo 2x2 con saque de abajo y mínimo 2 toques y máximo 3</w:t>
            </w:r>
          </w:p>
        </w:tc>
        <w:tc>
          <w:tcPr>
            <w:tcW w:w="28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SESIÓN</w:t>
            </w:r>
          </w:p>
        </w:tc>
        <w:tc>
          <w:tcPr>
            <w:tcW w:w="28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BALONES DE VOLEY, CONOS, AROS Y CINTA ELÁSTICA</w:t>
            </w:r>
          </w:p>
        </w:tc>
        <w:tc>
          <w:tcPr>
            <w:tcW w:w="28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GIMNASIO DEL CENTRO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ACTIVIDAD 3: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Recepción y defensa del balón</w:t>
            </w:r>
          </w:p>
        </w:tc>
        <w:tc>
          <w:tcPr>
            <w:tcW w:w="28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Ejerc. 3.1: 1con 1. Saque de abajo y recepción del balón.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3.2: Práctica del pase de antebrazo con pared.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3.3: Pases de antebrazo con red baja.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3.4.: 1con1 usando saque de abajo, y la técnica necesaria para devolver el balón (mínimo 2 toques)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3.4: Organización torneo 2x2 o 3x3 usando el gesto técnico necesario de los trabajado (mínimo 2 toques y máximo 3).</w:t>
            </w:r>
          </w:p>
        </w:tc>
        <w:tc>
          <w:tcPr>
            <w:tcW w:w="28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SESIÓN</w:t>
            </w:r>
          </w:p>
        </w:tc>
        <w:tc>
          <w:tcPr>
            <w:tcW w:w="28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BALONES DE VOLEY, CONOS, Y CINTA ELÁSTICA</w:t>
            </w:r>
          </w:p>
        </w:tc>
        <w:tc>
          <w:tcPr>
            <w:tcW w:w="28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GIMNASIO DEL CENTRO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ACTIVIDAD 4: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Ataque del balón y culminación de jugada</w:t>
            </w:r>
          </w:p>
        </w:tc>
        <w:tc>
          <w:tcPr>
            <w:tcW w:w="28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Ejerc.4.1: Frontvoley.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4.2: En grupos de 4. Un compañero junto a la red pasa de dedos y otro compañero llega corriendo y golpea con una mano al otro lado de la red.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4.3: 2 con2 intentando culminar la jugada con ataque a una mano.</w:t>
            </w:r>
          </w:p>
        </w:tc>
        <w:tc>
          <w:tcPr>
            <w:tcW w:w="282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SESIÓN</w:t>
            </w:r>
          </w:p>
        </w:tc>
        <w:tc>
          <w:tcPr>
            <w:tcW w:w="28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BALONES DE VOLEY, CONOS, Y CINTA ELÁSTICA</w:t>
            </w:r>
          </w:p>
        </w:tc>
        <w:tc>
          <w:tcPr>
            <w:tcW w:w="28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GIMNASIO DEL CENTRO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ACTIVIDAD 5: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Saque de tenis</w:t>
            </w:r>
          </w:p>
        </w:tc>
        <w:tc>
          <w:tcPr>
            <w:tcW w:w="28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Ejerci. 5.1: : En parejas, realización de saques alternativos situados  uno a cada lado de la pista.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5.2: Saques de precisión intentando acertar con el balón en uno de los aros colocados sobre la pista.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5.3: 1con1 con saque y pase de dedos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5.4: Organización torneo 2x2 con saque de abajo y mínimo 2 toques y máximo 3</w:t>
            </w:r>
          </w:p>
        </w:tc>
        <w:tc>
          <w:tcPr>
            <w:tcW w:w="282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BALONES DE VOLEY, CONOS, AROS Y CINTA ELÁSTICA</w:t>
            </w:r>
          </w:p>
        </w:tc>
        <w:tc>
          <w:tcPr>
            <w:tcW w:w="28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GIMNASIO DEL CENTRO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ACTIVIDAD 6: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Enfrentamiento 2x2 o 3x3</w:t>
            </w:r>
          </w:p>
        </w:tc>
        <w:tc>
          <w:tcPr>
            <w:tcW w:w="28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Ejerc. 6.1: Elección de parejas mixtas.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Ejerc. 6.2: Enfrentamiento en escalera</w:t>
            </w:r>
          </w:p>
        </w:tc>
        <w:tc>
          <w:tcPr>
            <w:tcW w:w="28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SESIÓN</w:t>
            </w:r>
          </w:p>
        </w:tc>
        <w:tc>
          <w:tcPr>
            <w:tcW w:w="28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BALONES DE VOLEY, CONOS Y CINTA ELÁSTICA</w:t>
            </w:r>
          </w:p>
        </w:tc>
        <w:tc>
          <w:tcPr>
            <w:tcW w:w="28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GIMNASIO DEL CENTRO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ACTIVIDAD 7: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Organización de liga escolar</w:t>
            </w:r>
          </w:p>
        </w:tc>
        <w:tc>
          <w:tcPr>
            <w:tcW w:w="28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Ejerc. 7.1: Elección del sistema de enfrentamiento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Ejerc. 7.2: Calendario y cruce de los equipos</w:t>
            </w:r>
          </w:p>
        </w:tc>
        <w:tc>
          <w:tcPr>
            <w:tcW w:w="28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SESIÓN</w:t>
            </w:r>
          </w:p>
        </w:tc>
        <w:tc>
          <w:tcPr>
            <w:tcW w:w="28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BALONES DE VOLEY, CONOS Y CINTA ELÁSTICA</w:t>
            </w:r>
          </w:p>
        </w:tc>
        <w:tc>
          <w:tcPr>
            <w:tcW w:w="28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GIMNASIO DEL CENTRO</w:t>
            </w:r>
          </w:p>
        </w:tc>
      </w:tr>
    </w:tbl>
    <w:p>
      <w:pPr>
        <w:rPr>
          <w:rFonts w:ascii="Times New Roman" w:hAnsi="Times New Roman" w:cs="Times New Roman"/>
          <w:sz w:val="16"/>
          <w:szCs w:val="16"/>
        </w:rPr>
      </w:pPr>
    </w:p>
    <w:sectPr>
      <w:pgSz w:w="16838" w:h="11906" w:orient="landscape"/>
      <w:pgMar w:top="1701" w:right="1417" w:bottom="1701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cumentProtection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46E8"/>
    <w:rsid w:val="0006737D"/>
    <w:rsid w:val="00186E01"/>
    <w:rsid w:val="00193494"/>
    <w:rsid w:val="002446E8"/>
    <w:rsid w:val="002A5B15"/>
    <w:rsid w:val="00351B17"/>
    <w:rsid w:val="003E1A66"/>
    <w:rsid w:val="0042765A"/>
    <w:rsid w:val="0043079E"/>
    <w:rsid w:val="005C1134"/>
    <w:rsid w:val="005C3A1E"/>
    <w:rsid w:val="00625A09"/>
    <w:rsid w:val="0070161C"/>
    <w:rsid w:val="00717C6E"/>
    <w:rsid w:val="00737950"/>
    <w:rsid w:val="00753954"/>
    <w:rsid w:val="007735F3"/>
    <w:rsid w:val="0084348C"/>
    <w:rsid w:val="00864366"/>
    <w:rsid w:val="008C6E77"/>
    <w:rsid w:val="008D1DD7"/>
    <w:rsid w:val="009069A9"/>
    <w:rsid w:val="00A81752"/>
    <w:rsid w:val="00AA433F"/>
    <w:rsid w:val="00AB7B58"/>
    <w:rsid w:val="00AC5F1C"/>
    <w:rsid w:val="00B004B0"/>
    <w:rsid w:val="00C46E35"/>
    <w:rsid w:val="00D54EC9"/>
    <w:rsid w:val="00DD3BEC"/>
    <w:rsid w:val="00DE0E9D"/>
    <w:rsid w:val="00E0478F"/>
    <w:rsid w:val="00E600D6"/>
    <w:rsid w:val="00EB6FDA"/>
    <w:rsid w:val="00F34E6F"/>
    <w:rsid w:val="00F61FF2"/>
    <w:rsid w:val="00F83CEC"/>
    <w:rsid w:val="0A3D1BB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Encabezado Car"/>
    <w:basedOn w:val="4"/>
    <w:link w:val="3"/>
    <w:semiHidden/>
    <w:qFormat/>
    <w:uiPriority w:val="99"/>
  </w:style>
  <w:style w:type="character" w:customStyle="1" w:styleId="8">
    <w:name w:val="Pie de página Car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6</Pages>
  <Words>1199</Words>
  <Characters>6596</Characters>
  <Lines>54</Lines>
  <Paragraphs>15</Paragraphs>
  <TotalTime>0</TotalTime>
  <ScaleCrop>false</ScaleCrop>
  <LinksUpToDate>false</LinksUpToDate>
  <CharactersWithSpaces>7780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2016-10-22T20:37:00Z</dcterms:created>
  <dc:creator>Ángel</dc:creator>
  <cp:lastModifiedBy>Africa Bergillos</cp:lastModifiedBy>
  <dcterms:modified xsi:type="dcterms:W3CDTF">2017-03-11T21:17:59Z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