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475" w:rsidRPr="00FF01FC" w:rsidRDefault="00B23475" w:rsidP="00FF01FC">
      <w:pPr>
        <w:jc w:val="center"/>
        <w:rPr>
          <w:b/>
          <w:sz w:val="32"/>
          <w:szCs w:val="32"/>
          <w:u w:val="single"/>
        </w:rPr>
      </w:pPr>
      <w:r w:rsidRPr="00FF01FC">
        <w:rPr>
          <w:b/>
          <w:sz w:val="32"/>
          <w:szCs w:val="32"/>
          <w:u w:val="single"/>
        </w:rPr>
        <w:t>Proyecto: El renacimiento en el IES Capellania.</w:t>
      </w:r>
    </w:p>
    <w:p w:rsidR="00B23475" w:rsidRPr="00FF01FC" w:rsidRDefault="00B23475" w:rsidP="00FF01FC">
      <w:pPr>
        <w:pStyle w:val="ListParagraph"/>
        <w:numPr>
          <w:ilvl w:val="0"/>
          <w:numId w:val="2"/>
        </w:numPr>
        <w:rPr>
          <w:b/>
          <w:sz w:val="28"/>
          <w:szCs w:val="28"/>
          <w:u w:val="single"/>
        </w:rPr>
      </w:pPr>
      <w:r w:rsidRPr="00FF01FC">
        <w:rPr>
          <w:b/>
          <w:sz w:val="28"/>
          <w:szCs w:val="28"/>
          <w:u w:val="single"/>
        </w:rPr>
        <w:t>Introducción.</w:t>
      </w:r>
    </w:p>
    <w:p w:rsidR="00B23475" w:rsidRDefault="00B23475">
      <w:r>
        <w:t xml:space="preserve">El proyecto  “El renacimiento”, está pensado para  el tercer  trimestre de 4º de ESO, puesto que los tres profesores del departamento impartimos clases a ese nivel y además lo hacemos en las mismas horas de nuestro horario. Este proyecto  es el resultado de un acuerdo en ETCP, por  lo que será abordado por distintas materias siendo una unidad interdisciplinar. Desde  el departamento de E.F. hemos acordado y así lo reflejamos en acta abordar  esta unidad desde el bloque de contenidos de actividades en el medio natural. </w:t>
      </w:r>
    </w:p>
    <w:p w:rsidR="00B23475" w:rsidRDefault="00B23475">
      <w:r>
        <w:t>El proyecto tal y como lo planteamos  puede trabajarse de manera autónoma  por nuestro departamento o lo que sería mejor por parte de las distintas asignaturas o áreas. Lógicamente, si el proyecto se lleva adelante  con la implicación de todas las asignatura, el producto final será más completo y el enfoque del tema, más enriquecedor y profundo.</w:t>
      </w:r>
    </w:p>
    <w:p w:rsidR="00B23475" w:rsidRDefault="00B23475">
      <w:pPr>
        <w:rPr>
          <w:b/>
        </w:rPr>
      </w:pPr>
      <w:r>
        <w:t xml:space="preserve">El objetivo final de nuestro proyecto es que los alumnos pongan en marcha una </w:t>
      </w:r>
      <w:r w:rsidRPr="008E7367">
        <w:rPr>
          <w:b/>
          <w:sz w:val="28"/>
          <w:szCs w:val="28"/>
        </w:rPr>
        <w:t xml:space="preserve">Yincana de orientación sobre el renacimiento. </w:t>
      </w:r>
      <w:r w:rsidRPr="004A65D3">
        <w:t xml:space="preserve">En el espacio del instituto o en sus alrededores, los alumnos prepararán una </w:t>
      </w:r>
      <w:r>
        <w:t xml:space="preserve">yincana donde además de orientarse con un mapa de la zona tendrán que preparar preguntas y respuestas sobre el renacimiento para pasar por cada puesto de control. Los alumnos podrán ataviarse con ropas de la época basadas en alguna película del renacimiento, </w:t>
      </w:r>
      <w:r w:rsidRPr="008E7367">
        <w:rPr>
          <w:color w:val="1F497D"/>
        </w:rPr>
        <w:t xml:space="preserve">por ejemplo; “El tormento y el éxtasis”. </w:t>
      </w:r>
      <w:r w:rsidRPr="00FF01FC">
        <w:rPr>
          <w:b/>
        </w:rPr>
        <w:t>Las preguntas</w:t>
      </w:r>
      <w:r>
        <w:rPr>
          <w:b/>
        </w:rPr>
        <w:t>, elaboradas por los alumnos, versarán sobre los conocimientos adquiridos en las asignaturas que participen en el proyecto. Podrá haber así preguntas sobre matemáticas, historia, lengua ciencias, etc. Se podrá  ambientar el centro con trabajos de otras asignaturas, utensilios, comida, decorados o cálculos matemáticos de la época.</w:t>
      </w:r>
    </w:p>
    <w:p w:rsidR="00B23475" w:rsidRDefault="00B23475">
      <w:pPr>
        <w:rPr>
          <w:b/>
        </w:rPr>
      </w:pPr>
      <w:r>
        <w:rPr>
          <w:b/>
        </w:rPr>
        <w:t>Las actividades que se proponen en este proyecto se dividen en tres grupos, que corresponden a tres fases progresivas en la construcción del proyecto global.</w:t>
      </w:r>
    </w:p>
    <w:p w:rsidR="00B23475" w:rsidRDefault="00B23475" w:rsidP="00FF01FC">
      <w:pPr>
        <w:pStyle w:val="ListParagraph"/>
        <w:numPr>
          <w:ilvl w:val="0"/>
          <w:numId w:val="1"/>
        </w:numPr>
        <w:rPr>
          <w:b/>
        </w:rPr>
      </w:pPr>
      <w:r w:rsidRPr="006B5C52">
        <w:rPr>
          <w:b/>
        </w:rPr>
        <w:t xml:space="preserve">Actividades de introducción. </w:t>
      </w:r>
    </w:p>
    <w:p w:rsidR="00B23475" w:rsidRPr="006B5C52" w:rsidRDefault="00B23475" w:rsidP="006B5C52">
      <w:pPr>
        <w:pStyle w:val="ListParagraph"/>
        <w:numPr>
          <w:ilvl w:val="0"/>
          <w:numId w:val="1"/>
        </w:numPr>
        <w:rPr>
          <w:b/>
        </w:rPr>
      </w:pPr>
      <w:r w:rsidRPr="006B5C52">
        <w:rPr>
          <w:b/>
        </w:rPr>
        <w:t>Actividades de investigación y capitación de conocimientos previos.</w:t>
      </w:r>
    </w:p>
    <w:p w:rsidR="00B23475" w:rsidRDefault="00B23475" w:rsidP="00FF01FC">
      <w:pPr>
        <w:pStyle w:val="ListParagraph"/>
        <w:numPr>
          <w:ilvl w:val="0"/>
          <w:numId w:val="1"/>
        </w:numPr>
        <w:rPr>
          <w:b/>
        </w:rPr>
      </w:pPr>
      <w:r>
        <w:rPr>
          <w:b/>
        </w:rPr>
        <w:t>Actividades de aplicación.</w:t>
      </w:r>
    </w:p>
    <w:p w:rsidR="00B23475" w:rsidRDefault="00B23475" w:rsidP="00FF01FC">
      <w:pPr>
        <w:rPr>
          <w:b/>
        </w:rPr>
      </w:pPr>
      <w:r>
        <w:rPr>
          <w:b/>
        </w:rPr>
        <w:t>Cada grupo  de actividades contribuye al trabajo final. En principio pretendemos que las actividades tengan sentido por sí mismas y puedan desarrollarse en una unidad integrada, dependiendo de la contribución de las demás materias puede convertirse en una unidad interdisciplinar.</w:t>
      </w:r>
    </w:p>
    <w:p w:rsidR="00B23475" w:rsidRDefault="00B23475" w:rsidP="00FF01FC">
      <w:pPr>
        <w:rPr>
          <w:b/>
        </w:rPr>
      </w:pPr>
      <w:r>
        <w:rPr>
          <w:b/>
        </w:rPr>
        <w:t>Según Wikipedia, l</w:t>
      </w:r>
      <w:r w:rsidRPr="009672A0">
        <w:rPr>
          <w:b/>
        </w:rPr>
        <w:t xml:space="preserve">a palabra gymkhana proviene del término hindi y persa </w:t>
      </w:r>
      <w:r w:rsidRPr="009672A0">
        <w:rPr>
          <w:b/>
          <w:i/>
        </w:rPr>
        <w:t>khana (khāneh</w:t>
      </w:r>
      <w:r w:rsidRPr="009672A0">
        <w:rPr>
          <w:b/>
        </w:rPr>
        <w:t xml:space="preserve"> en persa), que significa "lugar de reunión", y de</w:t>
      </w:r>
      <w:r>
        <w:rPr>
          <w:b/>
        </w:rPr>
        <w:t xml:space="preserve"> </w:t>
      </w:r>
      <w:r w:rsidRPr="009672A0">
        <w:rPr>
          <w:b/>
          <w:i/>
        </w:rPr>
        <w:t>gend</w:t>
      </w:r>
      <w:r>
        <w:rPr>
          <w:b/>
        </w:rPr>
        <w:t xml:space="preserve">, que significa 'pelota' </w:t>
      </w:r>
      <w:r w:rsidRPr="009672A0">
        <w:rPr>
          <w:b/>
          <w:i/>
        </w:rPr>
        <w:t>g</w:t>
      </w:r>
      <w:r w:rsidRPr="009672A0">
        <w:rPr>
          <w:rFonts w:ascii="Arial" w:hAnsi="Arial" w:cs="Arial"/>
          <w:b/>
          <w:i/>
        </w:rPr>
        <w:t>ẽ</w:t>
      </w:r>
      <w:r w:rsidRPr="009672A0">
        <w:rPr>
          <w:b/>
          <w:i/>
        </w:rPr>
        <w:t>dkhāna</w:t>
      </w:r>
      <w:r w:rsidRPr="009672A0">
        <w:rPr>
          <w:b/>
        </w:rPr>
        <w:t>, juego de pelota</w:t>
      </w:r>
      <w:r>
        <w:rPr>
          <w:b/>
        </w:rPr>
        <w:t xml:space="preserve">. </w:t>
      </w:r>
      <w:r w:rsidRPr="009672A0">
        <w:rPr>
          <w:b/>
        </w:rPr>
        <w:t>El significado actual designa un lugar en el que se c</w:t>
      </w:r>
      <w:r>
        <w:rPr>
          <w:b/>
        </w:rPr>
        <w:t>elebran concursos de habilidad.</w:t>
      </w:r>
    </w:p>
    <w:p w:rsidR="00B23475" w:rsidRDefault="00B23475" w:rsidP="00FF01FC">
      <w:pPr>
        <w:rPr>
          <w:b/>
        </w:rPr>
      </w:pPr>
    </w:p>
    <w:p w:rsidR="00B23475" w:rsidRDefault="00B23475" w:rsidP="00FF01FC">
      <w:pPr>
        <w:rPr>
          <w:b/>
        </w:rPr>
      </w:pPr>
    </w:p>
    <w:p w:rsidR="00B23475" w:rsidRDefault="00B23475" w:rsidP="009672A0">
      <w:pPr>
        <w:rPr>
          <w:b/>
        </w:rPr>
      </w:pPr>
      <w:r>
        <w:rPr>
          <w:b/>
        </w:rPr>
        <w:t xml:space="preserve">La palabra yincana es el nombre que damos en español a  una carrera en los que se realizan varias pruebas de competición. Nuestro objetivo es aunar una carrera de orientación con una serie de preguntas que los alumnos tienen que responder. Las respuestas a esas preguntas las pueden obtener gracias a los conocimientos que han adquirido en las fases previas a la carrera o bien gracias a la investigación que realicen en el momento. </w:t>
      </w:r>
    </w:p>
    <w:p w:rsidR="00B23475" w:rsidRPr="009A3F78" w:rsidRDefault="00B23475" w:rsidP="009672A0">
      <w:pPr>
        <w:pStyle w:val="ListParagraph"/>
        <w:numPr>
          <w:ilvl w:val="0"/>
          <w:numId w:val="2"/>
        </w:numPr>
        <w:rPr>
          <w:b/>
          <w:sz w:val="28"/>
          <w:szCs w:val="28"/>
          <w:u w:val="single"/>
        </w:rPr>
      </w:pPr>
      <w:r w:rsidRPr="009A3F78">
        <w:rPr>
          <w:b/>
          <w:sz w:val="28"/>
          <w:szCs w:val="28"/>
          <w:u w:val="single"/>
        </w:rPr>
        <w:t>Cuestionario inicial.</w:t>
      </w:r>
    </w:p>
    <w:p w:rsidR="00B23475" w:rsidRDefault="00B23475" w:rsidP="009672A0">
      <w:pPr>
        <w:rPr>
          <w:b/>
        </w:rPr>
      </w:pPr>
      <w:r>
        <w:rPr>
          <w:b/>
        </w:rPr>
        <w:t xml:space="preserve">Para comenzar el proyecto, que tendrá como resultado final una carrera de orientación con los alumnos de 4º de ESO, realizaremos un cuestionario inicial a modo de introducción en la clase de E.F. Las preguntas que proponemos servirán como punto de partida para realizar una reflexión acerca de los conceptos de </w:t>
      </w:r>
      <w:r w:rsidRPr="001673EB">
        <w:rPr>
          <w:b/>
          <w:i/>
        </w:rPr>
        <w:t>orientación</w:t>
      </w:r>
      <w:r>
        <w:rPr>
          <w:b/>
        </w:rPr>
        <w:t xml:space="preserve"> y </w:t>
      </w:r>
      <w:r w:rsidRPr="001673EB">
        <w:rPr>
          <w:b/>
          <w:i/>
        </w:rPr>
        <w:t>renacimiento</w:t>
      </w:r>
      <w:r>
        <w:rPr>
          <w:b/>
        </w:rPr>
        <w:t xml:space="preserve">. </w:t>
      </w:r>
    </w:p>
    <w:p w:rsidR="00B23475" w:rsidRDefault="00B23475" w:rsidP="009672A0">
      <w:pPr>
        <w:rPr>
          <w:b/>
        </w:rPr>
      </w:pPr>
      <w:r>
        <w:rPr>
          <w:b/>
        </w:rPr>
        <w:t>Esta introducción la pueden realizar distintas asignaturas.</w:t>
      </w:r>
    </w:p>
    <w:p w:rsidR="00B23475" w:rsidRDefault="00B23475" w:rsidP="009672A0">
      <w:pPr>
        <w:rPr>
          <w:b/>
        </w:rPr>
      </w:pPr>
      <w:r>
        <w:rPr>
          <w:b/>
        </w:rPr>
        <w:t xml:space="preserve">El renacimiento fue el despertar de las ideas y una revolución en la cartografía.  Los alumnos harán una labor de búsqueda cartográfica señalando las diferencias de unas cartas a otras en función de una revisión histórica, señalando en el cuestionario las diferencias más significativas. </w:t>
      </w:r>
    </w:p>
    <w:p w:rsidR="00B23475" w:rsidRDefault="00B23475" w:rsidP="009672A0">
      <w:pPr>
        <w:rPr>
          <w:b/>
        </w:rPr>
      </w:pPr>
      <w:r>
        <w:rPr>
          <w:b/>
        </w:rPr>
        <w:t>Utilizaremos este texto a modo de texto introductorio;</w:t>
      </w:r>
    </w:p>
    <w:p w:rsidR="00B23475" w:rsidRDefault="00B23475" w:rsidP="009672A0">
      <w:pPr>
        <w:rPr>
          <w:b/>
        </w:rPr>
      </w:pPr>
      <w:r>
        <w:rPr>
          <w:b/>
        </w:rPr>
        <w:t>“</w:t>
      </w:r>
      <w:r w:rsidRPr="00933181">
        <w:rPr>
          <w:b/>
        </w:rPr>
        <w:t>El siglo XV fue testigo de una constante expansión de la tierra conocida y, a su vez, de un desarrollo intelectual en el campo de la geografía que excedió</w:t>
      </w:r>
      <w:r>
        <w:rPr>
          <w:b/>
        </w:rPr>
        <w:t xml:space="preserve"> </w:t>
      </w:r>
      <w:r w:rsidRPr="00933181">
        <w:rPr>
          <w:b/>
        </w:rPr>
        <w:t>la mera descripción física de los espacios para abundar también en los aspectos corográficos</w:t>
      </w:r>
      <w:r>
        <w:rPr>
          <w:b/>
        </w:rPr>
        <w:t>.</w:t>
      </w:r>
    </w:p>
    <w:p w:rsidR="00B23475" w:rsidRDefault="00B23475" w:rsidP="009672A0">
      <w:pPr>
        <w:rPr>
          <w:b/>
        </w:rPr>
      </w:pPr>
      <w:r w:rsidRPr="00933181">
        <w:rPr>
          <w:b/>
        </w:rPr>
        <w:t>Los viajes de exploración despertaron de su letargo de siglos el interés por la geografía; la cartografía, de la mano del conocimiento empírico, experimentó un impulso y un desarrollo formidable. Los mapas del siguiente período, ya en el siglo XVI, se convertirían en representaciones detalladas del medio</w:t>
      </w:r>
      <w:r>
        <w:rPr>
          <w:b/>
        </w:rPr>
        <w:t xml:space="preserve"> </w:t>
      </w:r>
      <w:r w:rsidRPr="00933181">
        <w:rPr>
          <w:b/>
        </w:rPr>
        <w:t>en el que se desarrollaba la actividad humana. Además de señalar los accidentes geográficos, ilustraron los ambientes, el contenido de los espacios, las</w:t>
      </w:r>
      <w:r>
        <w:rPr>
          <w:b/>
        </w:rPr>
        <w:t xml:space="preserve"> </w:t>
      </w:r>
      <w:r w:rsidRPr="00933181">
        <w:rPr>
          <w:b/>
        </w:rPr>
        <w:t>formas de vida animales y vegetales y los aspectos diferenciales de los grupos humanos que habitaban los territorios; realizando, en definitiva, un retrato integral del hábitat de las zonas descritas.</w:t>
      </w:r>
      <w:r>
        <w:rPr>
          <w:b/>
        </w:rPr>
        <w:t xml:space="preserve"> </w:t>
      </w:r>
    </w:p>
    <w:p w:rsidR="00B23475" w:rsidRPr="00933181" w:rsidRDefault="00B23475" w:rsidP="00933181">
      <w:pPr>
        <w:rPr>
          <w:b/>
        </w:rPr>
      </w:pPr>
      <w:r w:rsidRPr="00933181">
        <w:rPr>
          <w:b/>
        </w:rPr>
        <w:t xml:space="preserve">Esta cartografía pormenorizada que se pondría de manifiesto muy especialmente en los Atlas renacentistas, vino precedida por los viajes de exploración y descubrimiento que llevaron el confín del mundo mucho más lejos de lo que jamás había sido imaginado. </w:t>
      </w:r>
    </w:p>
    <w:p w:rsidR="00B23475" w:rsidRDefault="00B23475" w:rsidP="00933181">
      <w:pPr>
        <w:rPr>
          <w:b/>
        </w:rPr>
      </w:pPr>
      <w:r w:rsidRPr="00933181">
        <w:rPr>
          <w:b/>
        </w:rPr>
        <w:t>Y en el principio de toda esta efervescencia viajera, geográfica y cartográfica estuvieron el interés comercial y los progresos técnicos aplicados a la na</w:t>
      </w:r>
      <w:r w:rsidRPr="002F5269">
        <w:rPr>
          <w:b/>
        </w:rPr>
        <w:t>vegación, especialmente el comercio de oro, gran acicate de los aventureros atlánticos, y la carabela, exponente máximo de la revolución náutica.</w:t>
      </w:r>
      <w:r>
        <w:rPr>
          <w:b/>
        </w:rPr>
        <w:t>”</w:t>
      </w:r>
    </w:p>
    <w:p w:rsidR="00B23475" w:rsidRDefault="00B23475" w:rsidP="00933181">
      <w:pPr>
        <w:rPr>
          <w:b/>
        </w:rPr>
      </w:pPr>
    </w:p>
    <w:p w:rsidR="00B23475" w:rsidRDefault="00B23475" w:rsidP="00933181">
      <w:pPr>
        <w:rPr>
          <w:b/>
        </w:rPr>
      </w:pPr>
    </w:p>
    <w:p w:rsidR="00B23475" w:rsidRDefault="00B23475" w:rsidP="00933181">
      <w:pPr>
        <w:rPr>
          <w:b/>
        </w:rPr>
      </w:pPr>
    </w:p>
    <w:p w:rsidR="00B23475" w:rsidRDefault="00B23475" w:rsidP="00933181">
      <w:pPr>
        <w:rPr>
          <w:b/>
        </w:rPr>
      </w:pPr>
      <w:r>
        <w:rPr>
          <w:b/>
        </w:rPr>
        <w:t>Como recursos previos revisaremos  los siguientes documentos;</w:t>
      </w:r>
    </w:p>
    <w:p w:rsidR="00B23475" w:rsidRDefault="00B23475" w:rsidP="00933181">
      <w:pPr>
        <w:rPr>
          <w:b/>
        </w:rPr>
      </w:pPr>
      <w:hyperlink r:id="rId5" w:history="1">
        <w:r w:rsidRPr="00E5491E">
          <w:rPr>
            <w:rStyle w:val="Hyperlink"/>
            <w:b/>
          </w:rPr>
          <w:t>http://valdeperrillos.com/cartografia/cartografia-para-navegantes-portulanos</w:t>
        </w:r>
      </w:hyperlink>
    </w:p>
    <w:p w:rsidR="00B23475" w:rsidRDefault="00B23475" w:rsidP="00933181">
      <w:pPr>
        <w:rPr>
          <w:b/>
        </w:rPr>
      </w:pPr>
      <w:hyperlink r:id="rId6" w:history="1">
        <w:r w:rsidRPr="00E5491E">
          <w:rPr>
            <w:rStyle w:val="Hyperlink"/>
            <w:b/>
          </w:rPr>
          <w:t>http://valdeperrillos.com/books/cartografia-historia-mapas-antiguos/cartografia-del-renacimiento-caminos-mundo-nuevo</w:t>
        </w:r>
      </w:hyperlink>
    </w:p>
    <w:p w:rsidR="00B23475" w:rsidRDefault="00B23475" w:rsidP="00933181">
      <w:pPr>
        <w:rPr>
          <w:b/>
        </w:rPr>
      </w:pPr>
      <w:r>
        <w:rPr>
          <w:b/>
        </w:rPr>
        <w:t>Cuestionario:</w:t>
      </w:r>
    </w:p>
    <w:p w:rsidR="00B23475" w:rsidRDefault="00B23475" w:rsidP="00933181">
      <w:pPr>
        <w:rPr>
          <w:b/>
        </w:rPr>
      </w:pPr>
      <w:r>
        <w:rPr>
          <w:b/>
        </w:rPr>
        <w:t>Responde de manera individual a las siguientes preguntas. Luego, comparte y debate tus respuestas con tus compañeros:</w:t>
      </w:r>
    </w:p>
    <w:p w:rsidR="00B23475" w:rsidRDefault="00B23475" w:rsidP="009A3F78">
      <w:pPr>
        <w:pStyle w:val="ListParagraph"/>
        <w:numPr>
          <w:ilvl w:val="0"/>
          <w:numId w:val="3"/>
        </w:numPr>
        <w:rPr>
          <w:b/>
        </w:rPr>
      </w:pPr>
      <w:r>
        <w:rPr>
          <w:b/>
        </w:rPr>
        <w:t>¿Cómo definirías un mapa?</w:t>
      </w:r>
    </w:p>
    <w:p w:rsidR="00B23475" w:rsidRDefault="00B23475" w:rsidP="009A3F78">
      <w:pPr>
        <w:pStyle w:val="ListParagraph"/>
        <w:numPr>
          <w:ilvl w:val="0"/>
          <w:numId w:val="3"/>
        </w:numPr>
        <w:rPr>
          <w:b/>
        </w:rPr>
      </w:pPr>
      <w:r>
        <w:rPr>
          <w:b/>
        </w:rPr>
        <w:t>¿Para qué se utilizaban los mapas?</w:t>
      </w:r>
    </w:p>
    <w:p w:rsidR="00B23475" w:rsidRDefault="00B23475" w:rsidP="009A3F78">
      <w:pPr>
        <w:pStyle w:val="ListParagraph"/>
        <w:numPr>
          <w:ilvl w:val="0"/>
          <w:numId w:val="3"/>
        </w:numPr>
        <w:rPr>
          <w:b/>
        </w:rPr>
      </w:pPr>
      <w:r>
        <w:rPr>
          <w:b/>
        </w:rPr>
        <w:t>Según la época y la cultura ¿qué punto cardinal representaba la parte superior del mapa?</w:t>
      </w:r>
    </w:p>
    <w:p w:rsidR="00B23475" w:rsidRDefault="00B23475" w:rsidP="009A3F78">
      <w:pPr>
        <w:pStyle w:val="ListParagraph"/>
        <w:numPr>
          <w:ilvl w:val="0"/>
          <w:numId w:val="3"/>
        </w:numPr>
        <w:rPr>
          <w:b/>
        </w:rPr>
      </w:pPr>
      <w:r>
        <w:rPr>
          <w:b/>
        </w:rPr>
        <w:t>¿Cómo evolucionaron las representaciones de los mapas?</w:t>
      </w:r>
    </w:p>
    <w:p w:rsidR="00B23475" w:rsidRDefault="00B23475" w:rsidP="009A3F78">
      <w:pPr>
        <w:pStyle w:val="ListParagraph"/>
        <w:numPr>
          <w:ilvl w:val="0"/>
          <w:numId w:val="3"/>
        </w:numPr>
        <w:rPr>
          <w:b/>
        </w:rPr>
      </w:pPr>
      <w:r>
        <w:rPr>
          <w:b/>
        </w:rPr>
        <w:t>¿Qué motivaba los contenidos de los mapas?</w:t>
      </w:r>
    </w:p>
    <w:p w:rsidR="00B23475" w:rsidRDefault="00B23475" w:rsidP="009A3F78">
      <w:pPr>
        <w:pStyle w:val="ListParagraph"/>
        <w:numPr>
          <w:ilvl w:val="0"/>
          <w:numId w:val="3"/>
        </w:numPr>
        <w:rPr>
          <w:b/>
        </w:rPr>
      </w:pPr>
      <w:r>
        <w:rPr>
          <w:b/>
        </w:rPr>
        <w:t>¿Qué elementos de orientación se utilizaban además de los mapas?¿qué otros elementos se utilizan actualmente para orientarnos?</w:t>
      </w:r>
    </w:p>
    <w:p w:rsidR="00B23475" w:rsidRDefault="00B23475" w:rsidP="009A3F78">
      <w:pPr>
        <w:pStyle w:val="ListParagraph"/>
        <w:numPr>
          <w:ilvl w:val="0"/>
          <w:numId w:val="3"/>
        </w:numPr>
        <w:rPr>
          <w:b/>
        </w:rPr>
      </w:pPr>
      <w:r>
        <w:rPr>
          <w:b/>
        </w:rPr>
        <w:t xml:space="preserve">¿De qué época son los mapas en los que se basa Tolkien en sus mapas de la </w:t>
      </w:r>
      <w:r w:rsidRPr="00431AE6">
        <w:rPr>
          <w:b/>
          <w:i/>
        </w:rPr>
        <w:t>tierra media</w:t>
      </w:r>
      <w:r>
        <w:rPr>
          <w:b/>
        </w:rPr>
        <w:t>?</w:t>
      </w:r>
    </w:p>
    <w:p w:rsidR="00B23475" w:rsidRDefault="00B23475" w:rsidP="009A3F78">
      <w:pPr>
        <w:pStyle w:val="ListParagraph"/>
        <w:numPr>
          <w:ilvl w:val="0"/>
          <w:numId w:val="3"/>
        </w:numPr>
        <w:rPr>
          <w:b/>
        </w:rPr>
      </w:pPr>
      <w:r>
        <w:rPr>
          <w:b/>
        </w:rPr>
        <w:t>¿Qué es un mapa portulano?</w:t>
      </w:r>
    </w:p>
    <w:p w:rsidR="00B23475" w:rsidRDefault="00B23475" w:rsidP="009A3F78">
      <w:pPr>
        <w:pStyle w:val="ListParagraph"/>
        <w:numPr>
          <w:ilvl w:val="0"/>
          <w:numId w:val="3"/>
        </w:numPr>
        <w:rPr>
          <w:b/>
        </w:rPr>
      </w:pPr>
      <w:r>
        <w:rPr>
          <w:b/>
        </w:rPr>
        <w:t>¿Cuál es mapa portulano más famoso?</w:t>
      </w:r>
    </w:p>
    <w:p w:rsidR="00B23475" w:rsidRPr="009A3F78" w:rsidRDefault="00B23475" w:rsidP="009A3F78">
      <w:pPr>
        <w:pStyle w:val="ListParagraph"/>
        <w:numPr>
          <w:ilvl w:val="0"/>
          <w:numId w:val="3"/>
        </w:numPr>
        <w:rPr>
          <w:b/>
        </w:rPr>
      </w:pPr>
      <w:r>
        <w:rPr>
          <w:b/>
        </w:rPr>
        <w:t>¿En qué época datarías las primeras representaciones de la rosa de los vientos en el mapa?</w:t>
      </w:r>
    </w:p>
    <w:p w:rsidR="00B23475" w:rsidRDefault="00B23475" w:rsidP="00933181">
      <w:pPr>
        <w:rPr>
          <w:b/>
        </w:rPr>
      </w:pPr>
      <w:r>
        <w:rPr>
          <w:b/>
        </w:rPr>
        <w:t>Una vez realizados los cuestionarios sería interesante realizar una reflexión en grupo guiada por el profesor, sobre las cuestiones planteadas.</w:t>
      </w:r>
    </w:p>
    <w:p w:rsidR="00B23475" w:rsidRDefault="00B23475" w:rsidP="00933181">
      <w:pPr>
        <w:rPr>
          <w:b/>
        </w:rPr>
      </w:pPr>
      <w:r>
        <w:rPr>
          <w:b/>
        </w:rPr>
        <w:t>Proponemos también presentar alguna actividad motivadora que sirva de introducción a al tema; puede ser una película sobre navegación, orientación…</w:t>
      </w:r>
    </w:p>
    <w:p w:rsidR="00B23475" w:rsidRPr="000B0EE4" w:rsidRDefault="00B23475" w:rsidP="00933181">
      <w:pPr>
        <w:rPr>
          <w:b/>
          <w:u w:val="single"/>
        </w:rPr>
      </w:pPr>
      <w:r w:rsidRPr="000B0EE4">
        <w:rPr>
          <w:b/>
          <w:u w:val="single"/>
        </w:rPr>
        <w:t xml:space="preserve">Temporalización: </w:t>
      </w:r>
    </w:p>
    <w:p w:rsidR="00B23475" w:rsidRDefault="00B23475" w:rsidP="00933181">
      <w:pPr>
        <w:rPr>
          <w:b/>
        </w:rPr>
      </w:pPr>
      <w:r>
        <w:rPr>
          <w:b/>
        </w:rPr>
        <w:t>Una sesión para la realización del cuestionario y otra para revisión de los documentos o la película.</w:t>
      </w:r>
    </w:p>
    <w:p w:rsidR="00B23475" w:rsidRDefault="00B23475" w:rsidP="00933181">
      <w:pPr>
        <w:rPr>
          <w:b/>
          <w:u w:val="single"/>
        </w:rPr>
      </w:pPr>
      <w:r w:rsidRPr="000B0EE4">
        <w:rPr>
          <w:b/>
          <w:u w:val="single"/>
        </w:rPr>
        <w:t>Objetivos y/o estándares que se trabajan</w:t>
      </w:r>
    </w:p>
    <w:p w:rsidR="00B23475" w:rsidRDefault="00B23475" w:rsidP="00933181">
      <w:pPr>
        <w:rPr>
          <w:b/>
          <w:u w:val="single"/>
        </w:rPr>
      </w:pPr>
    </w:p>
    <w:p w:rsidR="00B23475" w:rsidRDefault="00B23475" w:rsidP="00933181">
      <w:pPr>
        <w:rPr>
          <w:b/>
          <w:u w:val="single"/>
        </w:rPr>
      </w:pPr>
    </w:p>
    <w:p w:rsidR="00B23475" w:rsidRDefault="00B23475" w:rsidP="00933181">
      <w:pPr>
        <w:rPr>
          <w:b/>
          <w:u w:val="single"/>
        </w:rPr>
      </w:pPr>
    </w:p>
    <w:p w:rsidR="00B23475" w:rsidRDefault="00B23475" w:rsidP="00933181">
      <w:pPr>
        <w:rPr>
          <w:b/>
          <w:u w:val="single"/>
        </w:rPr>
      </w:pPr>
    </w:p>
    <w:p w:rsidR="00B23475" w:rsidRDefault="00B23475" w:rsidP="00933181">
      <w:pPr>
        <w:rPr>
          <w:b/>
          <w:u w:val="single"/>
        </w:rPr>
      </w:pPr>
    </w:p>
    <w:p w:rsidR="00B23475" w:rsidRPr="000B0EE4" w:rsidRDefault="00B23475" w:rsidP="00933181">
      <w:pPr>
        <w:rPr>
          <w:b/>
          <w:u w:val="single"/>
        </w:rPr>
      </w:pPr>
    </w:p>
    <w:p w:rsidR="00B23475" w:rsidRPr="00431AE6" w:rsidRDefault="00B23475" w:rsidP="009A3F78">
      <w:pPr>
        <w:pStyle w:val="ListParagraph"/>
        <w:numPr>
          <w:ilvl w:val="0"/>
          <w:numId w:val="2"/>
        </w:numPr>
        <w:rPr>
          <w:b/>
          <w:sz w:val="28"/>
          <w:szCs w:val="28"/>
          <w:u w:val="single"/>
        </w:rPr>
      </w:pPr>
      <w:r>
        <w:rPr>
          <w:b/>
          <w:sz w:val="28"/>
          <w:szCs w:val="28"/>
          <w:u w:val="single"/>
        </w:rPr>
        <w:t>Actividades de investigación y capacitación.</w:t>
      </w:r>
      <w:bookmarkStart w:id="0" w:name="_GoBack"/>
      <w:bookmarkEnd w:id="0"/>
    </w:p>
    <w:p w:rsidR="00B23475" w:rsidRDefault="00B23475" w:rsidP="00431AE6">
      <w:pPr>
        <w:rPr>
          <w:b/>
        </w:rPr>
      </w:pPr>
      <w:r>
        <w:rPr>
          <w:b/>
        </w:rPr>
        <w:t>En esta nueva fase del proyecto los alumnos realizarán una investigación y búsqueda de información. Una vez delimitados los aspectos concretos sobre los que los alumnos van a realizar la investigación vamos a asesorarlos acerca de las fuentes que pueden utilizar, se propone dividir la clase en pequeños grupos para realizar la tarea.</w:t>
      </w:r>
    </w:p>
    <w:p w:rsidR="00B23475" w:rsidRDefault="00B23475" w:rsidP="00431AE6">
      <w:pPr>
        <w:rPr>
          <w:b/>
        </w:rPr>
      </w:pPr>
      <w:r>
        <w:rPr>
          <w:b/>
        </w:rPr>
        <w:t>Además de la búsqueda de la información planteamos otros objetivos que van un poco más allá. Se pretende que los alumnos sean capaces de:</w:t>
      </w:r>
    </w:p>
    <w:p w:rsidR="00B23475" w:rsidRDefault="00B23475" w:rsidP="00EB2F71">
      <w:pPr>
        <w:pStyle w:val="ListParagraph"/>
        <w:numPr>
          <w:ilvl w:val="0"/>
          <w:numId w:val="4"/>
        </w:numPr>
        <w:rPr>
          <w:b/>
        </w:rPr>
      </w:pPr>
      <w:r>
        <w:rPr>
          <w:b/>
        </w:rPr>
        <w:t>Identificar la información que necesitan.</w:t>
      </w:r>
    </w:p>
    <w:p w:rsidR="00B23475" w:rsidRDefault="00B23475" w:rsidP="00EB2F71">
      <w:pPr>
        <w:pStyle w:val="ListParagraph"/>
        <w:numPr>
          <w:ilvl w:val="0"/>
          <w:numId w:val="4"/>
        </w:numPr>
        <w:rPr>
          <w:b/>
        </w:rPr>
      </w:pPr>
      <w:r>
        <w:rPr>
          <w:b/>
        </w:rPr>
        <w:t>Selecciona las fuentes más adecuadas y la información más relevante.</w:t>
      </w:r>
    </w:p>
    <w:p w:rsidR="00B23475" w:rsidRDefault="00B23475" w:rsidP="00EB2F71">
      <w:pPr>
        <w:pStyle w:val="ListParagraph"/>
        <w:numPr>
          <w:ilvl w:val="0"/>
          <w:numId w:val="4"/>
        </w:numPr>
        <w:rPr>
          <w:b/>
        </w:rPr>
      </w:pPr>
      <w:r>
        <w:rPr>
          <w:b/>
        </w:rPr>
        <w:t>Estructurar  y seleccionar la información.</w:t>
      </w:r>
    </w:p>
    <w:p w:rsidR="00B23475" w:rsidRDefault="00B23475" w:rsidP="00EB2F71">
      <w:pPr>
        <w:pStyle w:val="ListParagraph"/>
        <w:numPr>
          <w:ilvl w:val="0"/>
          <w:numId w:val="4"/>
        </w:numPr>
        <w:rPr>
          <w:b/>
        </w:rPr>
      </w:pPr>
      <w:r>
        <w:rPr>
          <w:b/>
        </w:rPr>
        <w:t>Interpretar la información.</w:t>
      </w:r>
    </w:p>
    <w:p w:rsidR="00B23475" w:rsidRDefault="00B23475" w:rsidP="00EB2F71">
      <w:pPr>
        <w:pStyle w:val="ListParagraph"/>
        <w:numPr>
          <w:ilvl w:val="0"/>
          <w:numId w:val="4"/>
        </w:numPr>
        <w:rPr>
          <w:b/>
        </w:rPr>
      </w:pPr>
      <w:r>
        <w:rPr>
          <w:b/>
        </w:rPr>
        <w:t>Sintetizar la información.</w:t>
      </w:r>
    </w:p>
    <w:p w:rsidR="00B23475" w:rsidRDefault="00B23475" w:rsidP="00EB2F71">
      <w:pPr>
        <w:pStyle w:val="ListParagraph"/>
        <w:numPr>
          <w:ilvl w:val="0"/>
          <w:numId w:val="4"/>
        </w:numPr>
        <w:rPr>
          <w:b/>
        </w:rPr>
      </w:pPr>
      <w:r>
        <w:rPr>
          <w:b/>
        </w:rPr>
        <w:t>Compartir y Comunicar esa información a los demás.</w:t>
      </w:r>
    </w:p>
    <w:p w:rsidR="00B23475" w:rsidRDefault="00B23475" w:rsidP="00EB2F71">
      <w:pPr>
        <w:rPr>
          <w:b/>
        </w:rPr>
      </w:pPr>
      <w:r>
        <w:rPr>
          <w:b/>
        </w:rPr>
        <w:t>Esta segunda fase del proyecto tendrá tres partes claramente diferenciadas; una referida los elementos de la orientación, otra referida a las preguntas  de los puntos de control y una tercera referida a una carrera de orientación propiamente dicha.</w:t>
      </w:r>
    </w:p>
    <w:p w:rsidR="00B23475" w:rsidRDefault="00B23475" w:rsidP="00EB2F71">
      <w:pPr>
        <w:rPr>
          <w:b/>
        </w:rPr>
      </w:pPr>
      <w:r>
        <w:rPr>
          <w:b/>
        </w:rPr>
        <w:t>En la primera parte los alumnos, por grupos de 4 alumnos, investigaran los elementos necesarios para orientarse:</w:t>
      </w:r>
    </w:p>
    <w:p w:rsidR="00B23475" w:rsidRDefault="00B23475" w:rsidP="00B944A1">
      <w:pPr>
        <w:pStyle w:val="ListParagraph"/>
        <w:numPr>
          <w:ilvl w:val="0"/>
          <w:numId w:val="5"/>
        </w:numPr>
        <w:rPr>
          <w:b/>
        </w:rPr>
      </w:pPr>
      <w:r>
        <w:rPr>
          <w:b/>
        </w:rPr>
        <w:t>L</w:t>
      </w:r>
      <w:r w:rsidRPr="00B944A1">
        <w:rPr>
          <w:b/>
        </w:rPr>
        <w:t>os diferentes tipos de cartas (náuticas, aéreas, climáticas, de carreteras, geológicos, de orientación)</w:t>
      </w:r>
      <w:r>
        <w:rPr>
          <w:b/>
        </w:rPr>
        <w:t>.</w:t>
      </w:r>
      <w:r w:rsidRPr="00B944A1">
        <w:rPr>
          <w:b/>
        </w:rPr>
        <w:t xml:space="preserve"> </w:t>
      </w:r>
    </w:p>
    <w:p w:rsidR="00B23475" w:rsidRDefault="00B23475" w:rsidP="00B944A1">
      <w:pPr>
        <w:pStyle w:val="ListParagraph"/>
        <w:numPr>
          <w:ilvl w:val="0"/>
          <w:numId w:val="5"/>
        </w:numPr>
        <w:rPr>
          <w:b/>
        </w:rPr>
      </w:pPr>
      <w:r>
        <w:rPr>
          <w:b/>
        </w:rPr>
        <w:t xml:space="preserve">La orientación en </w:t>
      </w:r>
      <w:r w:rsidRPr="00B944A1">
        <w:rPr>
          <w:b/>
        </w:rPr>
        <w:t xml:space="preserve"> diferentes situaciones, de día, de noche, en el mar, en tierra, en una cueva, en el aire</w:t>
      </w:r>
      <w:r>
        <w:rPr>
          <w:b/>
        </w:rPr>
        <w:t>, con visibilidad reducida.</w:t>
      </w:r>
    </w:p>
    <w:p w:rsidR="00B23475" w:rsidRPr="0084515A" w:rsidRDefault="00B23475" w:rsidP="00EB2F71">
      <w:pPr>
        <w:pStyle w:val="ListParagraph"/>
        <w:numPr>
          <w:ilvl w:val="0"/>
          <w:numId w:val="5"/>
        </w:numPr>
        <w:rPr>
          <w:b/>
        </w:rPr>
      </w:pPr>
      <w:r>
        <w:rPr>
          <w:b/>
        </w:rPr>
        <w:t>Investigarán c</w:t>
      </w:r>
      <w:r w:rsidRPr="00B944A1">
        <w:rPr>
          <w:b/>
        </w:rPr>
        <w:t xml:space="preserve">onceptos como; rumbo, topografía, símbolos, curva de nivel, paralelo, escala, brújula, indicio, accidente geográfico, husos horarios, etc. Una vez investigados  serán explicados y compartidos con los compañeros. </w:t>
      </w:r>
    </w:p>
    <w:p w:rsidR="00B23475" w:rsidRDefault="00B23475" w:rsidP="00EB2F71">
      <w:pPr>
        <w:rPr>
          <w:b/>
        </w:rPr>
      </w:pPr>
      <w:r>
        <w:rPr>
          <w:b/>
        </w:rPr>
        <w:t>En la segunda parte cada grupo seleccionará la información más relevante y apropiada para ser preguntada, siempre sobre el renacimiento.  Prepararán por escrito, el texto o los textos de donde los compañeros buscaran las respuestas a las preguntas para cada uno de los puntos de control.</w:t>
      </w:r>
    </w:p>
    <w:p w:rsidR="00B23475" w:rsidRDefault="00B23475" w:rsidP="0084515A">
      <w:pPr>
        <w:rPr>
          <w:b/>
        </w:rPr>
      </w:pPr>
      <w:r>
        <w:rPr>
          <w:b/>
        </w:rPr>
        <w:t>En la tercera parte  los alumnos investigarán; ¿Cómo se realiza una carrera de orientación? ¿Cuáles son sus reglas? ¿Cómo se prepara una carrera de orientación?.</w:t>
      </w:r>
    </w:p>
    <w:p w:rsidR="00B23475" w:rsidRPr="008A244F" w:rsidRDefault="00B23475" w:rsidP="0084515A">
      <w:pPr>
        <w:rPr>
          <w:u w:val="single"/>
        </w:rPr>
      </w:pPr>
      <w:r w:rsidRPr="008A244F">
        <w:rPr>
          <w:u w:val="single"/>
        </w:rPr>
        <w:t>Temporalización:</w:t>
      </w:r>
    </w:p>
    <w:p w:rsidR="00B23475" w:rsidRDefault="00B23475" w:rsidP="008A244F">
      <w:pPr>
        <w:rPr>
          <w:b/>
        </w:rPr>
      </w:pPr>
      <w:r>
        <w:rPr>
          <w:b/>
        </w:rPr>
        <w:t>Dos sesiones para la primera parte, una sesión para la segunda parte y una sesión para la tercera parte. En total cuatro sesiones.</w:t>
      </w:r>
    </w:p>
    <w:p w:rsidR="00B23475" w:rsidRPr="000B0EE4" w:rsidRDefault="00B23475" w:rsidP="008A244F">
      <w:pPr>
        <w:rPr>
          <w:b/>
          <w:u w:val="single"/>
        </w:rPr>
      </w:pPr>
      <w:r w:rsidRPr="000B0EE4">
        <w:rPr>
          <w:b/>
          <w:u w:val="single"/>
        </w:rPr>
        <w:t>Objetivos y/o estándares que se trabajan</w:t>
      </w:r>
    </w:p>
    <w:p w:rsidR="00B23475" w:rsidRDefault="00B23475" w:rsidP="0084515A">
      <w:pPr>
        <w:rPr>
          <w:b/>
        </w:rPr>
      </w:pPr>
    </w:p>
    <w:p w:rsidR="00B23475" w:rsidRPr="008A244F" w:rsidRDefault="00B23475" w:rsidP="008A244F">
      <w:pPr>
        <w:pStyle w:val="ListParagraph"/>
        <w:numPr>
          <w:ilvl w:val="0"/>
          <w:numId w:val="2"/>
        </w:numPr>
        <w:rPr>
          <w:b/>
          <w:sz w:val="28"/>
          <w:szCs w:val="28"/>
          <w:u w:val="single"/>
        </w:rPr>
      </w:pPr>
      <w:r w:rsidRPr="008A244F">
        <w:rPr>
          <w:b/>
          <w:sz w:val="28"/>
          <w:szCs w:val="28"/>
          <w:u w:val="single"/>
        </w:rPr>
        <w:t>Actividades de aplicación y creación.</w:t>
      </w:r>
    </w:p>
    <w:p w:rsidR="00B23475" w:rsidRDefault="00B23475" w:rsidP="00EB2F71">
      <w:pPr>
        <w:rPr>
          <w:b/>
        </w:rPr>
      </w:pPr>
    </w:p>
    <w:p w:rsidR="00B23475" w:rsidRPr="00EB2F71" w:rsidRDefault="00B23475" w:rsidP="00EB2F71">
      <w:pPr>
        <w:rPr>
          <w:b/>
        </w:rPr>
      </w:pPr>
    </w:p>
    <w:p w:rsidR="00B23475" w:rsidRPr="009672A0" w:rsidRDefault="00B23475" w:rsidP="009672A0">
      <w:pPr>
        <w:rPr>
          <w:b/>
        </w:rPr>
      </w:pPr>
    </w:p>
    <w:p w:rsidR="00B23475" w:rsidRPr="00FF01FC" w:rsidRDefault="00B23475" w:rsidP="00FF01FC">
      <w:pPr>
        <w:rPr>
          <w:b/>
        </w:rPr>
      </w:pPr>
    </w:p>
    <w:p w:rsidR="00B23475" w:rsidRPr="00FF01FC" w:rsidRDefault="00B23475" w:rsidP="00FF01FC">
      <w:pPr>
        <w:rPr>
          <w:b/>
        </w:rPr>
      </w:pPr>
    </w:p>
    <w:p w:rsidR="00B23475" w:rsidRPr="00FF01FC" w:rsidRDefault="00B23475">
      <w:pPr>
        <w:rPr>
          <w:b/>
        </w:rPr>
      </w:pPr>
    </w:p>
    <w:sectPr w:rsidR="00B23475" w:rsidRPr="00FF01FC" w:rsidSect="0012443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C0384"/>
    <w:multiLevelType w:val="hybridMultilevel"/>
    <w:tmpl w:val="D7569898"/>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1EAA297D"/>
    <w:multiLevelType w:val="hybridMultilevel"/>
    <w:tmpl w:val="5E684586"/>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3A156A2A"/>
    <w:multiLevelType w:val="hybridMultilevel"/>
    <w:tmpl w:val="56D81858"/>
    <w:lvl w:ilvl="0" w:tplc="0C0A0001">
      <w:start w:val="1"/>
      <w:numFmt w:val="bullet"/>
      <w:lvlText w:val=""/>
      <w:lvlJc w:val="left"/>
      <w:pPr>
        <w:ind w:left="770" w:hanging="360"/>
      </w:pPr>
      <w:rPr>
        <w:rFonts w:ascii="Symbol" w:hAnsi="Symbol" w:hint="default"/>
      </w:rPr>
    </w:lvl>
    <w:lvl w:ilvl="1" w:tplc="0C0A0003" w:tentative="1">
      <w:start w:val="1"/>
      <w:numFmt w:val="bullet"/>
      <w:lvlText w:val="o"/>
      <w:lvlJc w:val="left"/>
      <w:pPr>
        <w:ind w:left="1490" w:hanging="360"/>
      </w:pPr>
      <w:rPr>
        <w:rFonts w:ascii="Courier New" w:hAnsi="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hint="default"/>
      </w:rPr>
    </w:lvl>
    <w:lvl w:ilvl="8" w:tplc="0C0A0005" w:tentative="1">
      <w:start w:val="1"/>
      <w:numFmt w:val="bullet"/>
      <w:lvlText w:val=""/>
      <w:lvlJc w:val="left"/>
      <w:pPr>
        <w:ind w:left="6530" w:hanging="360"/>
      </w:pPr>
      <w:rPr>
        <w:rFonts w:ascii="Wingdings" w:hAnsi="Wingdings" w:hint="default"/>
      </w:rPr>
    </w:lvl>
  </w:abstractNum>
  <w:abstractNum w:abstractNumId="3">
    <w:nsid w:val="454106E7"/>
    <w:multiLevelType w:val="hybridMultilevel"/>
    <w:tmpl w:val="7004A532"/>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nsid w:val="5C585F4D"/>
    <w:multiLevelType w:val="hybridMultilevel"/>
    <w:tmpl w:val="B90697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2262"/>
    <w:rsid w:val="0001488E"/>
    <w:rsid w:val="000B0EE4"/>
    <w:rsid w:val="0012443E"/>
    <w:rsid w:val="001673EB"/>
    <w:rsid w:val="002F5269"/>
    <w:rsid w:val="00402262"/>
    <w:rsid w:val="00431AE6"/>
    <w:rsid w:val="00490D85"/>
    <w:rsid w:val="004A65D3"/>
    <w:rsid w:val="00506693"/>
    <w:rsid w:val="006B5C52"/>
    <w:rsid w:val="0084515A"/>
    <w:rsid w:val="008A244F"/>
    <w:rsid w:val="008E7367"/>
    <w:rsid w:val="00933181"/>
    <w:rsid w:val="009672A0"/>
    <w:rsid w:val="009A3F78"/>
    <w:rsid w:val="00B23475"/>
    <w:rsid w:val="00B77222"/>
    <w:rsid w:val="00B944A1"/>
    <w:rsid w:val="00BF6A35"/>
    <w:rsid w:val="00C0174C"/>
    <w:rsid w:val="00C3615F"/>
    <w:rsid w:val="00C72A5F"/>
    <w:rsid w:val="00CC0247"/>
    <w:rsid w:val="00D156EB"/>
    <w:rsid w:val="00E5491E"/>
    <w:rsid w:val="00EB2F71"/>
    <w:rsid w:val="00FF01FC"/>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43E"/>
    <w:pPr>
      <w:spacing w:after="200" w:line="276" w:lineRule="auto"/>
    </w:pPr>
    <w:rPr>
      <w:lang w:val="es-E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F01FC"/>
    <w:pPr>
      <w:ind w:left="720"/>
      <w:contextualSpacing/>
    </w:pPr>
  </w:style>
  <w:style w:type="character" w:styleId="Hyperlink">
    <w:name w:val="Hyperlink"/>
    <w:basedOn w:val="DefaultParagraphFont"/>
    <w:uiPriority w:val="99"/>
    <w:rsid w:val="002F526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ldeperrillos.com/books/cartografia-historia-mapas-antiguos/cartografia-del-renacimiento-caminos-mundo-nuevo" TargetMode="External"/><Relationship Id="rId5" Type="http://schemas.openxmlformats.org/officeDocument/2006/relationships/hyperlink" Target="http://valdeperrillos.com/cartografia/cartografia-para-navegantes-portulano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1427</Words>
  <Characters>7849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El renacimiento en el IES Capellania</dc:title>
  <dc:subject/>
  <dc:creator>ant_mlg@hotmail.com</dc:creator>
  <cp:keywords/>
  <dc:description/>
  <cp:lastModifiedBy>usuario</cp:lastModifiedBy>
  <cp:revision>2</cp:revision>
  <dcterms:created xsi:type="dcterms:W3CDTF">2017-03-13T18:00:00Z</dcterms:created>
  <dcterms:modified xsi:type="dcterms:W3CDTF">2017-03-13T18:00:00Z</dcterms:modified>
</cp:coreProperties>
</file>