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A" w:rsidRPr="001A3F74" w:rsidRDefault="00441306" w:rsidP="001A3F74">
      <w:pPr>
        <w:jc w:val="center"/>
        <w:rPr>
          <w:b/>
        </w:rPr>
      </w:pPr>
      <w:r>
        <w:rPr>
          <w:b/>
        </w:rPr>
        <w:t>EL DEDO CARIÑOSO</w:t>
      </w:r>
    </w:p>
    <w:p w:rsidR="001A3F74" w:rsidRPr="001A3F74" w:rsidRDefault="001A3F74" w:rsidP="001A3F74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Objetivo general:</w:t>
      </w:r>
      <w:r w:rsidR="00C65410">
        <w:rPr>
          <w:b/>
          <w:sz w:val="16"/>
          <w:szCs w:val="16"/>
        </w:rPr>
        <w:t xml:space="preserve"> </w:t>
      </w:r>
      <w:r w:rsidR="00B765B2">
        <w:rPr>
          <w:b/>
          <w:sz w:val="16"/>
          <w:szCs w:val="16"/>
        </w:rPr>
        <w:t xml:space="preserve">Desarrollar el </w:t>
      </w:r>
      <w:r w:rsidR="00C65410">
        <w:rPr>
          <w:b/>
          <w:sz w:val="16"/>
          <w:szCs w:val="16"/>
        </w:rPr>
        <w:t>Esquema Corporal</w:t>
      </w:r>
      <w:r w:rsidR="00B765B2">
        <w:rPr>
          <w:b/>
          <w:sz w:val="16"/>
          <w:szCs w:val="16"/>
        </w:rPr>
        <w:t>.</w:t>
      </w:r>
    </w:p>
    <w:p w:rsidR="001A3F74" w:rsidRPr="001A3F74" w:rsidRDefault="00C65410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Objetivo específico: Conocer las partes de nuestro cuerpo</w:t>
      </w:r>
      <w:r w:rsidR="001A3F74" w:rsidRPr="001A3F74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Nombrarlas e identificarlas en sí mismo y en los demás. Colores: rojo, amarillo, azul.</w:t>
      </w:r>
    </w:p>
    <w:p w:rsidR="001A3F74" w:rsidRPr="001A3F74" w:rsidRDefault="001A3F74" w:rsidP="001A3F74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Edad:</w:t>
      </w:r>
      <w:r w:rsidR="00C65410">
        <w:rPr>
          <w:b/>
          <w:sz w:val="16"/>
          <w:szCs w:val="16"/>
        </w:rPr>
        <w:t xml:space="preserve"> 3 años.</w:t>
      </w:r>
    </w:p>
    <w:p w:rsidR="001A3F74" w:rsidRPr="001A3F74" w:rsidRDefault="00C65410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Materiales: Rotuladores (rojo, azul y amarillo).</w:t>
      </w:r>
      <w:r w:rsidR="005B1B36">
        <w:rPr>
          <w:b/>
          <w:sz w:val="16"/>
          <w:szCs w:val="16"/>
        </w:rPr>
        <w:t xml:space="preserve"> Pandero.</w:t>
      </w:r>
    </w:p>
    <w:p w:rsidR="001A3F74" w:rsidRPr="00C65410" w:rsidRDefault="00C65410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Desarrollo: Nombramos todos nuestros dedos y les pintamos una cara en el pulgar (usamos tres colores: unos rojos, otros amarillos, otros azules)</w:t>
      </w:r>
      <w:r w:rsidR="001A3F74" w:rsidRPr="001A3F74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Cantamos la siguiente retahíla </w:t>
      </w:r>
      <w:r w:rsidRPr="00C65410">
        <w:rPr>
          <w:b/>
          <w:i/>
          <w:sz w:val="16"/>
          <w:szCs w:val="16"/>
        </w:rPr>
        <w:t>“Un gordo señor tenemos en nuestra mano. Acaba de llegar y de todos es hermano, como es muy cariñoso a todos va a besar”</w:t>
      </w:r>
      <w:r>
        <w:rPr>
          <w:b/>
          <w:sz w:val="16"/>
          <w:szCs w:val="16"/>
        </w:rPr>
        <w:t>. Con el pulgar deberán besar las partes del cuerpo que la maestra diga, primero en sí mismos y luego en un compañero/a. Posteriormente correrán por el patio a la velocidad marcada por el pandero y cuando este pare deberán buscar un compañero del mismo color</w:t>
      </w:r>
      <w:r w:rsidR="005B1B36">
        <w:rPr>
          <w:b/>
          <w:sz w:val="16"/>
          <w:szCs w:val="16"/>
        </w:rPr>
        <w:t xml:space="preserve"> y deberán juntar las partes del cuerpo que la maestra indique, como si quedaran pegadas.</w:t>
      </w:r>
    </w:p>
    <w:sectPr w:rsidR="001A3F74" w:rsidRPr="00C65410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1A3F74"/>
    <w:rsid w:val="00220793"/>
    <w:rsid w:val="00441306"/>
    <w:rsid w:val="005B1B36"/>
    <w:rsid w:val="006456CA"/>
    <w:rsid w:val="0094202A"/>
    <w:rsid w:val="00A4587E"/>
    <w:rsid w:val="00B765B2"/>
    <w:rsid w:val="00BC731D"/>
    <w:rsid w:val="00C6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2017-02-05T19:32:00Z</dcterms:created>
  <dcterms:modified xsi:type="dcterms:W3CDTF">2017-02-16T19:06:00Z</dcterms:modified>
</cp:coreProperties>
</file>