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47" w:rsidRPr="001A3F74" w:rsidRDefault="00F150A9" w:rsidP="00CE4A81">
      <w:pPr>
        <w:jc w:val="center"/>
        <w:rPr>
          <w:b/>
        </w:rPr>
      </w:pPr>
      <w:r>
        <w:rPr>
          <w:b/>
        </w:rPr>
        <w:t xml:space="preserve"> LA CAJA MISTERIOSA</w:t>
      </w:r>
    </w:p>
    <w:p w:rsidR="001A3F74" w:rsidRPr="001A3F74" w:rsidRDefault="00181F45" w:rsidP="001A3F74">
      <w:pPr>
        <w:jc w:val="both"/>
        <w:rPr>
          <w:b/>
          <w:sz w:val="16"/>
          <w:szCs w:val="16"/>
        </w:rPr>
      </w:pPr>
      <w:r>
        <w:rPr>
          <w:b/>
          <w:sz w:val="16"/>
          <w:szCs w:val="16"/>
        </w:rPr>
        <w:t>Ob</w:t>
      </w:r>
      <w:r w:rsidR="0096093C">
        <w:rPr>
          <w:b/>
          <w:sz w:val="16"/>
          <w:szCs w:val="16"/>
        </w:rPr>
        <w:t xml:space="preserve">jetivo general: </w:t>
      </w:r>
      <w:r w:rsidR="00425F47" w:rsidRPr="00425F47">
        <w:rPr>
          <w:sz w:val="16"/>
          <w:szCs w:val="16"/>
        </w:rPr>
        <w:t xml:space="preserve">Desarrollar la </w:t>
      </w:r>
      <w:r w:rsidR="0096093C" w:rsidRPr="00425F47">
        <w:rPr>
          <w:sz w:val="16"/>
          <w:szCs w:val="16"/>
        </w:rPr>
        <w:t>Percepción sensorial</w:t>
      </w:r>
      <w:r w:rsidR="001A3F74" w:rsidRPr="00425F47">
        <w:rPr>
          <w:sz w:val="16"/>
          <w:szCs w:val="16"/>
        </w:rPr>
        <w:t>.</w:t>
      </w:r>
    </w:p>
    <w:p w:rsidR="001A3F74" w:rsidRPr="00F150A9" w:rsidRDefault="00B046F1" w:rsidP="001A3F74">
      <w:pPr>
        <w:jc w:val="both"/>
        <w:rPr>
          <w:sz w:val="16"/>
          <w:szCs w:val="16"/>
        </w:rPr>
      </w:pPr>
      <w:r>
        <w:rPr>
          <w:b/>
          <w:sz w:val="16"/>
          <w:szCs w:val="16"/>
        </w:rPr>
        <w:t>Objetivo específico:</w:t>
      </w:r>
      <w:r w:rsidR="003B4B01">
        <w:rPr>
          <w:b/>
          <w:sz w:val="16"/>
          <w:szCs w:val="16"/>
        </w:rPr>
        <w:t xml:space="preserve"> </w:t>
      </w:r>
      <w:r w:rsidR="00F150A9">
        <w:rPr>
          <w:sz w:val="16"/>
          <w:szCs w:val="16"/>
        </w:rPr>
        <w:t>Identificar objetos a través del tacto.</w:t>
      </w:r>
    </w:p>
    <w:p w:rsidR="001A3F74" w:rsidRPr="001A3F74" w:rsidRDefault="00181F45" w:rsidP="001A3F74">
      <w:pPr>
        <w:jc w:val="both"/>
        <w:rPr>
          <w:b/>
          <w:sz w:val="16"/>
          <w:szCs w:val="16"/>
        </w:rPr>
      </w:pPr>
      <w:r>
        <w:rPr>
          <w:b/>
          <w:sz w:val="16"/>
          <w:szCs w:val="16"/>
        </w:rPr>
        <w:t>Edad:</w:t>
      </w:r>
      <w:r w:rsidR="003B4B01">
        <w:rPr>
          <w:b/>
          <w:sz w:val="16"/>
          <w:szCs w:val="16"/>
        </w:rPr>
        <w:t xml:space="preserve"> </w:t>
      </w:r>
      <w:r w:rsidR="0096093C" w:rsidRPr="00425F47">
        <w:rPr>
          <w:sz w:val="16"/>
          <w:szCs w:val="16"/>
        </w:rPr>
        <w:t>5</w:t>
      </w:r>
      <w:r w:rsidRPr="00425F47">
        <w:rPr>
          <w:sz w:val="16"/>
          <w:szCs w:val="16"/>
        </w:rPr>
        <w:t xml:space="preserve"> años</w:t>
      </w:r>
    </w:p>
    <w:p w:rsidR="001A3F74" w:rsidRPr="00CE4A81" w:rsidRDefault="003B4B01" w:rsidP="001A3F74">
      <w:pPr>
        <w:jc w:val="both"/>
        <w:rPr>
          <w:sz w:val="16"/>
          <w:szCs w:val="16"/>
        </w:rPr>
      </w:pPr>
      <w:r>
        <w:rPr>
          <w:b/>
          <w:sz w:val="16"/>
          <w:szCs w:val="16"/>
        </w:rPr>
        <w:t>M</w:t>
      </w:r>
      <w:r w:rsidR="00392725">
        <w:rPr>
          <w:b/>
          <w:sz w:val="16"/>
          <w:szCs w:val="16"/>
        </w:rPr>
        <w:t xml:space="preserve">ateriales: </w:t>
      </w:r>
      <w:r w:rsidR="00CE4A81">
        <w:rPr>
          <w:sz w:val="16"/>
          <w:szCs w:val="16"/>
        </w:rPr>
        <w:t>Una caja con un agujero y objetos diversos del aula.</w:t>
      </w:r>
    </w:p>
    <w:p w:rsidR="00745D51" w:rsidRPr="00F150A9" w:rsidRDefault="001A3F74" w:rsidP="001A3F74">
      <w:pPr>
        <w:jc w:val="both"/>
        <w:rPr>
          <w:sz w:val="16"/>
          <w:szCs w:val="16"/>
        </w:rPr>
      </w:pPr>
      <w:r w:rsidRPr="001A3F74">
        <w:rPr>
          <w:b/>
          <w:sz w:val="16"/>
          <w:szCs w:val="16"/>
        </w:rPr>
        <w:t>Desarrollo:</w:t>
      </w:r>
      <w:r w:rsidR="0096093C">
        <w:rPr>
          <w:b/>
          <w:sz w:val="16"/>
          <w:szCs w:val="16"/>
        </w:rPr>
        <w:t xml:space="preserve"> </w:t>
      </w:r>
      <w:r w:rsidR="00F150A9">
        <w:rPr>
          <w:sz w:val="16"/>
          <w:szCs w:val="16"/>
        </w:rPr>
        <w:t>Un alumno coge algún objeto de la clase y lo introduce dentro de la caj</w:t>
      </w:r>
      <w:r w:rsidR="00CE4A81">
        <w:rPr>
          <w:sz w:val="16"/>
          <w:szCs w:val="16"/>
        </w:rPr>
        <w:t>a (por ejemplo un peluche), los demás compañeros deberán averiguar qué es. Para ello, harán el baile de la caja que consistirá en que todos bailan mientras suena la música pasándose la caja, y cuando para la música el niño o niña que la tenga deberá introducir su mano para intentar averiguar qué es. El que lo averigüe podrá entrar en la clase a poner un objeto nuevo.</w:t>
      </w:r>
    </w:p>
    <w:p w:rsidR="009E6A4C" w:rsidRPr="0096093C" w:rsidRDefault="009E6A4C" w:rsidP="0096093C">
      <w:pPr>
        <w:rPr>
          <w:b/>
        </w:rPr>
      </w:pPr>
      <w:bookmarkStart w:id="0" w:name="_GoBack"/>
      <w:bookmarkEnd w:id="0"/>
    </w:p>
    <w:sectPr w:rsidR="009E6A4C" w:rsidRPr="0096093C"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C85" w:rsidRDefault="007C3C85" w:rsidP="00D24EA0">
      <w:pPr>
        <w:spacing w:after="0" w:line="240" w:lineRule="auto"/>
      </w:pPr>
      <w:r>
        <w:separator/>
      </w:r>
    </w:p>
  </w:endnote>
  <w:endnote w:type="continuationSeparator" w:id="0">
    <w:p w:rsidR="007C3C85" w:rsidRDefault="007C3C85" w:rsidP="00D24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C85" w:rsidRDefault="007C3C85" w:rsidP="00D24EA0">
      <w:pPr>
        <w:spacing w:after="0" w:line="240" w:lineRule="auto"/>
      </w:pPr>
      <w:r>
        <w:separator/>
      </w:r>
    </w:p>
  </w:footnote>
  <w:footnote w:type="continuationSeparator" w:id="0">
    <w:p w:rsidR="007C3C85" w:rsidRDefault="007C3C85" w:rsidP="00D24E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A3F74"/>
    <w:rsid w:val="0011592A"/>
    <w:rsid w:val="001460B1"/>
    <w:rsid w:val="00181F45"/>
    <w:rsid w:val="001A3F74"/>
    <w:rsid w:val="001F7253"/>
    <w:rsid w:val="00392725"/>
    <w:rsid w:val="003B4B01"/>
    <w:rsid w:val="00425F47"/>
    <w:rsid w:val="00531C61"/>
    <w:rsid w:val="0055278B"/>
    <w:rsid w:val="00745D51"/>
    <w:rsid w:val="007C3C85"/>
    <w:rsid w:val="00864113"/>
    <w:rsid w:val="0094202A"/>
    <w:rsid w:val="0096093C"/>
    <w:rsid w:val="009A2062"/>
    <w:rsid w:val="009E6A4C"/>
    <w:rsid w:val="00B046F1"/>
    <w:rsid w:val="00B20635"/>
    <w:rsid w:val="00C43C6C"/>
    <w:rsid w:val="00CE4A81"/>
    <w:rsid w:val="00D24EA0"/>
    <w:rsid w:val="00D83C6E"/>
    <w:rsid w:val="00E011B0"/>
    <w:rsid w:val="00F150A9"/>
    <w:rsid w:val="00F328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E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EA0"/>
  </w:style>
  <w:style w:type="paragraph" w:styleId="Piedepgina">
    <w:name w:val="footer"/>
    <w:basedOn w:val="Normal"/>
    <w:link w:val="PiedepginaCar"/>
    <w:uiPriority w:val="99"/>
    <w:unhideWhenUsed/>
    <w:rsid w:val="00D24E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E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EA0"/>
  </w:style>
  <w:style w:type="paragraph" w:styleId="Piedepgina">
    <w:name w:val="footer"/>
    <w:basedOn w:val="Normal"/>
    <w:link w:val="PiedepginaCar"/>
    <w:uiPriority w:val="99"/>
    <w:unhideWhenUsed/>
    <w:rsid w:val="00D24E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E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566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2017-02-22T22:26:00Z</dcterms:created>
  <dcterms:modified xsi:type="dcterms:W3CDTF">2017-02-22T22:26:00Z</dcterms:modified>
</cp:coreProperties>
</file>