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6869DF" w:rsidRDefault="006869DF" w:rsidP="001A3F74">
      <w:pPr>
        <w:jc w:val="center"/>
        <w:rPr>
          <w:b/>
        </w:rPr>
      </w:pPr>
      <w:r w:rsidRPr="006869DF">
        <w:rPr>
          <w:b/>
        </w:rPr>
        <w:t>Pasa y pasa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Objetivo general:</w:t>
      </w:r>
      <w:r w:rsidR="006869DF">
        <w:rPr>
          <w:b/>
          <w:sz w:val="16"/>
          <w:szCs w:val="16"/>
        </w:rPr>
        <w:t xml:space="preserve"> </w:t>
      </w:r>
      <w:r w:rsidR="006869DF" w:rsidRPr="006869DF">
        <w:t>Desarrollar la coordinación motriz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Objetivo específico:</w:t>
      </w:r>
      <w:r w:rsidR="006869DF">
        <w:rPr>
          <w:b/>
          <w:sz w:val="16"/>
          <w:szCs w:val="16"/>
        </w:rPr>
        <w:t xml:space="preserve"> </w:t>
      </w:r>
      <w:r w:rsidR="006869DF" w:rsidRPr="006869DF">
        <w:rPr>
          <w:color w:val="000000"/>
          <w:shd w:val="clear" w:color="auto" w:fill="FFFFFF"/>
        </w:rPr>
        <w:t>Desarrollar la coordinación dinámica general, fomentar el trabajo en equipo</w:t>
      </w:r>
      <w:r w:rsidR="006869DF">
        <w:rPr>
          <w:b/>
          <w:sz w:val="16"/>
          <w:szCs w:val="16"/>
        </w:rPr>
        <w:t>.</w:t>
      </w:r>
      <w:r w:rsidR="006869DF" w:rsidRPr="006869DF">
        <w:rPr>
          <w:b/>
          <w:sz w:val="16"/>
          <w:szCs w:val="16"/>
        </w:rPr>
        <w:t> </w:t>
      </w:r>
    </w:p>
    <w:p w:rsidR="001A3F74" w:rsidRPr="001A3F74" w:rsidRDefault="006869DF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 w:rsidRPr="006869DF">
        <w:t>5 años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Materiales:</w:t>
      </w:r>
      <w:r w:rsidR="006869DF" w:rsidRPr="006869DF">
        <w:t xml:space="preserve"> Pelotas</w:t>
      </w:r>
      <w:r w:rsidR="006869DF">
        <w:t>.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6869DF" w:rsidRPr="006869DF">
        <w:rPr>
          <w:rFonts w:ascii="Comic Sans MS" w:hAnsi="Comic Sans MS"/>
          <w:color w:val="000000"/>
          <w:sz w:val="15"/>
          <w:szCs w:val="15"/>
          <w:shd w:val="clear" w:color="auto" w:fill="FFFFFF"/>
        </w:rPr>
        <w:t xml:space="preserve"> </w:t>
      </w:r>
      <w:r w:rsidR="006869DF" w:rsidRPr="006869DF">
        <w:rPr>
          <w:color w:val="000000"/>
          <w:shd w:val="clear" w:color="auto" w:fill="FFFFFF"/>
        </w:rPr>
        <w:t>Por parejas con un</w:t>
      </w:r>
      <w:r w:rsidR="006869DF">
        <w:rPr>
          <w:color w:val="000000"/>
          <w:shd w:val="clear" w:color="auto" w:fill="FFFFFF"/>
        </w:rPr>
        <w:t>a pelota</w:t>
      </w:r>
      <w:r w:rsidR="006869DF" w:rsidRPr="006869DF">
        <w:rPr>
          <w:color w:val="000000"/>
          <w:shd w:val="clear" w:color="auto" w:fill="FFFFFF"/>
        </w:rPr>
        <w:t>: Ir desplazándose por el espacio realizando pases según la orden de</w:t>
      </w:r>
      <w:r w:rsidR="006869DF">
        <w:rPr>
          <w:color w:val="000000"/>
          <w:shd w:val="clear" w:color="auto" w:fill="FFFFFF"/>
        </w:rPr>
        <w:t xml:space="preserve"> </w:t>
      </w:r>
      <w:r w:rsidR="006869DF" w:rsidRPr="006869DF">
        <w:rPr>
          <w:color w:val="000000"/>
          <w:shd w:val="clear" w:color="auto" w:fill="FFFFFF"/>
        </w:rPr>
        <w:t>l</w:t>
      </w:r>
      <w:r w:rsidR="006869DF">
        <w:rPr>
          <w:color w:val="000000"/>
          <w:shd w:val="clear" w:color="auto" w:fill="FFFFFF"/>
        </w:rPr>
        <w:t>a maestra</w:t>
      </w:r>
      <w:r w:rsidR="006869DF" w:rsidRPr="006869DF">
        <w:rPr>
          <w:color w:val="000000"/>
          <w:shd w:val="clear" w:color="auto" w:fill="FFFFFF"/>
        </w:rPr>
        <w:t>: con bote, sin bote, con una mano, con las dos…</w:t>
      </w:r>
    </w:p>
    <w:sectPr w:rsidR="001A3F74" w:rsidRPr="001A3F74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4554BD"/>
    <w:rsid w:val="004D1FAE"/>
    <w:rsid w:val="006869DF"/>
    <w:rsid w:val="0094202A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86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</cp:lastModifiedBy>
  <cp:revision>2</cp:revision>
  <dcterms:created xsi:type="dcterms:W3CDTF">2017-02-17T11:41:00Z</dcterms:created>
  <dcterms:modified xsi:type="dcterms:W3CDTF">2017-02-17T11:41:00Z</dcterms:modified>
</cp:coreProperties>
</file>