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D1" w:rsidRPr="00842AD1" w:rsidRDefault="00842AD1" w:rsidP="00842AD1">
      <w:pPr>
        <w:jc w:val="center"/>
        <w:rPr>
          <w:b/>
          <w:sz w:val="16"/>
          <w:szCs w:val="16"/>
        </w:rPr>
      </w:pPr>
      <w:r w:rsidRPr="00842AD1">
        <w:rPr>
          <w:b/>
          <w:color w:val="000000"/>
          <w:shd w:val="clear" w:color="auto" w:fill="FFFFFF"/>
        </w:rPr>
        <w:t>Nos desplazamos como…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general:</w:t>
      </w:r>
      <w:r w:rsidR="00F73E25">
        <w:rPr>
          <w:b/>
          <w:sz w:val="16"/>
          <w:szCs w:val="16"/>
        </w:rPr>
        <w:t xml:space="preserve"> </w:t>
      </w:r>
      <w:r w:rsidR="00F73E25" w:rsidRPr="00F73E25">
        <w:t>Desarrollar la coordinación motriz</w:t>
      </w:r>
      <w:r w:rsidRPr="00F73E25">
        <w:t>.</w:t>
      </w:r>
    </w:p>
    <w:p w:rsidR="00842AD1" w:rsidRDefault="001A3F74" w:rsidP="001A3F74">
      <w:pPr>
        <w:jc w:val="both"/>
        <w:rPr>
          <w:color w:val="000000"/>
          <w:shd w:val="clear" w:color="auto" w:fill="FFFFFF"/>
        </w:rPr>
      </w:pPr>
      <w:r w:rsidRPr="001A3F74">
        <w:rPr>
          <w:b/>
          <w:sz w:val="16"/>
          <w:szCs w:val="16"/>
        </w:rPr>
        <w:t>Objetivo específico:</w:t>
      </w:r>
      <w:r w:rsidR="00F73E25" w:rsidRPr="00F73E25">
        <w:rPr>
          <w:rFonts w:ascii="Comic Sans MS" w:hAnsi="Comic Sans MS"/>
          <w:color w:val="000000"/>
          <w:sz w:val="15"/>
          <w:szCs w:val="15"/>
          <w:shd w:val="clear" w:color="auto" w:fill="FFFFFF"/>
        </w:rPr>
        <w:t xml:space="preserve"> </w:t>
      </w:r>
      <w:r w:rsidR="00F73E25" w:rsidRPr="00F73E25">
        <w:rPr>
          <w:color w:val="000000"/>
          <w:shd w:val="clear" w:color="auto" w:fill="FFFFFF"/>
        </w:rPr>
        <w:t>Desarrollar la coordinación dinámica general</w:t>
      </w:r>
      <w:r w:rsidR="00842AD1">
        <w:rPr>
          <w:color w:val="000000"/>
          <w:shd w:val="clear" w:color="auto" w:fill="FFFFFF"/>
        </w:rPr>
        <w:t xml:space="preserve"> a través de </w:t>
      </w:r>
      <w:r w:rsidR="00F73E25" w:rsidRPr="00F73E25">
        <w:rPr>
          <w:color w:val="000000"/>
          <w:shd w:val="clear" w:color="auto" w:fill="FFFFFF"/>
        </w:rPr>
        <w:t xml:space="preserve"> </w:t>
      </w:r>
      <w:r w:rsidR="00842AD1" w:rsidRPr="00842AD1">
        <w:rPr>
          <w:color w:val="000000"/>
          <w:shd w:val="clear" w:color="auto" w:fill="FFFFFF"/>
        </w:rPr>
        <w:t>diferentes tipos de desplazamientos.</w:t>
      </w:r>
    </w:p>
    <w:p w:rsidR="001A3F74" w:rsidRPr="001A3F74" w:rsidRDefault="00F73E2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Pr="00F73E25">
        <w:t>5 años</w:t>
      </w:r>
    </w:p>
    <w:p w:rsidR="00F73E25" w:rsidRPr="00F73E25" w:rsidRDefault="001A3F74" w:rsidP="001A3F74">
      <w:pPr>
        <w:jc w:val="both"/>
      </w:pPr>
      <w:r w:rsidRPr="001A3F74">
        <w:rPr>
          <w:b/>
          <w:sz w:val="16"/>
          <w:szCs w:val="16"/>
        </w:rPr>
        <w:t>Materiales</w:t>
      </w:r>
      <w:r w:rsidR="00F73E25">
        <w:rPr>
          <w:b/>
          <w:sz w:val="16"/>
          <w:szCs w:val="16"/>
        </w:rPr>
        <w:t xml:space="preserve">: </w:t>
      </w:r>
      <w:r w:rsidR="00F73E25">
        <w:t>P</w:t>
      </w:r>
      <w:r w:rsidR="00F73E25" w:rsidRPr="00F73E25">
        <w:t>elotas</w:t>
      </w:r>
    </w:p>
    <w:p w:rsidR="001A3F74" w:rsidRPr="00842AD1" w:rsidRDefault="001A3F74" w:rsidP="001A3F74">
      <w:pPr>
        <w:jc w:val="both"/>
        <w:rPr>
          <w:b/>
        </w:rPr>
      </w:pPr>
      <w:r w:rsidRPr="001A3F74">
        <w:rPr>
          <w:b/>
          <w:sz w:val="16"/>
          <w:szCs w:val="16"/>
        </w:rPr>
        <w:t>Desarrollo:</w:t>
      </w:r>
      <w:r w:rsidR="00F73E25" w:rsidRPr="001A3F74">
        <w:rPr>
          <w:b/>
          <w:sz w:val="16"/>
          <w:szCs w:val="16"/>
        </w:rPr>
        <w:t xml:space="preserve"> </w:t>
      </w:r>
      <w:r w:rsidR="00842AD1" w:rsidRPr="00842AD1">
        <w:rPr>
          <w:color w:val="000000"/>
          <w:shd w:val="clear" w:color="auto" w:fill="FFFFFF"/>
        </w:rPr>
        <w:t>Se divide la clase en dos grupos. Cada vez realizará la actividad un grupo, cuando este termine saldrá el otro. Se trata de ir hasta la pared y volver imitando los movimientos de animales como: rana, mono, gusano, serpiente…</w:t>
      </w:r>
    </w:p>
    <w:sectPr w:rsidR="001A3F74" w:rsidRPr="00842AD1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4554BD"/>
    <w:rsid w:val="00834629"/>
    <w:rsid w:val="00842AD1"/>
    <w:rsid w:val="0094202A"/>
    <w:rsid w:val="00E870C6"/>
    <w:rsid w:val="00F7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2</cp:revision>
  <dcterms:created xsi:type="dcterms:W3CDTF">2017-02-17T11:57:00Z</dcterms:created>
  <dcterms:modified xsi:type="dcterms:W3CDTF">2017-02-17T11:57:00Z</dcterms:modified>
</cp:coreProperties>
</file>