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54" w:rsidRDefault="00DD195C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ACTAS Nº2</w:t>
      </w:r>
      <w:r w:rsidR="00F01479">
        <w:rPr>
          <w:rFonts w:cstheme="minorHAnsi"/>
          <w:b/>
          <w:u w:val="single"/>
        </w:rPr>
        <w:t xml:space="preserve"> (19/12</w:t>
      </w:r>
      <w:r w:rsidR="007A7C9E" w:rsidRPr="007D50BB">
        <w:rPr>
          <w:rFonts w:cstheme="minorHAnsi"/>
          <w:b/>
          <w:u w:val="single"/>
        </w:rPr>
        <w:t>/2016)</w:t>
      </w:r>
    </w:p>
    <w:p w:rsidR="00F01479" w:rsidRDefault="00F01479" w:rsidP="00F01479">
      <w:pPr>
        <w:ind w:firstLine="708"/>
        <w:rPr>
          <w:rFonts w:cstheme="minorHAnsi"/>
        </w:rPr>
      </w:pPr>
      <w:r>
        <w:rPr>
          <w:rFonts w:cstheme="minorHAnsi"/>
        </w:rPr>
        <w:t xml:space="preserve">Después de la entrega de notas, estuvimos presentado los diferentes registros </w:t>
      </w:r>
      <w:r w:rsidR="003042B5">
        <w:rPr>
          <w:rFonts w:cstheme="minorHAnsi"/>
        </w:rPr>
        <w:t xml:space="preserve">de evaluación, elaborados por las tutoras del  primer ciclo (1º y 2º), sexto así como los de algunos </w:t>
      </w:r>
      <w:r>
        <w:rPr>
          <w:rFonts w:cstheme="minorHAnsi"/>
        </w:rPr>
        <w:t xml:space="preserve"> especialistas.</w:t>
      </w:r>
    </w:p>
    <w:p w:rsidR="00F01479" w:rsidRDefault="00F01479" w:rsidP="00F01479">
      <w:pPr>
        <w:ind w:firstLine="708"/>
        <w:rPr>
          <w:rFonts w:cstheme="minorHAnsi"/>
        </w:rPr>
      </w:pPr>
      <w:r>
        <w:rPr>
          <w:rFonts w:cstheme="minorHAnsi"/>
        </w:rPr>
        <w:t>Estos documentos están en la plataforma “Colabora”.</w:t>
      </w:r>
    </w:p>
    <w:p w:rsidR="00F01479" w:rsidRDefault="00F01479" w:rsidP="00F01479">
      <w:pPr>
        <w:ind w:firstLine="708"/>
        <w:rPr>
          <w:rFonts w:cstheme="minorHAnsi"/>
        </w:rPr>
      </w:pPr>
      <w:r>
        <w:rPr>
          <w:rFonts w:cstheme="minorHAnsi"/>
        </w:rPr>
        <w:t>También la coordinara del grupo de formación, habló con la asesora y la persona experta para determinar las fechas de las próximas sesiones de formación. Así se determinaron las siguientes fechas y el siguiente horario:</w:t>
      </w:r>
    </w:p>
    <w:p w:rsidR="00F01479" w:rsidRDefault="00F01479" w:rsidP="00F01479">
      <w:pPr>
        <w:ind w:firstLine="708"/>
        <w:rPr>
          <w:rFonts w:cstheme="minorHAnsi"/>
        </w:rPr>
      </w:pPr>
      <w:r>
        <w:rPr>
          <w:rFonts w:cstheme="minorHAnsi"/>
        </w:rPr>
        <w:t>Lunes 9/01/2017, de 16:30 a 19:30: “Inteligencias Múltiples</w:t>
      </w:r>
      <w:r w:rsidR="00263C95">
        <w:rPr>
          <w:rFonts w:cstheme="minorHAnsi"/>
        </w:rPr>
        <w:t xml:space="preserve"> y atención individual. Taller práctico.</w:t>
      </w:r>
      <w:r>
        <w:rPr>
          <w:rFonts w:cstheme="minorHAnsi"/>
        </w:rPr>
        <w:t>”</w:t>
      </w:r>
    </w:p>
    <w:p w:rsidR="00263C95" w:rsidRDefault="00F01479" w:rsidP="00F01479">
      <w:pPr>
        <w:ind w:firstLine="708"/>
        <w:rPr>
          <w:rFonts w:cstheme="minorHAnsi"/>
        </w:rPr>
      </w:pPr>
      <w:r>
        <w:rPr>
          <w:rFonts w:cstheme="minorHAnsi"/>
        </w:rPr>
        <w:t>Lunes 23/01/2017, de 16:00 a 19:30: “Estilos de aprendizaje</w:t>
      </w:r>
      <w:r w:rsidR="00263C95">
        <w:rPr>
          <w:rFonts w:cstheme="minorHAnsi"/>
        </w:rPr>
        <w:t xml:space="preserve"> y trabajo a niveles. Taller práctico.”</w:t>
      </w:r>
    </w:p>
    <w:p w:rsidR="00F01479" w:rsidRPr="00263C95" w:rsidRDefault="00263C95" w:rsidP="00263C95">
      <w:pPr>
        <w:pStyle w:val="Prrafodelista"/>
        <w:rPr>
          <w:rFonts w:cstheme="minorHAnsi"/>
        </w:rPr>
      </w:pPr>
      <w:r w:rsidRPr="00263C95">
        <w:rPr>
          <w:rFonts w:cstheme="minorHAnsi"/>
        </w:rPr>
        <w:t>Lunes 20/02/2017, de 16:30 a 19:30: “El trabajo cooperativo. Taller práctico.”</w:t>
      </w:r>
    </w:p>
    <w:p w:rsidR="007D50BB" w:rsidRDefault="00D42EDE" w:rsidP="007D50BB">
      <w:pPr>
        <w:spacing w:line="240" w:lineRule="auto"/>
        <w:rPr>
          <w:rFonts w:cstheme="minorHAnsi"/>
        </w:rPr>
      </w:pPr>
      <w:r w:rsidRPr="007D50BB">
        <w:rPr>
          <w:rFonts w:cstheme="minorHAnsi"/>
        </w:rPr>
        <w:t>Componentes que asistieron:</w:t>
      </w:r>
    </w:p>
    <w:p w:rsidR="007D50BB" w:rsidRDefault="00D42EDE" w:rsidP="007D50BB">
      <w:pPr>
        <w:spacing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Mª Araceli Cabeza Nieto</w:t>
      </w:r>
      <w:r w:rsidR="007D50BB">
        <w:rPr>
          <w:rFonts w:eastAsia="Times New Roman" w:cstheme="minorHAnsi"/>
          <w:lang w:eastAsia="es-ES"/>
        </w:rPr>
        <w:t>.</w:t>
      </w:r>
    </w:p>
    <w:p w:rsidR="00D42EDE" w:rsidRPr="007D50BB" w:rsidRDefault="007D50BB" w:rsidP="007D50BB">
      <w:pPr>
        <w:spacing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Fe</w:t>
      </w:r>
      <w:r w:rsidR="00D42EDE" w:rsidRPr="007D50BB">
        <w:rPr>
          <w:rFonts w:eastAsia="Times New Roman" w:cstheme="minorHAnsi"/>
          <w:lang w:eastAsia="es-ES"/>
        </w:rPr>
        <w:t>rnando Hidalgo Cardador.</w:t>
      </w:r>
    </w:p>
    <w:p w:rsidR="00D42EDE" w:rsidRPr="007D50BB" w:rsidRDefault="00D42EDE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Inmaculada Castilla Izquierdo</w:t>
      </w:r>
    </w:p>
    <w:p w:rsidR="00D42EDE" w:rsidRPr="007D50BB" w:rsidRDefault="00D42EDE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Rut Martínez Aguilera</w:t>
      </w:r>
    </w:p>
    <w:p w:rsidR="00D42EDE" w:rsidRPr="007D50BB" w:rsidRDefault="00D42EDE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Isabel Mª Servían Franco</w:t>
      </w:r>
    </w:p>
    <w:p w:rsidR="00D42EDE" w:rsidRPr="007D50BB" w:rsidRDefault="00D42EDE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 xml:space="preserve">Mª Isabel </w:t>
      </w:r>
      <w:proofErr w:type="spellStart"/>
      <w:r w:rsidRPr="007D50BB">
        <w:rPr>
          <w:rFonts w:eastAsia="Times New Roman" w:cstheme="minorHAnsi"/>
          <w:lang w:eastAsia="es-ES"/>
        </w:rPr>
        <w:t>Luengo</w:t>
      </w:r>
      <w:proofErr w:type="spellEnd"/>
      <w:r w:rsidRPr="007D50BB">
        <w:rPr>
          <w:rFonts w:eastAsia="Times New Roman" w:cstheme="minorHAnsi"/>
          <w:lang w:eastAsia="es-ES"/>
        </w:rPr>
        <w:t xml:space="preserve"> Rodríguez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Inmaculada Prieto Gómez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Mª del Carmen Moruno Nadal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Rocío García Santamaría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Mª Carmen Cañete Pulido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Inmaculada Gómez Roldán</w:t>
      </w:r>
    </w:p>
    <w:p w:rsidR="00D42EDE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Gracia Ramírez Lara</w:t>
      </w:r>
    </w:p>
    <w:p w:rsid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 xml:space="preserve">Clemencia López </w:t>
      </w:r>
      <w:proofErr w:type="spellStart"/>
      <w:r w:rsidRPr="007D50BB">
        <w:rPr>
          <w:rFonts w:eastAsia="Times New Roman" w:cstheme="minorHAnsi"/>
          <w:lang w:eastAsia="es-ES"/>
        </w:rPr>
        <w:t>Malagón</w:t>
      </w:r>
      <w:proofErr w:type="spellEnd"/>
    </w:p>
    <w:p w:rsid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 xml:space="preserve">Mª Josefa González </w:t>
      </w:r>
      <w:r>
        <w:rPr>
          <w:rFonts w:eastAsia="Times New Roman" w:cstheme="minorHAnsi"/>
          <w:lang w:eastAsia="es-ES"/>
        </w:rPr>
        <w:t>Navarro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</w:p>
    <w:p w:rsidR="00D42EDE" w:rsidRPr="007D50BB" w:rsidRDefault="00D42EDE" w:rsidP="00D42EDE">
      <w:pPr>
        <w:rPr>
          <w:rFonts w:cstheme="minorHAnsi"/>
        </w:rPr>
      </w:pPr>
    </w:p>
    <w:p w:rsidR="00D42EDE" w:rsidRPr="007D50BB" w:rsidRDefault="00D42EDE" w:rsidP="00D42EDE">
      <w:pPr>
        <w:rPr>
          <w:rFonts w:cstheme="minorHAnsi"/>
        </w:rPr>
      </w:pPr>
      <w:r w:rsidRPr="007D50BB">
        <w:rPr>
          <w:rFonts w:cstheme="minorHAnsi"/>
        </w:rPr>
        <w:t xml:space="preserve"> </w:t>
      </w:r>
    </w:p>
    <w:p w:rsidR="00325754" w:rsidRPr="007D50BB" w:rsidRDefault="00325754">
      <w:pPr>
        <w:rPr>
          <w:rFonts w:cstheme="minorHAnsi"/>
        </w:rPr>
      </w:pPr>
      <w:r w:rsidRPr="007D50BB">
        <w:rPr>
          <w:rFonts w:cstheme="minorHAnsi"/>
        </w:rPr>
        <w:t xml:space="preserve"> </w:t>
      </w:r>
    </w:p>
    <w:sectPr w:rsidR="00325754" w:rsidRPr="007D50BB" w:rsidSect="002E0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7344"/>
    <w:multiLevelType w:val="hybridMultilevel"/>
    <w:tmpl w:val="8F7064E4"/>
    <w:lvl w:ilvl="0" w:tplc="B3CC0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06B2"/>
    <w:multiLevelType w:val="hybridMultilevel"/>
    <w:tmpl w:val="2F7C0B2A"/>
    <w:lvl w:ilvl="0" w:tplc="FEEAF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7C9E"/>
    <w:rsid w:val="00136B69"/>
    <w:rsid w:val="001C5957"/>
    <w:rsid w:val="002501C5"/>
    <w:rsid w:val="00263C95"/>
    <w:rsid w:val="002E0734"/>
    <w:rsid w:val="003042B5"/>
    <w:rsid w:val="00325754"/>
    <w:rsid w:val="007A7C9E"/>
    <w:rsid w:val="007D50BB"/>
    <w:rsid w:val="008E7D1E"/>
    <w:rsid w:val="009F3E29"/>
    <w:rsid w:val="00AD3C92"/>
    <w:rsid w:val="00D42EDE"/>
    <w:rsid w:val="00DD195C"/>
    <w:rsid w:val="00F0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57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Araceli</cp:lastModifiedBy>
  <cp:revision>2</cp:revision>
  <dcterms:created xsi:type="dcterms:W3CDTF">2017-03-13T20:17:00Z</dcterms:created>
  <dcterms:modified xsi:type="dcterms:W3CDTF">2017-03-13T20:17:00Z</dcterms:modified>
</cp:coreProperties>
</file>