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1" w:rsidRPr="000B253B" w:rsidRDefault="000B253B" w:rsidP="000B253B">
      <w:pPr>
        <w:jc w:val="both"/>
        <w:rPr>
          <w:rFonts w:ascii="Times New Roman" w:hAnsi="Times New Roman" w:cs="Times New Roman"/>
          <w:sz w:val="24"/>
          <w:szCs w:val="24"/>
        </w:rPr>
      </w:pPr>
      <w:r w:rsidRPr="000B253B">
        <w:rPr>
          <w:rFonts w:ascii="Times New Roman" w:hAnsi="Times New Roman" w:cs="Times New Roman"/>
          <w:sz w:val="24"/>
          <w:szCs w:val="24"/>
        </w:rPr>
        <w:t>ROSARIO GARCÍA ORTIZ</w:t>
      </w:r>
    </w:p>
    <w:p w:rsidR="000B253B" w:rsidRPr="000B253B" w:rsidRDefault="000B253B" w:rsidP="000B253B">
      <w:pPr>
        <w:jc w:val="both"/>
        <w:rPr>
          <w:rFonts w:ascii="Times New Roman" w:hAnsi="Times New Roman" w:cs="Times New Roman"/>
          <w:sz w:val="24"/>
          <w:szCs w:val="24"/>
        </w:rPr>
      </w:pPr>
      <w:r w:rsidRPr="000B253B">
        <w:rPr>
          <w:rFonts w:ascii="Times New Roman" w:hAnsi="Times New Roman" w:cs="Times New Roman"/>
          <w:sz w:val="24"/>
          <w:szCs w:val="24"/>
        </w:rPr>
        <w:t>4 AÑOS C</w:t>
      </w:r>
    </w:p>
    <w:p w:rsidR="000B253B" w:rsidRDefault="000B253B" w:rsidP="000B253B">
      <w:pPr>
        <w:jc w:val="both"/>
        <w:rPr>
          <w:rFonts w:ascii="Times New Roman" w:hAnsi="Times New Roman" w:cs="Times New Roman"/>
          <w:sz w:val="24"/>
          <w:szCs w:val="24"/>
        </w:rPr>
      </w:pPr>
      <w:r w:rsidRPr="000B253B">
        <w:rPr>
          <w:rFonts w:ascii="Times New Roman" w:hAnsi="Times New Roman" w:cs="Times New Roman"/>
          <w:sz w:val="24"/>
          <w:szCs w:val="24"/>
        </w:rPr>
        <w:t xml:space="preserve">TEMA ELEGIDO: </w:t>
      </w:r>
      <w:r>
        <w:rPr>
          <w:rFonts w:ascii="Times New Roman" w:hAnsi="Times New Roman" w:cs="Times New Roman"/>
          <w:sz w:val="24"/>
          <w:szCs w:val="24"/>
        </w:rPr>
        <w:t>PROYECTO DE ASAMBLEA</w:t>
      </w:r>
    </w:p>
    <w:p w:rsidR="000B253B" w:rsidRDefault="000B253B" w:rsidP="000B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día cantamos la canción de los buenos días, vemos el día de la semana, el tiempo atmosférico, el calendario, los niños/as que han venido al colegio y los que se han quedado en casa. Cada semana hay un protagonista y nos cuenta la historia de su vida: fotos de cuando nació, su comida favorita, dibujos de sus amigos, la huella de sus pies y nos explica el árbol genealógico de su familia.</w:t>
      </w:r>
    </w:p>
    <w:p w:rsidR="000B253B" w:rsidRDefault="000B253B" w:rsidP="000B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lunes nos cuentan las experiencias del fin de semana, los martes analizamos una noticia del periódico, los miércoles lo dedicamos a trabajar emociones (una al mes), los jueves es el ¿qué pasaría si….? Y el viernes es el día dedicado al protagonista. Ese día nos cuenta cómo es su familia.</w:t>
      </w:r>
    </w:p>
    <w:p w:rsidR="000B253B" w:rsidRPr="000B253B" w:rsidRDefault="000B253B" w:rsidP="000B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 me voy a centrar en la asamblea y en ¿qué pasaría si….? Tenemos un buzón en la clase. Todos los jueves lo ponemos a la entrada de la clase para que los niños/as introduzcan sus preguntas.</w:t>
      </w:r>
      <w:r w:rsidR="000E20FA">
        <w:rPr>
          <w:rFonts w:ascii="Times New Roman" w:hAnsi="Times New Roman" w:cs="Times New Roman"/>
          <w:sz w:val="24"/>
          <w:szCs w:val="24"/>
        </w:rPr>
        <w:t xml:space="preserve"> Ese día un niño/a saca una de las preguntas del buzón.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Por ejemplo, ¿qué pasaría si no tuviéramos casa? Y ellos tienen que pensar y dar sus respuestas. Y esas ideas quedan plasmadas en un documento que se pone en el tablón de anuncios para que las familias lo puedan ver.</w:t>
      </w:r>
    </w:p>
    <w:sectPr w:rsidR="000B253B" w:rsidRPr="000B253B" w:rsidSect="004C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53B"/>
    <w:rsid w:val="000B253B"/>
    <w:rsid w:val="000E20FA"/>
    <w:rsid w:val="00486901"/>
    <w:rsid w:val="004C5F6E"/>
    <w:rsid w:val="0072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Centor</cp:lastModifiedBy>
  <cp:revision>2</cp:revision>
  <dcterms:created xsi:type="dcterms:W3CDTF">2017-01-19T10:40:00Z</dcterms:created>
  <dcterms:modified xsi:type="dcterms:W3CDTF">2017-01-19T10:40:00Z</dcterms:modified>
</cp:coreProperties>
</file>