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EE" w:rsidRPr="00E5157D" w:rsidRDefault="00C459A9" w:rsidP="00386248">
      <w:pPr>
        <w:jc w:val="center"/>
        <w:rPr>
          <w:rFonts w:ascii="Arial Narrow" w:hAnsi="Arial Narrow"/>
          <w:b/>
          <w:sz w:val="22"/>
          <w:szCs w:val="22"/>
          <w:lang w:val="es-ES"/>
        </w:rPr>
      </w:pPr>
      <w:r w:rsidRPr="00E5157D">
        <w:rPr>
          <w:rFonts w:ascii="Arial Narrow" w:hAnsi="Arial Narrow"/>
          <w:b/>
          <w:sz w:val="22"/>
          <w:szCs w:val="22"/>
          <w:lang w:val="es-ES"/>
        </w:rPr>
        <w:t>MEMORIA FINAL DE PARTICIPACIÓN</w:t>
      </w:r>
      <w:r w:rsidR="0009383F" w:rsidRPr="00E5157D">
        <w:rPr>
          <w:rFonts w:ascii="Arial Narrow" w:hAnsi="Arial Narrow"/>
          <w:b/>
          <w:sz w:val="22"/>
          <w:szCs w:val="22"/>
          <w:lang w:val="es-ES"/>
        </w:rPr>
        <w:t xml:space="preserve"> EN </w:t>
      </w:r>
      <w:r w:rsidR="007B7987" w:rsidRPr="00E5157D">
        <w:rPr>
          <w:rFonts w:ascii="Arial Narrow" w:hAnsi="Arial Narrow"/>
          <w:b/>
          <w:sz w:val="22"/>
          <w:szCs w:val="22"/>
          <w:lang w:val="es-ES"/>
        </w:rPr>
        <w:t>ACTIVIDAD FORMATIVA</w:t>
      </w:r>
    </w:p>
    <w:p w:rsidR="00386248" w:rsidRPr="00E5157D" w:rsidRDefault="0009383F" w:rsidP="00386248">
      <w:pPr>
        <w:jc w:val="center"/>
        <w:rPr>
          <w:rFonts w:ascii="Arial Narrow" w:hAnsi="Arial Narrow"/>
          <w:i/>
          <w:lang w:val="es-ES"/>
        </w:rPr>
      </w:pPr>
      <w:r w:rsidRPr="00E5157D">
        <w:rPr>
          <w:rFonts w:ascii="Arial Narrow" w:hAnsi="Arial Narrow"/>
          <w:lang w:val="es-ES"/>
        </w:rPr>
        <w:t>172923FC 755</w:t>
      </w:r>
      <w:r w:rsidR="00386248" w:rsidRPr="00E5157D">
        <w:rPr>
          <w:rFonts w:ascii="Arial Narrow" w:hAnsi="Arial Narrow"/>
          <w:i/>
          <w:lang w:val="es-ES"/>
        </w:rPr>
        <w:t>Las Competencias y su integración y desarrollo en el marco de las UDI II</w:t>
      </w:r>
    </w:p>
    <w:p w:rsidR="007B7987" w:rsidRPr="00E5157D" w:rsidRDefault="007B7987" w:rsidP="007F163A">
      <w:pPr>
        <w:spacing w:before="100" w:beforeAutospacing="1" w:after="100" w:afterAutospacing="1"/>
        <w:rPr>
          <w:rFonts w:ascii="Arial Narrow" w:hAnsi="Arial Narrow" w:cs="Times New Roman"/>
          <w:iCs/>
          <w:sz w:val="20"/>
          <w:szCs w:val="20"/>
          <w:lang w:eastAsia="es-ES_tradnl"/>
        </w:rPr>
      </w:pPr>
      <w:r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 xml:space="preserve">Nombre del participante: </w:t>
      </w:r>
      <w:r w:rsidR="009045BF"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>Rosa  Charneco Torrejón.</w:t>
      </w:r>
    </w:p>
    <w:p w:rsidR="007F163A" w:rsidRPr="00E5157D" w:rsidRDefault="007F163A" w:rsidP="007B7987">
      <w:pPr>
        <w:tabs>
          <w:tab w:val="left" w:pos="142"/>
        </w:tabs>
        <w:spacing w:before="100" w:beforeAutospacing="1" w:after="100" w:afterAutospacing="1"/>
        <w:rPr>
          <w:rFonts w:ascii="Arial Narrow" w:hAnsi="Arial Narrow" w:cs="Times New Roman"/>
          <w:iCs/>
          <w:sz w:val="20"/>
          <w:szCs w:val="20"/>
          <w:lang w:eastAsia="es-ES_tradnl"/>
        </w:rPr>
      </w:pPr>
      <w:r w:rsidRPr="00E5157D">
        <w:rPr>
          <w:rFonts w:ascii="Arial Narrow" w:hAnsi="Arial Narrow" w:cs="Times New Roman"/>
          <w:b/>
          <w:iCs/>
          <w:sz w:val="20"/>
          <w:szCs w:val="20"/>
          <w:lang w:eastAsia="es-ES_tradnl"/>
        </w:rPr>
        <w:t>1</w:t>
      </w:r>
      <w:r w:rsidRPr="00E5157D">
        <w:rPr>
          <w:rFonts w:ascii="Arial Narrow" w:hAnsi="Arial Narrow" w:cs="Times New Roman"/>
          <w:b/>
          <w:iCs/>
          <w:sz w:val="20"/>
          <w:szCs w:val="20"/>
          <w:u w:val="single"/>
          <w:lang w:eastAsia="es-ES_tradnl"/>
        </w:rPr>
        <w:t>.Grado de cumplimiento de los compro</w:t>
      </w:r>
      <w:r w:rsidR="007B7987" w:rsidRPr="00E5157D">
        <w:rPr>
          <w:rFonts w:ascii="Arial Narrow" w:hAnsi="Arial Narrow" w:cs="Times New Roman"/>
          <w:b/>
          <w:iCs/>
          <w:sz w:val="20"/>
          <w:szCs w:val="20"/>
          <w:u w:val="single"/>
          <w:lang w:eastAsia="es-ES_tradnl"/>
        </w:rPr>
        <w:t>misos individuales: t</w:t>
      </w:r>
      <w:r w:rsidRPr="00E5157D">
        <w:rPr>
          <w:rFonts w:ascii="Arial Narrow" w:hAnsi="Arial Narrow" w:cs="Times New Roman"/>
          <w:b/>
          <w:iCs/>
          <w:sz w:val="20"/>
          <w:szCs w:val="20"/>
          <w:u w:val="single"/>
          <w:lang w:eastAsia="es-ES_tradnl"/>
        </w:rPr>
        <w:t>areas realizadas, materiales elaborados (en su caso) </w:t>
      </w:r>
      <w:r w:rsidR="005B39E2" w:rsidRPr="00E5157D">
        <w:rPr>
          <w:rFonts w:ascii="Arial Narrow" w:hAnsi="Arial Narrow" w:cs="Times New Roman"/>
          <w:b/>
          <w:iCs/>
          <w:sz w:val="20"/>
          <w:szCs w:val="20"/>
          <w:u w:val="single"/>
          <w:lang w:eastAsia="es-ES_tradnl"/>
        </w:rPr>
        <w:t>y aplicación en el aula</w:t>
      </w:r>
      <w:r w:rsidR="00145A88" w:rsidRPr="00E5157D">
        <w:rPr>
          <w:rFonts w:ascii="Arial Narrow" w:hAnsi="Arial Narrow" w:cs="Times New Roman"/>
          <w:b/>
          <w:iCs/>
          <w:sz w:val="20"/>
          <w:szCs w:val="20"/>
          <w:u w:val="single"/>
          <w:lang w:eastAsia="es-ES_tradnl"/>
        </w:rPr>
        <w:t>.</w:t>
      </w:r>
    </w:p>
    <w:p w:rsidR="009045BF" w:rsidRPr="00E5157D" w:rsidRDefault="00FD2BFF" w:rsidP="007B7987">
      <w:pPr>
        <w:tabs>
          <w:tab w:val="left" w:pos="142"/>
        </w:tabs>
        <w:spacing w:before="100" w:beforeAutospacing="1" w:after="100" w:afterAutospacing="1"/>
        <w:rPr>
          <w:rFonts w:ascii="Arial Narrow" w:hAnsi="Arial Narrow" w:cs="Times New Roman"/>
          <w:iCs/>
          <w:sz w:val="20"/>
          <w:szCs w:val="20"/>
          <w:lang w:eastAsia="es-ES_tradnl"/>
        </w:rPr>
      </w:pPr>
      <w:r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 xml:space="preserve">Hemos registrado en Séneca  tres </w:t>
      </w:r>
      <w:proofErr w:type="spellStart"/>
      <w:r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>UDIs</w:t>
      </w:r>
      <w:proofErr w:type="spellEnd"/>
      <w:r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 xml:space="preserve">, una por cada trimestre. </w:t>
      </w:r>
      <w:r w:rsidR="00145A88"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>Para cada UDI hemos llevado a cabo con nuestros alumnos una tarea en la que se ha integrado todas las áreas.</w:t>
      </w:r>
    </w:p>
    <w:p w:rsidR="009045BF" w:rsidRPr="00E5157D" w:rsidRDefault="009045BF" w:rsidP="007B7987">
      <w:pPr>
        <w:tabs>
          <w:tab w:val="left" w:pos="142"/>
        </w:tabs>
        <w:spacing w:before="100" w:beforeAutospacing="1" w:after="100" w:afterAutospacing="1"/>
        <w:rPr>
          <w:rFonts w:ascii="Arial Narrow" w:hAnsi="Arial Narrow" w:cs="Times New Roman"/>
          <w:iCs/>
          <w:sz w:val="20"/>
          <w:szCs w:val="20"/>
          <w:lang w:eastAsia="es-ES_tradnl"/>
        </w:rPr>
      </w:pPr>
      <w:r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>Tarea 1: realización de un diorama del entorno donde viven.</w:t>
      </w:r>
    </w:p>
    <w:p w:rsidR="009045BF" w:rsidRPr="00E5157D" w:rsidRDefault="009045BF" w:rsidP="007B7987">
      <w:pPr>
        <w:tabs>
          <w:tab w:val="left" w:pos="142"/>
        </w:tabs>
        <w:spacing w:before="100" w:beforeAutospacing="1" w:after="100" w:afterAutospacing="1"/>
        <w:rPr>
          <w:rFonts w:ascii="Arial Narrow" w:hAnsi="Arial Narrow" w:cs="Times New Roman"/>
          <w:iCs/>
          <w:sz w:val="20"/>
          <w:szCs w:val="20"/>
          <w:lang w:eastAsia="es-ES_tradnl"/>
        </w:rPr>
      </w:pPr>
      <w:r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>Tarea 2: investigar sobre las 10 especies principales  de animales en peligro de extinción.</w:t>
      </w:r>
    </w:p>
    <w:p w:rsidR="009045BF" w:rsidRPr="00E5157D" w:rsidRDefault="009045BF" w:rsidP="007B7987">
      <w:pPr>
        <w:tabs>
          <w:tab w:val="left" w:pos="142"/>
        </w:tabs>
        <w:spacing w:before="100" w:beforeAutospacing="1" w:after="100" w:afterAutospacing="1"/>
        <w:rPr>
          <w:rFonts w:ascii="Arial Narrow" w:hAnsi="Arial Narrow" w:cs="Times New Roman"/>
          <w:iCs/>
          <w:sz w:val="20"/>
          <w:szCs w:val="20"/>
          <w:lang w:eastAsia="es-ES_tradnl"/>
        </w:rPr>
      </w:pPr>
      <w:r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>Tarea 3: realizar dos líneas del tiempo, una personal y otra de un miembro de su familia. Compararla.</w:t>
      </w:r>
    </w:p>
    <w:p w:rsidR="009045BF" w:rsidRPr="00E5157D" w:rsidRDefault="009045BF" w:rsidP="007B7987">
      <w:pPr>
        <w:tabs>
          <w:tab w:val="left" w:pos="142"/>
        </w:tabs>
        <w:spacing w:before="100" w:beforeAutospacing="1" w:after="100" w:afterAutospacing="1"/>
        <w:rPr>
          <w:rFonts w:ascii="Arial Narrow" w:hAnsi="Arial Narrow" w:cs="Times New Roman"/>
          <w:iCs/>
          <w:sz w:val="20"/>
          <w:szCs w:val="20"/>
          <w:lang w:eastAsia="es-ES_tradnl"/>
        </w:rPr>
      </w:pPr>
      <w:r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>Exposición en clase de todas las tareas.</w:t>
      </w:r>
    </w:p>
    <w:p w:rsidR="00E40D4E" w:rsidRPr="00E5157D" w:rsidRDefault="007F163A" w:rsidP="007F163A">
      <w:pPr>
        <w:spacing w:before="100" w:beforeAutospacing="1" w:after="100" w:afterAutospacing="1"/>
        <w:rPr>
          <w:rFonts w:ascii="Arial Narrow" w:hAnsi="Arial Narrow" w:cs="Times New Roman"/>
          <w:b/>
          <w:iCs/>
          <w:sz w:val="20"/>
          <w:szCs w:val="20"/>
          <w:u w:val="single"/>
          <w:lang w:eastAsia="es-ES_tradnl"/>
        </w:rPr>
      </w:pPr>
      <w:r w:rsidRPr="00E5157D">
        <w:rPr>
          <w:rFonts w:ascii="Arial Narrow" w:hAnsi="Arial Narrow" w:cs="Times New Roman"/>
          <w:b/>
          <w:iCs/>
          <w:sz w:val="20"/>
          <w:szCs w:val="20"/>
          <w:lang w:eastAsia="es-ES_tradnl"/>
        </w:rPr>
        <w:t>2</w:t>
      </w:r>
      <w:r w:rsidRPr="00E5157D">
        <w:rPr>
          <w:rFonts w:ascii="Arial Narrow" w:hAnsi="Arial Narrow" w:cs="Times New Roman"/>
          <w:b/>
          <w:iCs/>
          <w:sz w:val="20"/>
          <w:szCs w:val="20"/>
          <w:u w:val="single"/>
          <w:lang w:eastAsia="es-ES_tradnl"/>
        </w:rPr>
        <w:t xml:space="preserve">. Logros </w:t>
      </w:r>
      <w:r w:rsidR="00E40D4E" w:rsidRPr="00E5157D">
        <w:rPr>
          <w:rFonts w:ascii="Arial Narrow" w:hAnsi="Arial Narrow" w:cs="Times New Roman"/>
          <w:b/>
          <w:iCs/>
          <w:sz w:val="20"/>
          <w:szCs w:val="20"/>
          <w:u w:val="single"/>
          <w:lang w:eastAsia="es-ES_tradnl"/>
        </w:rPr>
        <w:t xml:space="preserve">más significativos en la práctica en el aula </w:t>
      </w:r>
      <w:r w:rsidRPr="00E5157D">
        <w:rPr>
          <w:rFonts w:ascii="Arial Narrow" w:hAnsi="Arial Narrow" w:cs="Times New Roman"/>
          <w:b/>
          <w:iCs/>
          <w:sz w:val="20"/>
          <w:szCs w:val="20"/>
          <w:u w:val="single"/>
          <w:lang w:eastAsia="es-ES_tradnl"/>
        </w:rPr>
        <w:t xml:space="preserve">y </w:t>
      </w:r>
      <w:r w:rsidR="00E40D4E" w:rsidRPr="00E5157D">
        <w:rPr>
          <w:rFonts w:ascii="Arial Narrow" w:hAnsi="Arial Narrow" w:cs="Times New Roman"/>
          <w:b/>
          <w:iCs/>
          <w:sz w:val="20"/>
          <w:szCs w:val="20"/>
          <w:u w:val="single"/>
          <w:lang w:eastAsia="es-ES_tradnl"/>
        </w:rPr>
        <w:t xml:space="preserve">para el desarrollo profesional </w:t>
      </w:r>
    </w:p>
    <w:p w:rsidR="009E1A20" w:rsidRPr="00E5157D" w:rsidRDefault="008771A5" w:rsidP="007F163A">
      <w:pPr>
        <w:spacing w:before="100" w:beforeAutospacing="1" w:after="100" w:afterAutospacing="1"/>
        <w:rPr>
          <w:rFonts w:ascii="Arial Narrow" w:hAnsi="Arial Narrow" w:cs="Times New Roman"/>
          <w:iCs/>
          <w:sz w:val="20"/>
          <w:szCs w:val="20"/>
          <w:lang w:eastAsia="es-ES_tradnl"/>
        </w:rPr>
      </w:pPr>
      <w:r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>Se han aplicado algunas metodologías, como el trabajo colaborativo en la realización final del periódico.</w:t>
      </w:r>
      <w:r w:rsidR="009E1A20"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 xml:space="preserve"> El tipo de tareas ha sido más motivante para el alumnado y por tanto les ha agradado realizarlas.</w:t>
      </w:r>
    </w:p>
    <w:p w:rsidR="00E40D4E" w:rsidRPr="00E5157D" w:rsidRDefault="008771A5" w:rsidP="007F163A">
      <w:pPr>
        <w:spacing w:before="100" w:beforeAutospacing="1" w:after="100" w:afterAutospacing="1"/>
        <w:rPr>
          <w:rFonts w:ascii="Arial Narrow" w:hAnsi="Arial Narrow" w:cs="Times New Roman"/>
          <w:b/>
          <w:iCs/>
          <w:sz w:val="20"/>
          <w:szCs w:val="20"/>
          <w:lang w:eastAsia="es-ES_tradnl"/>
        </w:rPr>
      </w:pPr>
      <w:r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 xml:space="preserve">Se pueden ver las </w:t>
      </w:r>
      <w:proofErr w:type="spellStart"/>
      <w:r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>udis</w:t>
      </w:r>
      <w:proofErr w:type="spellEnd"/>
      <w:r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 xml:space="preserve"> realizadas por otros niveles y te pueden aportar ideas para trabajar en el aula.</w:t>
      </w:r>
    </w:p>
    <w:p w:rsidR="007F163A" w:rsidRPr="00E5157D" w:rsidRDefault="00E40D4E" w:rsidP="007F163A">
      <w:pPr>
        <w:spacing w:before="100" w:beforeAutospacing="1" w:after="100" w:afterAutospacing="1"/>
        <w:rPr>
          <w:rFonts w:ascii="Arial Narrow" w:hAnsi="Arial Narrow" w:cs="Times New Roman"/>
          <w:iCs/>
          <w:sz w:val="20"/>
          <w:szCs w:val="20"/>
          <w:u w:val="single"/>
          <w:lang w:eastAsia="es-ES_tradnl"/>
        </w:rPr>
      </w:pPr>
      <w:r w:rsidRPr="00E5157D">
        <w:rPr>
          <w:rFonts w:ascii="Arial Narrow" w:hAnsi="Arial Narrow" w:cs="Times New Roman"/>
          <w:b/>
          <w:iCs/>
          <w:sz w:val="20"/>
          <w:szCs w:val="20"/>
          <w:u w:val="single"/>
          <w:lang w:eastAsia="es-ES_tradnl"/>
        </w:rPr>
        <w:t xml:space="preserve">3. Dificultades en el proceso </w:t>
      </w:r>
      <w:r w:rsidRPr="00E5157D">
        <w:rPr>
          <w:rFonts w:ascii="Arial Narrow" w:hAnsi="Arial Narrow" w:cs="Times New Roman"/>
          <w:iCs/>
          <w:sz w:val="20"/>
          <w:szCs w:val="20"/>
          <w:u w:val="single"/>
          <w:lang w:eastAsia="es-ES_tradnl"/>
        </w:rPr>
        <w:t>(en relación a los tiempos, recursos, metodología de trabajo, etc. de la formación)</w:t>
      </w:r>
    </w:p>
    <w:p w:rsidR="009045BF" w:rsidRPr="00E5157D" w:rsidRDefault="00562E62" w:rsidP="007F163A">
      <w:pPr>
        <w:spacing w:before="100" w:beforeAutospacing="1" w:after="100" w:afterAutospacing="1"/>
        <w:rPr>
          <w:rFonts w:ascii="Arial Narrow" w:hAnsi="Arial Narrow" w:cs="Times New Roman"/>
          <w:iCs/>
          <w:sz w:val="20"/>
          <w:szCs w:val="20"/>
          <w:lang w:eastAsia="es-ES_tradnl"/>
        </w:rPr>
      </w:pPr>
      <w:r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>He echado  en falta en las sesiones haber tenido más tiempo para  trabajar en grupos por nivel.</w:t>
      </w:r>
    </w:p>
    <w:p w:rsidR="00562E62" w:rsidRPr="00E5157D" w:rsidRDefault="00562E62" w:rsidP="007F163A">
      <w:pPr>
        <w:spacing w:before="100" w:beforeAutospacing="1" w:after="100" w:afterAutospacing="1"/>
        <w:rPr>
          <w:rFonts w:ascii="Arial Narrow" w:hAnsi="Arial Narrow" w:cs="Times New Roman"/>
          <w:iCs/>
          <w:sz w:val="20"/>
          <w:szCs w:val="20"/>
          <w:lang w:eastAsia="es-ES_tradnl"/>
        </w:rPr>
      </w:pPr>
      <w:r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>la metodología utilizada ha sido correcta, se ha facilitado mucha información, a pesar del poco tiempo que hemos tenido.</w:t>
      </w:r>
    </w:p>
    <w:p w:rsidR="007F163A" w:rsidRPr="00E5157D" w:rsidRDefault="007F163A" w:rsidP="007F163A">
      <w:pPr>
        <w:spacing w:before="100" w:beforeAutospacing="1" w:after="100" w:afterAutospacing="1"/>
        <w:rPr>
          <w:rFonts w:ascii="Arial Narrow" w:hAnsi="Arial Narrow" w:cs="Times New Roman"/>
          <w:b/>
          <w:iCs/>
          <w:sz w:val="20"/>
          <w:szCs w:val="20"/>
          <w:u w:val="single"/>
          <w:lang w:eastAsia="es-ES_tradnl"/>
        </w:rPr>
      </w:pPr>
      <w:r w:rsidRPr="00E5157D">
        <w:rPr>
          <w:rFonts w:ascii="Arial Narrow" w:hAnsi="Arial Narrow" w:cs="Times New Roman"/>
          <w:b/>
          <w:iCs/>
          <w:sz w:val="20"/>
          <w:szCs w:val="20"/>
          <w:lang w:eastAsia="es-ES_tradnl"/>
        </w:rPr>
        <w:t>3</w:t>
      </w:r>
      <w:r w:rsidRPr="00E5157D">
        <w:rPr>
          <w:rFonts w:ascii="Arial Narrow" w:hAnsi="Arial Narrow" w:cs="Times New Roman"/>
          <w:b/>
          <w:iCs/>
          <w:sz w:val="20"/>
          <w:szCs w:val="20"/>
          <w:u w:val="single"/>
          <w:lang w:eastAsia="es-ES_tradnl"/>
        </w:rPr>
        <w:t>. Conclusiones.</w:t>
      </w:r>
    </w:p>
    <w:p w:rsidR="00562E62" w:rsidRPr="00E5157D" w:rsidRDefault="00562E62" w:rsidP="007F163A">
      <w:pPr>
        <w:spacing w:before="100" w:beforeAutospacing="1" w:after="100" w:afterAutospacing="1"/>
        <w:rPr>
          <w:rFonts w:ascii="Arial Narrow" w:hAnsi="Arial Narrow" w:cs="Times New Roman"/>
          <w:iCs/>
          <w:sz w:val="20"/>
          <w:szCs w:val="20"/>
          <w:lang w:eastAsia="es-ES_tradnl"/>
        </w:rPr>
      </w:pPr>
      <w:r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 xml:space="preserve">Este tipo de formación es muy práctica ya que la podemos aplicar en nuestro trabajo diario y sobre todo en la elaboración de las </w:t>
      </w:r>
      <w:proofErr w:type="spellStart"/>
      <w:r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>UDIs</w:t>
      </w:r>
      <w:proofErr w:type="spellEnd"/>
    </w:p>
    <w:p w:rsidR="007F163A" w:rsidRPr="00E5157D" w:rsidRDefault="007F163A" w:rsidP="007F163A">
      <w:pPr>
        <w:spacing w:before="100" w:beforeAutospacing="1" w:after="100" w:afterAutospacing="1"/>
        <w:rPr>
          <w:rFonts w:ascii="Arial Narrow" w:hAnsi="Arial Narrow" w:cs="Times New Roman"/>
          <w:iCs/>
          <w:sz w:val="20"/>
          <w:szCs w:val="20"/>
          <w:u w:val="single"/>
          <w:lang w:eastAsia="es-ES_tradnl"/>
        </w:rPr>
      </w:pPr>
      <w:r w:rsidRPr="00E5157D">
        <w:rPr>
          <w:rFonts w:ascii="Arial Narrow" w:hAnsi="Arial Narrow" w:cs="Times New Roman"/>
          <w:b/>
          <w:iCs/>
          <w:sz w:val="20"/>
          <w:szCs w:val="20"/>
          <w:u w:val="single"/>
          <w:lang w:eastAsia="es-ES_tradnl"/>
        </w:rPr>
        <w:t>4. Perspectivas de co</w:t>
      </w:r>
      <w:r w:rsidR="00E40D4E" w:rsidRPr="00E5157D">
        <w:rPr>
          <w:rFonts w:ascii="Arial Narrow" w:hAnsi="Arial Narrow" w:cs="Times New Roman"/>
          <w:b/>
          <w:iCs/>
          <w:sz w:val="20"/>
          <w:szCs w:val="20"/>
          <w:u w:val="single"/>
          <w:lang w:eastAsia="es-ES_tradnl"/>
        </w:rPr>
        <w:t>ntinuidad (formativa) para el próximo curso (</w:t>
      </w:r>
      <w:r w:rsidR="00E40D4E" w:rsidRPr="00E5157D">
        <w:rPr>
          <w:rFonts w:ascii="Arial Narrow" w:hAnsi="Arial Narrow" w:cs="Times New Roman"/>
          <w:iCs/>
          <w:sz w:val="20"/>
          <w:szCs w:val="20"/>
          <w:u w:val="single"/>
          <w:lang w:eastAsia="es-ES_tradnl"/>
        </w:rPr>
        <w:t>mejoras en la organización, sugerencias de contenidos…).</w:t>
      </w:r>
    </w:p>
    <w:p w:rsidR="00562E62" w:rsidRPr="00E5157D" w:rsidRDefault="00562E62" w:rsidP="007F163A">
      <w:pPr>
        <w:spacing w:before="100" w:beforeAutospacing="1" w:after="100" w:afterAutospacing="1"/>
        <w:rPr>
          <w:rFonts w:ascii="Arial Narrow" w:hAnsi="Arial Narrow" w:cs="Times New Roman"/>
          <w:iCs/>
          <w:sz w:val="20"/>
          <w:szCs w:val="20"/>
          <w:lang w:eastAsia="es-ES_tradnl"/>
        </w:rPr>
      </w:pPr>
      <w:r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>La organización de la formación ha estado bien.</w:t>
      </w:r>
    </w:p>
    <w:p w:rsidR="00562E62" w:rsidRPr="00E5157D" w:rsidRDefault="00562E62" w:rsidP="007F163A">
      <w:pPr>
        <w:spacing w:before="100" w:beforeAutospacing="1" w:after="100" w:afterAutospacing="1"/>
        <w:rPr>
          <w:rFonts w:ascii="Arial Narrow" w:hAnsi="Arial Narrow" w:cs="Times New Roman"/>
          <w:iCs/>
          <w:sz w:val="20"/>
          <w:szCs w:val="20"/>
          <w:lang w:eastAsia="es-ES_tradnl"/>
        </w:rPr>
      </w:pPr>
      <w:r w:rsidRPr="00E5157D">
        <w:rPr>
          <w:rFonts w:ascii="Arial Narrow" w:hAnsi="Arial Narrow" w:cs="Times New Roman"/>
          <w:iCs/>
          <w:sz w:val="20"/>
          <w:szCs w:val="20"/>
          <w:lang w:eastAsia="es-ES_tradnl"/>
        </w:rPr>
        <w:t>Para el próximo curso: utilización de las pizarras digitales, para sacarle todo el partido que tienen.</w:t>
      </w:r>
    </w:p>
    <w:p w:rsidR="007F163A" w:rsidRPr="00E5157D" w:rsidRDefault="007F163A">
      <w:pPr>
        <w:rPr>
          <w:rFonts w:ascii="Arial Narrow" w:hAnsi="Arial Narrow"/>
          <w:lang w:val="es-ES"/>
        </w:rPr>
      </w:pPr>
    </w:p>
    <w:sectPr w:rsidR="007F163A" w:rsidRPr="00E5157D" w:rsidSect="00E5157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F163A"/>
    <w:rsid w:val="0009383F"/>
    <w:rsid w:val="00145A88"/>
    <w:rsid w:val="00195CFC"/>
    <w:rsid w:val="002E25BA"/>
    <w:rsid w:val="00386248"/>
    <w:rsid w:val="00562E62"/>
    <w:rsid w:val="005B39E2"/>
    <w:rsid w:val="00770BEA"/>
    <w:rsid w:val="0078021D"/>
    <w:rsid w:val="007B7987"/>
    <w:rsid w:val="007F163A"/>
    <w:rsid w:val="008771A5"/>
    <w:rsid w:val="009045BF"/>
    <w:rsid w:val="009A0A40"/>
    <w:rsid w:val="009E1A20"/>
    <w:rsid w:val="00C459A9"/>
    <w:rsid w:val="00C847A8"/>
    <w:rsid w:val="00D75F18"/>
    <w:rsid w:val="00E40D4E"/>
    <w:rsid w:val="00E5157D"/>
    <w:rsid w:val="00FD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4</cp:revision>
  <dcterms:created xsi:type="dcterms:W3CDTF">2017-05-29T18:57:00Z</dcterms:created>
  <dcterms:modified xsi:type="dcterms:W3CDTF">2017-05-29T19:32:00Z</dcterms:modified>
</cp:coreProperties>
</file>