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F1" w:rsidRDefault="009A0A6E">
      <w:pPr>
        <w:pStyle w:val="Normal1"/>
        <w:shd w:val="clear" w:color="auto" w:fill="C6D9F1" w:themeFill="text2" w:themeFillTint="33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ACTA DE REUNIÓN GRUPO DE TRABAJO / FORMACIÓN  EN CENTRO</w:t>
      </w:r>
    </w:p>
    <w:p w:rsidR="004C3AF1" w:rsidRDefault="004C3AF1">
      <w:pPr>
        <w:pStyle w:val="Normal1"/>
        <w:rPr>
          <w:rFonts w:asciiTheme="minorHAnsi" w:hAnsiTheme="minorHAnsi"/>
        </w:rPr>
      </w:pPr>
    </w:p>
    <w:tbl>
      <w:tblPr>
        <w:tblStyle w:val="Tablaconcuadrcula"/>
        <w:tblW w:w="9778" w:type="dxa"/>
        <w:tblLook w:val="04A0"/>
      </w:tblPr>
      <w:tblGrid>
        <w:gridCol w:w="3084"/>
        <w:gridCol w:w="1418"/>
        <w:gridCol w:w="5276"/>
      </w:tblGrid>
      <w:tr w:rsidR="004C3AF1">
        <w:trPr>
          <w:trHeight w:val="347"/>
        </w:trPr>
        <w:tc>
          <w:tcPr>
            <w:tcW w:w="3084" w:type="dxa"/>
            <w:shd w:val="clear" w:color="auto" w:fill="auto"/>
            <w:tcMar>
              <w:left w:w="108" w:type="dxa"/>
            </w:tcMar>
            <w:vAlign w:val="center"/>
          </w:tcPr>
          <w:p w:rsidR="004C3AF1" w:rsidRDefault="009A0A6E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Código GT/FC: </w:t>
            </w:r>
            <w:r>
              <w:rPr>
                <w:rFonts w:asciiTheme="minorHAnsi" w:hAnsiTheme="minorHAnsi"/>
                <w:b/>
                <w:color w:val="FF0000"/>
              </w:rPr>
              <w:t>174128</w:t>
            </w:r>
          </w:p>
        </w:tc>
        <w:tc>
          <w:tcPr>
            <w:tcW w:w="66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3AF1" w:rsidRDefault="009A0A6E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del proyecto:</w:t>
            </w:r>
            <w:r w:rsidR="00343772">
              <w:rPr>
                <w:rFonts w:asciiTheme="minorHAnsi" w:hAnsiTheme="minorHAnsi"/>
              </w:rPr>
              <w:t xml:space="preserve"> </w:t>
            </w:r>
            <w:r w:rsidR="00343772" w:rsidRPr="00343772">
              <w:rPr>
                <w:rFonts w:asciiTheme="minorHAnsi" w:hAnsiTheme="minorHAnsi"/>
                <w:sz w:val="22"/>
                <w:szCs w:val="22"/>
              </w:rPr>
              <w:t>CREACIÓN DEL PENSAMIENTO MATEMÁTICO</w:t>
            </w:r>
          </w:p>
        </w:tc>
      </w:tr>
      <w:tr w:rsidR="004C3AF1">
        <w:trPr>
          <w:trHeight w:val="347"/>
        </w:trPr>
        <w:tc>
          <w:tcPr>
            <w:tcW w:w="45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3AF1" w:rsidRDefault="009A0A6E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  <w:r w:rsidR="00343772">
              <w:rPr>
                <w:rFonts w:asciiTheme="minorHAnsi" w:hAnsiTheme="minorHAnsi"/>
              </w:rPr>
              <w:t xml:space="preserve"> CEIP LUIS CERNUDA</w:t>
            </w:r>
          </w:p>
        </w:tc>
        <w:tc>
          <w:tcPr>
            <w:tcW w:w="5275" w:type="dxa"/>
            <w:shd w:val="clear" w:color="auto" w:fill="auto"/>
            <w:tcMar>
              <w:left w:w="108" w:type="dxa"/>
            </w:tcMar>
            <w:vAlign w:val="center"/>
          </w:tcPr>
          <w:p w:rsidR="004C3AF1" w:rsidRDefault="009A0A6E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Localidad</w:t>
            </w:r>
            <w:r w:rsidR="00343772">
              <w:rPr>
                <w:rFonts w:asciiTheme="minorHAnsi" w:hAnsiTheme="minorHAnsi"/>
              </w:rPr>
              <w:t xml:space="preserve"> CASTILLEJA DE LA CUESTA</w:t>
            </w:r>
          </w:p>
        </w:tc>
      </w:tr>
      <w:tr w:rsidR="004C3AF1">
        <w:trPr>
          <w:trHeight w:val="347"/>
        </w:trPr>
        <w:tc>
          <w:tcPr>
            <w:tcW w:w="977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C3AF1" w:rsidRDefault="009A0A6E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Coordinador/a:</w:t>
            </w:r>
            <w:r w:rsidR="00343772">
              <w:rPr>
                <w:rFonts w:asciiTheme="minorHAnsi" w:hAnsiTheme="minorHAnsi"/>
              </w:rPr>
              <w:t xml:space="preserve"> RAQUEL DORADO</w:t>
            </w:r>
          </w:p>
        </w:tc>
      </w:tr>
    </w:tbl>
    <w:p w:rsidR="004C3AF1" w:rsidRDefault="004C3AF1">
      <w:pPr>
        <w:pStyle w:val="Normal1"/>
        <w:rPr>
          <w:rFonts w:asciiTheme="minorHAnsi" w:hAnsiTheme="minorHAnsi"/>
          <w:sz w:val="16"/>
          <w:szCs w:val="16"/>
        </w:rPr>
      </w:pPr>
    </w:p>
    <w:tbl>
      <w:tblPr>
        <w:tblW w:w="9643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/>
      </w:tblPr>
      <w:tblGrid>
        <w:gridCol w:w="4425"/>
        <w:gridCol w:w="5218"/>
      </w:tblGrid>
      <w:tr w:rsidR="004C3AF1">
        <w:trPr>
          <w:trHeight w:val="318"/>
        </w:trPr>
        <w:tc>
          <w:tcPr>
            <w:tcW w:w="44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9A0A6E" w:rsidP="007B10D9">
            <w:pPr>
              <w:pStyle w:val="Contenidodelatab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Día:</w:t>
            </w:r>
            <w:r w:rsidR="00343772">
              <w:rPr>
                <w:rFonts w:asciiTheme="minorHAnsi" w:hAnsiTheme="minorHAnsi"/>
              </w:rPr>
              <w:t xml:space="preserve"> </w:t>
            </w:r>
            <w:r w:rsidR="007B10D9">
              <w:rPr>
                <w:rFonts w:asciiTheme="minorHAnsi" w:hAnsiTheme="minorHAnsi"/>
              </w:rPr>
              <w:t>13</w:t>
            </w:r>
            <w:r w:rsidR="00343772">
              <w:rPr>
                <w:rFonts w:asciiTheme="minorHAnsi" w:hAnsiTheme="minorHAnsi"/>
              </w:rPr>
              <w:t>/1</w:t>
            </w:r>
            <w:r w:rsidR="007B10D9">
              <w:rPr>
                <w:rFonts w:asciiTheme="minorHAnsi" w:hAnsiTheme="minorHAnsi"/>
              </w:rPr>
              <w:t>2</w:t>
            </w:r>
            <w:r w:rsidR="00343772">
              <w:rPr>
                <w:rFonts w:asciiTheme="minorHAnsi" w:hAnsiTheme="minorHAnsi"/>
              </w:rPr>
              <w:t>/2016</w:t>
            </w: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C3AF1" w:rsidRDefault="009A0A6E">
            <w:pPr>
              <w:pStyle w:val="Contenidodelatab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Hora comienzo:</w:t>
            </w:r>
            <w:r w:rsidR="00343772">
              <w:rPr>
                <w:rFonts w:asciiTheme="minorHAnsi" w:hAnsiTheme="minorHAnsi"/>
              </w:rPr>
              <w:t xml:space="preserve"> 17:00</w:t>
            </w:r>
          </w:p>
        </w:tc>
      </w:tr>
      <w:tr w:rsidR="004C3AF1">
        <w:trPr>
          <w:trHeight w:val="318"/>
        </w:trPr>
        <w:tc>
          <w:tcPr>
            <w:tcW w:w="44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4C3AF1">
            <w:pPr>
              <w:pStyle w:val="Contenidodelatabla"/>
              <w:rPr>
                <w:rFonts w:asciiTheme="minorHAnsi" w:hAnsiTheme="minorHAnsi"/>
              </w:rPr>
            </w:pPr>
          </w:p>
        </w:tc>
        <w:tc>
          <w:tcPr>
            <w:tcW w:w="5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C3AF1" w:rsidRDefault="009A0A6E">
            <w:pPr>
              <w:pStyle w:val="Contenidodelatab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Hora finalización</w:t>
            </w:r>
            <w:r w:rsidR="00343772">
              <w:rPr>
                <w:rFonts w:asciiTheme="minorHAnsi" w:hAnsiTheme="minorHAnsi"/>
              </w:rPr>
              <w:t>: 18:00</w:t>
            </w:r>
          </w:p>
        </w:tc>
      </w:tr>
      <w:tr w:rsidR="004C3AF1" w:rsidTr="00D654E0">
        <w:trPr>
          <w:trHeight w:val="2025"/>
        </w:trPr>
        <w:tc>
          <w:tcPr>
            <w:tcW w:w="9642" w:type="dxa"/>
            <w:gridSpan w:val="2"/>
            <w:shd w:val="clear" w:color="auto" w:fill="auto"/>
            <w:vAlign w:val="center"/>
          </w:tcPr>
          <w:p w:rsidR="004C3AF1" w:rsidRDefault="004C3AF1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</w:p>
          <w:p w:rsidR="004C3AF1" w:rsidRDefault="009A0A6E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TIPO DE REUNIÓN</w:t>
            </w:r>
          </w:p>
          <w:p w:rsidR="004C3AF1" w:rsidRDefault="004C3AF1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Tablaconcuadrcula"/>
              <w:tblW w:w="9520" w:type="dxa"/>
              <w:tblCellMar>
                <w:left w:w="103" w:type="dxa"/>
              </w:tblCellMar>
              <w:tblLook w:val="04A0"/>
            </w:tblPr>
            <w:tblGrid>
              <w:gridCol w:w="528"/>
              <w:gridCol w:w="2646"/>
              <w:gridCol w:w="528"/>
              <w:gridCol w:w="2645"/>
              <w:gridCol w:w="529"/>
              <w:gridCol w:w="2644"/>
            </w:tblGrid>
            <w:tr w:rsidR="004C3AF1">
              <w:tc>
                <w:tcPr>
                  <w:tcW w:w="527" w:type="dxa"/>
                  <w:shd w:val="clear" w:color="auto" w:fill="auto"/>
                  <w:tcMar>
                    <w:left w:w="103" w:type="dxa"/>
                  </w:tcMar>
                </w:tcPr>
                <w:p w:rsidR="004C3AF1" w:rsidRDefault="004C3AF1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2646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C3AF1" w:rsidRDefault="009A0A6E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>Informativa</w:t>
                  </w:r>
                </w:p>
              </w:tc>
              <w:tc>
                <w:tcPr>
                  <w:tcW w:w="528" w:type="dxa"/>
                  <w:shd w:val="clear" w:color="auto" w:fill="auto"/>
                  <w:tcMar>
                    <w:left w:w="103" w:type="dxa"/>
                  </w:tcMar>
                </w:tcPr>
                <w:p w:rsidR="004C3AF1" w:rsidRDefault="004C3AF1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264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C3AF1" w:rsidRDefault="009A0A6E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>Formativa</w:t>
                  </w:r>
                </w:p>
              </w:tc>
              <w:tc>
                <w:tcPr>
                  <w:tcW w:w="529" w:type="dxa"/>
                  <w:shd w:val="clear" w:color="auto" w:fill="auto"/>
                  <w:tcMar>
                    <w:left w:w="103" w:type="dxa"/>
                  </w:tcMar>
                </w:tcPr>
                <w:p w:rsidR="004C3AF1" w:rsidRDefault="0034377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X</w:t>
                  </w:r>
                </w:p>
              </w:tc>
              <w:tc>
                <w:tcPr>
                  <w:tcW w:w="2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C3AF1" w:rsidRDefault="009A0A6E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>Planificación</w:t>
                  </w:r>
                </w:p>
              </w:tc>
            </w:tr>
            <w:tr w:rsidR="004C3AF1">
              <w:tc>
                <w:tcPr>
                  <w:tcW w:w="95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3AF1" w:rsidRDefault="004C3AF1">
                  <w:pPr>
                    <w:pStyle w:val="Contenidodelatabla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4C3AF1" w:rsidTr="00D654E0">
              <w:trPr>
                <w:trHeight w:val="480"/>
              </w:trPr>
              <w:tc>
                <w:tcPr>
                  <w:tcW w:w="527" w:type="dxa"/>
                  <w:shd w:val="clear" w:color="auto" w:fill="auto"/>
                  <w:tcMar>
                    <w:left w:w="103" w:type="dxa"/>
                  </w:tcMar>
                </w:tcPr>
                <w:p w:rsidR="004C3AF1" w:rsidRDefault="00322821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x</w:t>
                  </w:r>
                </w:p>
              </w:tc>
              <w:tc>
                <w:tcPr>
                  <w:tcW w:w="2646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C3AF1" w:rsidRDefault="009A0A6E">
                  <w:pPr>
                    <w:pStyle w:val="Contenidodelatabla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Toma de acuerdos</w:t>
                  </w:r>
                </w:p>
              </w:tc>
              <w:tc>
                <w:tcPr>
                  <w:tcW w:w="528" w:type="dxa"/>
                  <w:shd w:val="clear" w:color="auto" w:fill="auto"/>
                  <w:tcMar>
                    <w:left w:w="103" w:type="dxa"/>
                  </w:tcMar>
                </w:tcPr>
                <w:p w:rsidR="004C3AF1" w:rsidRDefault="004C3AF1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3174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C3AF1" w:rsidRDefault="009A0A6E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>Producción de documentos</w:t>
                  </w: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3AF1" w:rsidRDefault="004C3AF1">
                  <w:pPr>
                    <w:pStyle w:val="Contenidodelatabla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C3AF1" w:rsidRDefault="004C3AF1">
            <w:pPr>
              <w:pStyle w:val="Contenidodelatabla"/>
              <w:rPr>
                <w:rFonts w:asciiTheme="minorHAnsi" w:hAnsiTheme="minorHAnsi"/>
              </w:rPr>
            </w:pPr>
          </w:p>
        </w:tc>
      </w:tr>
    </w:tbl>
    <w:p w:rsidR="004C3AF1" w:rsidRDefault="009A0A6E">
      <w:pPr>
        <w:tabs>
          <w:tab w:val="left" w:pos="7009"/>
        </w:tabs>
      </w:pPr>
      <w:r>
        <w:tab/>
      </w:r>
    </w:p>
    <w:tbl>
      <w:tblPr>
        <w:tblW w:w="9643" w:type="dxa"/>
        <w:tblInd w:w="42" w:type="dxa"/>
        <w:tblBorders>
          <w:bottom w:val="single" w:sz="4" w:space="0" w:color="00000A"/>
          <w:insideH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3214"/>
        <w:gridCol w:w="3214"/>
        <w:gridCol w:w="3215"/>
      </w:tblGrid>
      <w:tr w:rsidR="004C3AF1">
        <w:tc>
          <w:tcPr>
            <w:tcW w:w="9643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C3AF1" w:rsidRDefault="009A0A6E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ASISTENTES</w:t>
            </w:r>
          </w:p>
        </w:tc>
      </w:tr>
      <w:tr w:rsidR="004C3AF1">
        <w:tc>
          <w:tcPr>
            <w:tcW w:w="32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9A0A6E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NOMBRE Y APELLIDOS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C3AF1" w:rsidRDefault="009A0A6E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NOMBRE Y APELLIDOS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9A0A6E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NOMBRE Y APELLIDOS</w:t>
            </w:r>
          </w:p>
        </w:tc>
      </w:tr>
      <w:tr w:rsidR="004C3AF1"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ASCENSIÓN MARTÍNEZ OLIVAN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MATILDE GARCÍA DOMÍNGUEZ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MARÍA JOSÉ GARCÍA AGUADO</w:t>
            </w:r>
          </w:p>
        </w:tc>
      </w:tr>
      <w:tr w:rsidR="004C3AF1"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CECILIA CRUZ HERNÁNDEZ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Mª CARMEN REBOLLO GONZÁLEZ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4C3AF1" w:rsidRDefault="0034377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RAQUEL DORADO NAVARRO</w:t>
            </w:r>
          </w:p>
        </w:tc>
      </w:tr>
    </w:tbl>
    <w:p w:rsidR="004C3AF1" w:rsidRDefault="004C3AF1">
      <w:pPr>
        <w:pStyle w:val="Normal1"/>
        <w:rPr>
          <w:rFonts w:asciiTheme="minorHAnsi" w:hAnsiTheme="minorHAnsi"/>
          <w:sz w:val="20"/>
          <w:szCs w:val="20"/>
        </w:rPr>
      </w:pPr>
    </w:p>
    <w:p w:rsidR="004C3AF1" w:rsidRDefault="009A0A6E">
      <w:pPr>
        <w:pStyle w:val="Normal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ORDEN DEL DÍA:</w:t>
      </w:r>
    </w:p>
    <w:p w:rsidR="004C3AF1" w:rsidRDefault="00343772">
      <w:pPr>
        <w:pStyle w:val="Normal1"/>
        <w:numPr>
          <w:ilvl w:val="0"/>
          <w:numId w:val="1"/>
        </w:numPr>
        <w:spacing w:after="113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ELABORACIÓN DEL PROYECTO</w:t>
      </w:r>
    </w:p>
    <w:p w:rsidR="004C3AF1" w:rsidRDefault="00D477C3">
      <w:pPr>
        <w:pStyle w:val="Normal1"/>
        <w:numPr>
          <w:ilvl w:val="0"/>
          <w:numId w:val="1"/>
        </w:numPr>
        <w:spacing w:after="113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ORGANIZACIÓN DEL TRABAJO</w:t>
      </w:r>
    </w:p>
    <w:p w:rsidR="004C3AF1" w:rsidRDefault="004C3AF1">
      <w:pPr>
        <w:pStyle w:val="Normal1"/>
        <w:numPr>
          <w:ilvl w:val="0"/>
          <w:numId w:val="1"/>
        </w:numPr>
        <w:spacing w:after="113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111"/>
        <w:tblW w:w="9638" w:type="dxa"/>
        <w:tblInd w:w="52" w:type="dxa"/>
        <w:tblBorders>
          <w:bottom w:val="single" w:sz="4" w:space="0" w:color="00000A"/>
          <w:insideH w:val="single" w:sz="4" w:space="0" w:color="00000A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9638"/>
      </w:tblGrid>
      <w:tr w:rsidR="004C3AF1">
        <w:trPr>
          <w:trHeight w:val="223"/>
        </w:trPr>
        <w:tc>
          <w:tcPr>
            <w:tcW w:w="9638" w:type="dxa"/>
            <w:tcBorders>
              <w:bottom w:val="single" w:sz="4" w:space="0" w:color="00000A"/>
            </w:tcBorders>
            <w:shd w:val="clear" w:color="auto" w:fill="auto"/>
          </w:tcPr>
          <w:p w:rsidR="004C3AF1" w:rsidRDefault="009A0A6E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DESARROLLO DE LA SESIÓN</w:t>
            </w:r>
          </w:p>
        </w:tc>
      </w:tr>
      <w:tr w:rsidR="004C3AF1">
        <w:trPr>
          <w:trHeight w:val="702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64" w:rsidRDefault="00835064" w:rsidP="00835064">
            <w:pPr>
              <w:contextualSpacing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En la sesión de hoy hemos analizado las partes del proyecto y hemos redactado las siguientes: -  </w:t>
            </w:r>
          </w:p>
          <w:p w:rsidR="00835064" w:rsidRPr="00835064" w:rsidRDefault="007B10D9" w:rsidP="00835064">
            <w:pPr>
              <w:pStyle w:val="Prrafodelista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b/>
                <w:bCs/>
                <w:kern w:val="36"/>
              </w:rPr>
            </w:pPr>
            <w:r>
              <w:rPr>
                <w:rFonts w:asciiTheme="minorHAnsi" w:hAnsiTheme="minorHAnsi"/>
                <w:b/>
                <w:bCs/>
              </w:rPr>
              <w:t>Evaluación</w:t>
            </w:r>
            <w:r w:rsidR="00835064">
              <w:rPr>
                <w:rFonts w:asciiTheme="minorHAnsi" w:hAnsiTheme="minorHAnsi"/>
                <w:b/>
                <w:bCs/>
              </w:rPr>
              <w:t>.</w:t>
            </w:r>
          </w:p>
          <w:p w:rsidR="00835064" w:rsidRDefault="007B10D9" w:rsidP="00835064">
            <w:pPr>
              <w:pStyle w:val="Prrafodelista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Recursos</w:t>
            </w:r>
            <w:r w:rsidR="00835064">
              <w:rPr>
                <w:rFonts w:asciiTheme="minorHAnsi" w:hAnsiTheme="minorHAnsi"/>
                <w:b/>
                <w:bCs/>
              </w:rPr>
              <w:t>.</w:t>
            </w:r>
          </w:p>
          <w:p w:rsidR="004C3AF1" w:rsidRDefault="007B10D9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 coordinadora ha presentado las temáticas a trabajar en un índice y hemos repartido los contenidos que cada maestra tendrá que prepararse para las siguientes sesiones formativas.</w:t>
            </w:r>
          </w:p>
        </w:tc>
      </w:tr>
      <w:tr w:rsidR="004C3AF1">
        <w:trPr>
          <w:trHeight w:val="264"/>
        </w:trPr>
        <w:tc>
          <w:tcPr>
            <w:tcW w:w="96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3AF1" w:rsidRDefault="009A0A6E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ACUERDOS ADOPTADOS</w:t>
            </w:r>
          </w:p>
        </w:tc>
      </w:tr>
      <w:tr w:rsidR="004C3AF1">
        <w:trPr>
          <w:trHeight w:val="702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C3AF1" w:rsidRDefault="007B10D9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Repartir los contenidos del índice para la preparación de las sesiones formativas.</w:t>
            </w:r>
          </w:p>
        </w:tc>
      </w:tr>
      <w:tr w:rsidR="004C3AF1">
        <w:trPr>
          <w:trHeight w:val="168"/>
        </w:trPr>
        <w:tc>
          <w:tcPr>
            <w:tcW w:w="96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3AF1" w:rsidRDefault="009A0A6E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FECHA DE LA PRÓXIMA REUNIÓN</w:t>
            </w:r>
          </w:p>
        </w:tc>
      </w:tr>
      <w:tr w:rsidR="004C3AF1">
        <w:trPr>
          <w:trHeight w:val="702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C3AF1" w:rsidRDefault="00835064" w:rsidP="007B10D9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7B10D9">
              <w:rPr>
                <w:rFonts w:asciiTheme="minorHAnsi" w:hAnsiTheme="minorHAnsi"/>
                <w:b/>
                <w:bCs/>
              </w:rPr>
              <w:t>7</w:t>
            </w:r>
            <w:r>
              <w:rPr>
                <w:rFonts w:asciiTheme="minorHAnsi" w:hAnsiTheme="minorHAnsi"/>
                <w:b/>
                <w:bCs/>
              </w:rPr>
              <w:t>/</w:t>
            </w:r>
            <w:r w:rsidR="007B10D9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1/201</w:t>
            </w:r>
            <w:r w:rsidR="007B10D9">
              <w:rPr>
                <w:rFonts w:asciiTheme="minorHAnsi" w:hAnsiTheme="minorHAnsi"/>
                <w:b/>
                <w:bCs/>
              </w:rPr>
              <w:t>7</w:t>
            </w:r>
          </w:p>
        </w:tc>
      </w:tr>
    </w:tbl>
    <w:p w:rsidR="004C3AF1" w:rsidRDefault="004C3AF1">
      <w:pPr>
        <w:pStyle w:val="Normal1"/>
        <w:rPr>
          <w:rFonts w:asciiTheme="minorHAnsi" w:hAnsiTheme="minorHAnsi"/>
        </w:rPr>
      </w:pPr>
    </w:p>
    <w:p w:rsidR="004C3AF1" w:rsidRDefault="004C3AF1">
      <w:pPr>
        <w:pStyle w:val="Normal1"/>
        <w:rPr>
          <w:rFonts w:asciiTheme="minorHAnsi" w:hAnsiTheme="minorHAnsi"/>
          <w:vanish/>
        </w:rPr>
      </w:pPr>
      <w:bookmarkStart w:id="0" w:name="_GoBack"/>
      <w:bookmarkEnd w:id="0"/>
    </w:p>
    <w:p w:rsidR="004C3AF1" w:rsidRDefault="004C3AF1">
      <w:pPr>
        <w:pStyle w:val="Normal1"/>
      </w:pPr>
    </w:p>
    <w:sectPr w:rsidR="004C3AF1" w:rsidSect="004C3AF1">
      <w:headerReference w:type="default" r:id="rId7"/>
      <w:footerReference w:type="default" r:id="rId8"/>
      <w:pgSz w:w="11906" w:h="16838"/>
      <w:pgMar w:top="1728" w:right="1134" w:bottom="1128" w:left="1134" w:header="817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15" w:rsidRDefault="006C6415" w:rsidP="004C3AF1">
      <w:r>
        <w:separator/>
      </w:r>
    </w:p>
  </w:endnote>
  <w:endnote w:type="continuationSeparator" w:id="0">
    <w:p w:rsidR="006C6415" w:rsidRDefault="006C6415" w:rsidP="004C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Md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46122"/>
      <w:docPartObj>
        <w:docPartGallery w:val="Page Numbers (Bottom of Page)"/>
        <w:docPartUnique/>
      </w:docPartObj>
    </w:sdtPr>
    <w:sdtContent>
      <w:p w:rsidR="004C3AF1" w:rsidRDefault="009A0A6E">
        <w:pPr>
          <w:pStyle w:val="Footer"/>
          <w:pBdr>
            <w:top w:val="single" w:sz="4" w:space="1" w:color="00000A"/>
          </w:pBdr>
          <w:jc w:val="both"/>
        </w:pPr>
        <w:r>
          <w:rPr>
            <w:rFonts w:asciiTheme="minorHAnsi" w:hAnsiTheme="minorHAnsi"/>
            <w:i/>
            <w:sz w:val="20"/>
            <w:szCs w:val="20"/>
          </w:rPr>
          <w:t xml:space="preserve">Acta de reunión de GT / PFC                                                                                                                                                               </w:t>
        </w:r>
        <w:r w:rsidR="00BF5361" w:rsidRPr="00BF5361">
          <w:rPr>
            <w:rFonts w:asciiTheme="minorHAnsi" w:hAnsiTheme="minorHAnsi"/>
            <w:i/>
            <w:sz w:val="20"/>
            <w:szCs w:val="20"/>
          </w:rPr>
          <w:fldChar w:fldCharType="begin"/>
        </w:r>
        <w:r>
          <w:instrText>PAGE</w:instrText>
        </w:r>
        <w:r w:rsidR="00BF5361">
          <w:fldChar w:fldCharType="separate"/>
        </w:r>
        <w:r w:rsidR="00D477C3">
          <w:rPr>
            <w:noProof/>
          </w:rPr>
          <w:t>1</w:t>
        </w:r>
        <w:r w:rsidR="00BF5361">
          <w:fldChar w:fldCharType="end"/>
        </w:r>
        <w:r>
          <w:rPr>
            <w:rFonts w:asciiTheme="minorHAnsi" w:hAnsiTheme="minorHAnsi"/>
            <w:i/>
            <w:sz w:val="20"/>
            <w:szCs w:val="20"/>
          </w:rPr>
          <w:t xml:space="preserve"> </w:t>
        </w:r>
      </w:p>
      <w:p w:rsidR="004C3AF1" w:rsidRDefault="00BF5361">
        <w:pPr>
          <w:pStyle w:val="Foo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15" w:rsidRDefault="006C6415" w:rsidP="004C3AF1">
      <w:r>
        <w:separator/>
      </w:r>
    </w:p>
  </w:footnote>
  <w:footnote w:type="continuationSeparator" w:id="0">
    <w:p w:rsidR="006C6415" w:rsidRDefault="006C6415" w:rsidP="004C3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F1" w:rsidRDefault="009A0A6E">
    <w:pPr>
      <w:pStyle w:val="Header"/>
      <w:pBdr>
        <w:bottom w:val="single" w:sz="4" w:space="1" w:color="00000A"/>
      </w:pBdr>
    </w:pPr>
    <w:r>
      <w:rPr>
        <w:noProof/>
        <w:lang w:eastAsia="es-ES" w:bidi="ar-SA"/>
      </w:rPr>
      <w:drawing>
        <wp:inline distT="0" distB="0" distL="0" distR="0">
          <wp:extent cx="1543050" cy="24765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5361">
      <w:pict>
        <v:rect id="Rectangle 1" o:spid="_x0000_s1025" style="position:absolute;margin-left:271.9pt;margin-top:-5.6pt;width:215.6pt;height:31.4pt;z-index:25165772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4C3AF1" w:rsidRDefault="009A0A6E">
                <w:pPr>
                  <w:pStyle w:val="Remite"/>
                  <w:ind w:right="38"/>
                  <w:jc w:val="center"/>
                  <w:rPr>
                    <w:rFonts w:ascii="Eras Medium ITC" w:hAnsi="Eras Medium ITC" w:cs="Eras Md BT"/>
                    <w:b/>
                    <w:bCs/>
                    <w:w w:val="80"/>
                    <w:sz w:val="20"/>
                    <w:szCs w:val="20"/>
                  </w:rPr>
                </w:pPr>
                <w:r>
                  <w:rPr>
                    <w:rFonts w:ascii="Eras Medium ITC" w:hAnsi="Eras Medium ITC" w:cs="Eras Md BT"/>
                    <w:b/>
                    <w:bCs/>
                    <w:w w:val="80"/>
                    <w:sz w:val="20"/>
                    <w:szCs w:val="20"/>
                  </w:rPr>
                  <w:t>DELEGACIÓN TERRITORIAL DE EDUCACIÓN</w:t>
                </w:r>
              </w:p>
              <w:p w:rsidR="004C3AF1" w:rsidRDefault="009A0A6E">
                <w:pPr>
                  <w:pStyle w:val="Remite"/>
                  <w:ind w:right="38"/>
                  <w:jc w:val="center"/>
                  <w:rPr>
                    <w:rFonts w:ascii="Eras Medium ITC" w:hAnsi="Eras Medium ITC" w:cs="Eras Md BT"/>
                    <w:b/>
                    <w:bCs/>
                    <w:w w:val="80"/>
                    <w:sz w:val="20"/>
                    <w:szCs w:val="20"/>
                  </w:rPr>
                </w:pPr>
                <w:r>
                  <w:rPr>
                    <w:rFonts w:ascii="Eras Medium ITC" w:hAnsi="Eras Medium ITC" w:cs="Eras Md BT"/>
                    <w:b/>
                    <w:bCs/>
                    <w:w w:val="80"/>
                    <w:sz w:val="20"/>
                    <w:szCs w:val="20"/>
                  </w:rPr>
                  <w:t>CEP de Castilleja de la Cuesta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F8F"/>
    <w:multiLevelType w:val="multilevel"/>
    <w:tmpl w:val="45E00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847FF"/>
    <w:multiLevelType w:val="multilevel"/>
    <w:tmpl w:val="F02A1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163E7"/>
    <w:multiLevelType w:val="hybridMultilevel"/>
    <w:tmpl w:val="FEFE0E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D36312"/>
    <w:multiLevelType w:val="hybridMultilevel"/>
    <w:tmpl w:val="385A2520"/>
    <w:lvl w:ilvl="0" w:tplc="019CF4A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AF1"/>
    <w:rsid w:val="000064F6"/>
    <w:rsid w:val="00322821"/>
    <w:rsid w:val="00343772"/>
    <w:rsid w:val="004C3AF1"/>
    <w:rsid w:val="006C6415"/>
    <w:rsid w:val="007B10D9"/>
    <w:rsid w:val="00801D16"/>
    <w:rsid w:val="00835064"/>
    <w:rsid w:val="009A0A6E"/>
    <w:rsid w:val="00BF5361"/>
    <w:rsid w:val="00C33ADE"/>
    <w:rsid w:val="00D477C3"/>
    <w:rsid w:val="00D654E0"/>
    <w:rsid w:val="00E8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1"/>
    <w:pPr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sid w:val="00C43831"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sid w:val="00C43831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C43831"/>
    <w:rPr>
      <w:szCs w:val="21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C43831"/>
    <w:rPr>
      <w:szCs w:val="21"/>
    </w:rPr>
  </w:style>
  <w:style w:type="character" w:customStyle="1" w:styleId="ListLabel1">
    <w:name w:val="ListLabel 1"/>
    <w:qFormat/>
    <w:rsid w:val="00C5790E"/>
    <w:rPr>
      <w:rFonts w:eastAsia="OpenSymbol" w:cs="OpenSymbol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F64E2D"/>
    <w:rPr>
      <w:szCs w:val="21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25870"/>
    <w:rPr>
      <w:rFonts w:ascii="Tahoma" w:hAnsi="Tahoma"/>
      <w:sz w:val="16"/>
      <w:szCs w:val="14"/>
    </w:rPr>
  </w:style>
  <w:style w:type="character" w:customStyle="1" w:styleId="ListLabel2">
    <w:name w:val="ListLabel 2"/>
    <w:qFormat/>
    <w:rsid w:val="004C3AF1"/>
    <w:rPr>
      <w:sz w:val="36"/>
    </w:rPr>
  </w:style>
  <w:style w:type="character" w:customStyle="1" w:styleId="ListLabel3">
    <w:name w:val="ListLabel 3"/>
    <w:qFormat/>
    <w:rsid w:val="004C3AF1"/>
    <w:rPr>
      <w:rFonts w:cs="Courier New"/>
    </w:rPr>
  </w:style>
  <w:style w:type="character" w:customStyle="1" w:styleId="ListLabel4">
    <w:name w:val="ListLabel 4"/>
    <w:qFormat/>
    <w:rsid w:val="004C3AF1"/>
    <w:rPr>
      <w:rFonts w:cs="Courier New"/>
    </w:rPr>
  </w:style>
  <w:style w:type="character" w:customStyle="1" w:styleId="ListLabel5">
    <w:name w:val="ListLabel 5"/>
    <w:qFormat/>
    <w:rsid w:val="004C3AF1"/>
    <w:rPr>
      <w:rFonts w:cs="Courier New"/>
    </w:rPr>
  </w:style>
  <w:style w:type="paragraph" w:styleId="Encabezado">
    <w:name w:val="header"/>
    <w:basedOn w:val="Normal"/>
    <w:next w:val="Textoindependiente1"/>
    <w:link w:val="EncabezadoCar1"/>
    <w:qFormat/>
    <w:rsid w:val="004C3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oindependiente1">
    <w:name w:val="Texto independiente1"/>
    <w:basedOn w:val="Normal1"/>
    <w:rsid w:val="00C43831"/>
    <w:pPr>
      <w:spacing w:after="120" w:line="288" w:lineRule="auto"/>
    </w:pPr>
  </w:style>
  <w:style w:type="paragraph" w:styleId="Lista">
    <w:name w:val="List"/>
    <w:basedOn w:val="Textoindependiente1"/>
    <w:rsid w:val="00C43831"/>
  </w:style>
  <w:style w:type="paragraph" w:customStyle="1" w:styleId="Caption">
    <w:name w:val="Caption"/>
    <w:basedOn w:val="Normal"/>
    <w:qFormat/>
    <w:rsid w:val="004C3AF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qFormat/>
    <w:rsid w:val="00C43831"/>
    <w:pPr>
      <w:suppressLineNumbers/>
    </w:pPr>
  </w:style>
  <w:style w:type="paragraph" w:customStyle="1" w:styleId="Normal1">
    <w:name w:val="Normal1"/>
    <w:qFormat/>
    <w:rsid w:val="00C43831"/>
    <w:pPr>
      <w:suppressAutoHyphens/>
    </w:pPr>
  </w:style>
  <w:style w:type="paragraph" w:customStyle="1" w:styleId="Encabezado1">
    <w:name w:val="Encabezado1"/>
    <w:basedOn w:val="Normal1"/>
    <w:link w:val="EncabezadoCar"/>
    <w:qFormat/>
    <w:rsid w:val="00C438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ie">
    <w:name w:val="Pie"/>
    <w:basedOn w:val="Normal1"/>
    <w:qFormat/>
    <w:rsid w:val="00C43831"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Normal1"/>
    <w:link w:val="PiedepginaCar"/>
    <w:uiPriority w:val="99"/>
    <w:unhideWhenUsed/>
    <w:rsid w:val="00C43831"/>
    <w:pPr>
      <w:suppressLineNumbers/>
      <w:tabs>
        <w:tab w:val="center" w:pos="4252"/>
        <w:tab w:val="right" w:pos="8504"/>
      </w:tabs>
    </w:pPr>
    <w:rPr>
      <w:szCs w:val="21"/>
    </w:rPr>
  </w:style>
  <w:style w:type="paragraph" w:customStyle="1" w:styleId="Contenidodelatabla">
    <w:name w:val="Contenido de la tabla"/>
    <w:basedOn w:val="Normal1"/>
    <w:qFormat/>
    <w:rsid w:val="00C43831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C43831"/>
    <w:pPr>
      <w:jc w:val="center"/>
    </w:pPr>
    <w:rPr>
      <w:b/>
      <w:bCs/>
    </w:rPr>
  </w:style>
  <w:style w:type="paragraph" w:customStyle="1" w:styleId="Header">
    <w:name w:val="Header"/>
    <w:basedOn w:val="Normal"/>
    <w:link w:val="EncabezadoCar1"/>
    <w:uiPriority w:val="99"/>
    <w:unhideWhenUsed/>
    <w:rsid w:val="00F64E2D"/>
    <w:pPr>
      <w:tabs>
        <w:tab w:val="center" w:pos="4252"/>
        <w:tab w:val="right" w:pos="8504"/>
      </w:tabs>
    </w:pPr>
    <w:rPr>
      <w:szCs w:val="21"/>
    </w:rPr>
  </w:style>
  <w:style w:type="paragraph" w:customStyle="1" w:styleId="Remite">
    <w:name w:val="Remite"/>
    <w:basedOn w:val="Normal1"/>
    <w:qFormat/>
    <w:rsid w:val="00C43831"/>
    <w:pPr>
      <w:keepLines/>
      <w:spacing w:line="200" w:lineRule="atLeast"/>
      <w:ind w:right="-120"/>
    </w:pPr>
    <w:rPr>
      <w:sz w:val="16"/>
    </w:rPr>
  </w:style>
  <w:style w:type="paragraph" w:customStyle="1" w:styleId="Contenidodelmarco">
    <w:name w:val="Contenido del marco"/>
    <w:basedOn w:val="Textoindependiente1"/>
    <w:qFormat/>
    <w:rsid w:val="00C43831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25870"/>
    <w:rPr>
      <w:rFonts w:ascii="Tahoma" w:hAnsi="Tahoma"/>
      <w:sz w:val="16"/>
      <w:szCs w:val="14"/>
    </w:rPr>
  </w:style>
  <w:style w:type="table" w:styleId="Tablaconcuadrcula">
    <w:name w:val="Table Grid"/>
    <w:basedOn w:val="Tablanormal"/>
    <w:uiPriority w:val="59"/>
    <w:rsid w:val="00245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5064"/>
    <w:pPr>
      <w:tabs>
        <w:tab w:val="left" w:pos="720"/>
      </w:tabs>
      <w:suppressAutoHyphens/>
      <w:spacing w:after="200" w:line="276" w:lineRule="auto"/>
      <w:ind w:left="708"/>
      <w:textAlignment w:val="auto"/>
    </w:pPr>
    <w:rPr>
      <w:rFonts w:eastAsia="Times New Roman" w:cs="Times New Roman"/>
      <w:color w:val="000000"/>
      <w:lang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988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Real Pérez</dc:creator>
  <cp:lastModifiedBy>MANOLO</cp:lastModifiedBy>
  <cp:revision>5</cp:revision>
  <cp:lastPrinted>2015-11-16T11:26:00Z</cp:lastPrinted>
  <dcterms:created xsi:type="dcterms:W3CDTF">2017-04-25T15:31:00Z</dcterms:created>
  <dcterms:modified xsi:type="dcterms:W3CDTF">2017-04-25T15:42:00Z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