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C6D9F1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ACTA DE REUNIÓN GRUPO DE TRABAJO / FORMACIÓN  EN CENTRO</w:t>
      </w:r>
    </w:p>
    <w:p>
      <w:pPr>
        <w:pStyle w:val="Normal1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77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3083"/>
        <w:gridCol w:w="1418"/>
        <w:gridCol w:w="5276"/>
      </w:tblGrid>
      <w:tr>
        <w:trPr>
          <w:trHeight w:val="347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Código GT/FC: </w:t>
            </w:r>
            <w:r>
              <w:rPr>
                <w:rFonts w:ascii="Calibri" w:hAnsi="Calibri"/>
                <w:b/>
                <w:color w:val="FF0000"/>
              </w:rPr>
              <w:t>174128</w:t>
            </w:r>
          </w:p>
        </w:tc>
        <w:tc>
          <w:tcPr>
            <w:tcW w:w="6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del proyecto: </w:t>
            </w:r>
            <w:r>
              <w:rPr>
                <w:rFonts w:ascii="Calibri" w:hAnsi="Calibri"/>
                <w:sz w:val="22"/>
                <w:szCs w:val="22"/>
              </w:rPr>
              <w:t>CREACIÓN DEL PENSAMIENTO MATEMÁTICO</w:t>
            </w:r>
          </w:p>
        </w:tc>
      </w:tr>
      <w:tr>
        <w:trPr>
          <w:trHeight w:val="347" w:hRule="atLeast"/>
        </w:trPr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Centro: CEIP LUIS CERNUDA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Localidad CASTILLEJA DE LA CUESTA</w:t>
            </w:r>
          </w:p>
        </w:tc>
      </w:tr>
      <w:tr>
        <w:trPr>
          <w:trHeight w:val="347" w:hRule="atLeast"/>
        </w:trPr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Coordinador/a: RAQUEL DORADO</w:t>
            </w:r>
          </w:p>
        </w:tc>
      </w:tr>
    </w:tbl>
    <w:p>
      <w:pPr>
        <w:pStyle w:val="Normal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9643" w:type="dxa"/>
        <w:jc w:val="left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a0"/>
      </w:tblPr>
      <w:tblGrid>
        <w:gridCol w:w="4425"/>
        <w:gridCol w:w="5217"/>
      </w:tblGrid>
      <w:tr>
        <w:trPr>
          <w:trHeight w:val="318" w:hRule="atLeast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Día: 17/01/2017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 comienzo: 17:00</w:t>
            </w:r>
          </w:p>
        </w:tc>
      </w:tr>
      <w:tr>
        <w:trPr>
          <w:trHeight w:val="318" w:hRule="atLeast"/>
        </w:trPr>
        <w:tc>
          <w:tcPr>
            <w:tcW w:w="4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 finalización: 18:00</w:t>
            </w:r>
          </w:p>
        </w:tc>
      </w:tr>
      <w:tr>
        <w:trPr>
          <w:trHeight w:val="2025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TIPO DE REUNIÓN</w:t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tbl>
            <w:tblPr>
              <w:tblW w:w="952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0a0"/>
            </w:tblPr>
            <w:tblGrid>
              <w:gridCol w:w="527"/>
              <w:gridCol w:w="2646"/>
              <w:gridCol w:w="527"/>
              <w:gridCol w:w="2646"/>
              <w:gridCol w:w="528"/>
              <w:gridCol w:w="2645"/>
            </w:tblGrid>
            <w:tr>
              <w:trPr/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Informativa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Planificación</w:t>
                  </w:r>
                </w:p>
              </w:tc>
            </w:tr>
            <w:tr>
              <w:trPr/>
              <w:tc>
                <w:tcPr>
                  <w:tcW w:w="9519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Toma de acuerdos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</w:r>
                </w:p>
              </w:tc>
              <w:tc>
                <w:tcPr>
                  <w:tcW w:w="31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  <w:b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left" w:pos="7009" w:leader="none"/>
        </w:tabs>
        <w:rPr/>
      </w:pPr>
      <w:r>
        <w:rPr/>
        <w:tab/>
      </w:r>
    </w:p>
    <w:tbl>
      <w:tblPr>
        <w:tblW w:w="9643" w:type="dxa"/>
        <w:jc w:val="left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3214"/>
        <w:gridCol w:w="3214"/>
        <w:gridCol w:w="3215"/>
      </w:tblGrid>
      <w:tr>
        <w:trPr/>
        <w:tc>
          <w:tcPr>
            <w:tcW w:w="96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ASISTENTES</w:t>
            </w:r>
          </w:p>
        </w:tc>
      </w:tr>
      <w:tr>
        <w:trPr/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ASCENSIÓN MARTÍNEZ OLIVAN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MATILDE GARCÍA DOMÍNGUEZ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MARÍA JOSÉ GARCÍA AGUADO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CECILIA CRUZ HERNÁNDEZ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Mª CARMEN REBOLLO GONZÁLEZ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RAQUEL DORADO NAVARRO</w:t>
            </w:r>
          </w:p>
        </w:tc>
      </w:tr>
    </w:tbl>
    <w:p>
      <w:pPr>
        <w:pStyle w:val="Normal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1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ORDEN DEL DÍA:</w:t>
      </w:r>
    </w:p>
    <w:p>
      <w:pPr>
        <w:pStyle w:val="Normal1"/>
        <w:numPr>
          <w:ilvl w:val="0"/>
          <w:numId w:val="1"/>
        </w:numPr>
        <w:spacing w:before="0" w:after="113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INICIACIÓN EN EL NÚMERO, EN LUGAR DEL CONTEO:</w:t>
      </w:r>
    </w:p>
    <w:p>
      <w:pPr>
        <w:pStyle w:val="Normal1"/>
        <w:numPr>
          <w:ilvl w:val="1"/>
          <w:numId w:val="1"/>
        </w:numPr>
        <w:spacing w:before="0" w:after="113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Conjuntos equivalentes.</w:t>
      </w:r>
    </w:p>
    <w:p>
      <w:pPr>
        <w:pStyle w:val="Normal1"/>
        <w:numPr>
          <w:ilvl w:val="1"/>
          <w:numId w:val="1"/>
        </w:numPr>
        <w:spacing w:before="0" w:after="113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Establecimiento de un patrón físico.</w:t>
      </w:r>
    </w:p>
    <w:p>
      <w:pPr>
        <w:pStyle w:val="Normal1"/>
        <w:numPr>
          <w:ilvl w:val="0"/>
          <w:numId w:val="0"/>
        </w:numPr>
        <w:spacing w:before="0" w:after="113"/>
        <w:ind w:left="1440" w:hanging="0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9638"/>
      </w:tblGrid>
      <w:tr>
        <w:trPr>
          <w:trHeight w:val="223" w:hRule="atLeast"/>
        </w:trPr>
        <w:tc>
          <w:tcPr>
            <w:tcW w:w="963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DESARROLLO DE LA SESIÓN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rPr/>
            </w:pPr>
            <w:r>
              <w:rPr>
                <w:rFonts w:ascii="Calibri" w:hAnsi="Calibri"/>
                <w:b/>
                <w:bCs/>
              </w:rPr>
              <w:t xml:space="preserve">En la sesión de hoy hemos comenzado a trabajar sobre el índice propuesto. Han surgido algunas dudas que algunas compañeras han resuelto gracias  a la lectura de algunos documentos por Internet. </w:t>
            </w:r>
            <w:r>
              <w:rPr>
                <w:rFonts w:ascii="Calibri" w:hAnsi="Calibri"/>
                <w:b/>
                <w:bCs/>
              </w:rPr>
              <w:t>Continuaremos con el apartado en la siguiente sesión.</w:t>
            </w:r>
          </w:p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ACUERDOS ADOPTADOS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Realizar actividades de conjuntos equivalentes con el alumnado de forma manipulativa, buscar las actividades de este tipo que aparecen en el libro de ABN para sistematizar el contenido a trabajar.</w:t>
            </w:r>
          </w:p>
        </w:tc>
      </w:tr>
      <w:tr>
        <w:trPr>
          <w:trHeight w:val="168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FECHA DE LA PRÓXIMA REUNIÓN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24/01/2017</w:t>
            </w:r>
          </w:p>
        </w:tc>
      </w:tr>
    </w:tbl>
    <w:p>
      <w:pPr>
        <w:pStyle w:val="Normal1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1"/>
        <w:rPr>
          <w:rFonts w:ascii="Calibri" w:hAnsi="Calibri"/>
          <w:vanish/>
        </w:rPr>
      </w:pPr>
      <w:bookmarkStart w:id="0" w:name="_GoBack"/>
      <w:bookmarkStart w:id="1" w:name="_GoBack"/>
      <w:bookmarkEnd w:id="1"/>
      <w:r>
        <w:rPr>
          <w:rFonts w:ascii="Calibri" w:hAnsi="Calibri"/>
          <w:vanish/>
        </w:rPr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17" w:top="1728" w:footer="720" w:bottom="11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Eras Medium ITC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pBdr>
        <w:top w:val="single" w:sz="4" w:space="1" w:color="00000A"/>
      </w:pBdr>
      <w:jc w:val="both"/>
      <w:rPr/>
    </w:pPr>
    <w:r>
      <w:rPr>
        <w:rFonts w:ascii="Calibri" w:hAnsi="Calibri"/>
        <w:i/>
        <w:sz w:val="20"/>
        <w:szCs w:val="20"/>
      </w:rPr>
      <w:t xml:space="preserve">Acta de reunión de GT / PFC                                                                                                                                                               </w:t>
    </w:r>
    <w:r>
      <w:rPr>
        <w:rFonts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i/>
        <w:sz w:val="20"/>
        <w:szCs w:val="20"/>
      </w:rPr>
      <w:t xml:space="preserve"> </w:t>
    </w:r>
  </w:p>
  <w:p>
    <w:pPr>
      <w:pStyle w:val="Footer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pBdr>
        <w:bottom w:val="single" w:sz="4" w:space="1" w:color="00000A"/>
      </w:pBdr>
      <w:rPr/>
    </w:pPr>
    <w:r>
      <w:rPr/>
      <mc:AlternateContent>
        <mc:Choice Requires="wps">
          <w:drawing>
            <wp:inline distT="0" distB="0" distL="0" distR="0">
              <wp:extent cx="1543685" cy="248285"/>
              <wp:effectExtent l="0" t="0" r="0" b="0"/>
              <wp:docPr id="1" name="0 Image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542960" cy="247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0 Imagen" stroked="f" style="position:absolute;margin-left:0pt;margin-top:-19.55pt;width:121.45pt;height:19.4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0" distT="0" distB="0" distL="114300" distR="114300" simplePos="0" locked="0" layoutInCell="1" allowOverlap="1" relativeHeight="2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8120" cy="39878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8120" cy="3987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5.6pt;height:31.4pt;mso-wrap-distance-left:9pt;mso-wrap-distance-right:9pt;mso-wrap-distance-top:0pt;mso-wrap-distance-bottom:0pt;margin-top:-5.6pt;mso-position-vertical-relative:text;margin-left:271.9pt;mso-position-horizontal-relative:text"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3af1"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es-E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Vietas" w:customStyle="1">
    <w:name w:val="Viñetas"/>
    <w:uiPriority w:val="99"/>
    <w:qFormat/>
    <w:rsid w:val="007f4d14"/>
    <w:rPr>
      <w:rFonts w:ascii="OpenSymbol" w:hAnsi="OpenSymbol"/>
    </w:rPr>
  </w:style>
  <w:style w:type="character" w:styleId="Smbolosdenumeracin" w:customStyle="1">
    <w:name w:val="Símbolos de numeración"/>
    <w:uiPriority w:val="99"/>
    <w:qFormat/>
    <w:rsid w:val="007f4d14"/>
    <w:rPr/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locked/>
    <w:rsid w:val="007f4d14"/>
    <w:rPr>
      <w:rFonts w:cs="Times New Roman"/>
      <w:sz w:val="21"/>
      <w:szCs w:val="21"/>
    </w:rPr>
  </w:style>
  <w:style w:type="character" w:styleId="PiedepginaCar" w:customStyle="1">
    <w:name w:val="Pie de página Car"/>
    <w:basedOn w:val="DefaultParagraphFont"/>
    <w:link w:val="Footer1"/>
    <w:uiPriority w:val="99"/>
    <w:qFormat/>
    <w:locked/>
    <w:rsid w:val="007f4d14"/>
    <w:rPr>
      <w:rFonts w:cs="Times New Roman"/>
      <w:sz w:val="21"/>
      <w:szCs w:val="21"/>
    </w:rPr>
  </w:style>
  <w:style w:type="character" w:styleId="ListLabel1" w:customStyle="1">
    <w:name w:val="ListLabel 1"/>
    <w:uiPriority w:val="99"/>
    <w:qFormat/>
    <w:rsid w:val="007f4d14"/>
    <w:rPr>
      <w:rFonts w:eastAsia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f4d14"/>
    <w:rPr>
      <w:rFonts w:cs="Times New Roman"/>
      <w:sz w:val="21"/>
      <w:szCs w:val="21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7f4d14"/>
    <w:rPr>
      <w:rFonts w:ascii="Tahoma" w:hAnsi="Tahoma" w:cs="Times New Roman"/>
      <w:sz w:val="14"/>
      <w:szCs w:val="14"/>
    </w:rPr>
  </w:style>
  <w:style w:type="character" w:styleId="ListLabel2" w:customStyle="1">
    <w:name w:val="ListLabel 2"/>
    <w:uiPriority w:val="99"/>
    <w:qFormat/>
    <w:rsid w:val="004c3af1"/>
    <w:rPr>
      <w:sz w:val="36"/>
    </w:rPr>
  </w:style>
  <w:style w:type="character" w:styleId="ListLabel3" w:customStyle="1">
    <w:name w:val="ListLabel 3"/>
    <w:uiPriority w:val="99"/>
    <w:qFormat/>
    <w:rsid w:val="004c3af1"/>
    <w:rPr/>
  </w:style>
  <w:style w:type="character" w:styleId="ListLabel4" w:customStyle="1">
    <w:name w:val="ListLabel 4"/>
    <w:uiPriority w:val="99"/>
    <w:qFormat/>
    <w:rsid w:val="004c3af1"/>
    <w:rPr/>
  </w:style>
  <w:style w:type="character" w:styleId="ListLabel5" w:customStyle="1">
    <w:name w:val="ListLabel 5"/>
    <w:uiPriority w:val="99"/>
    <w:qFormat/>
    <w:rsid w:val="004c3af1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cs="Times New Roman"/>
      <w:sz w:val="2"/>
      <w:lang w:eastAsia="zh-CN" w:bidi="hi-IN"/>
    </w:rPr>
  </w:style>
  <w:style w:type="character" w:styleId="ListLabel6">
    <w:name w:val="ListLabel 6"/>
    <w:qFormat/>
    <w:rPr>
      <w:rFonts w:ascii="Calibri" w:hAnsi="Calibri" w:cs="Times New Roman"/>
      <w:b/>
    </w:rPr>
  </w:style>
  <w:style w:type="character" w:styleId="ListLabel7">
    <w:name w:val="ListLabel 7"/>
    <w:qFormat/>
    <w:rPr>
      <w:rFonts w:ascii="Calibri" w:hAnsi="Calibri" w:cs="Times New Roman"/>
      <w:b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ascii="Calibri" w:hAnsi="Calibri" w:eastAsia="SimSun"/>
      <w:b/>
    </w:rPr>
  </w:style>
  <w:style w:type="character" w:styleId="ListLabel34">
    <w:name w:val="ListLabel 34"/>
    <w:qFormat/>
    <w:rPr>
      <w:rFonts w:eastAsia="Times New Roma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oindependiente1"/>
    <w:uiPriority w:val="99"/>
    <w:rsid w:val="007f4d14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uiPriority w:val="99"/>
    <w:qFormat/>
    <w:rsid w:val="007f4d14"/>
    <w:pPr>
      <w:widowControl w:val="false"/>
      <w:suppressLineNumbers/>
    </w:pPr>
    <w:rPr>
      <w:rFonts w:ascii="Times New Roman" w:hAnsi="Times New Roman" w:eastAsia="SimSun" w:cs="Mangal"/>
      <w:color w:val="auto"/>
      <w:sz w:val="24"/>
      <w:szCs w:val="22"/>
      <w:lang w:val="es-ES" w:eastAsia="es-ES" w:bidi="ar-SA"/>
    </w:rPr>
  </w:style>
  <w:style w:type="paragraph" w:styleId="Cabecera">
    <w:name w:val="Header"/>
    <w:basedOn w:val="Normal"/>
    <w:link w:val="HeaderChar"/>
    <w:uiPriority w:val="99"/>
    <w:rsid w:val="004c3af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oindependiente1" w:customStyle="1">
    <w:name w:val="Texto independiente1"/>
    <w:basedOn w:val="Normal1"/>
    <w:uiPriority w:val="99"/>
    <w:qFormat/>
    <w:rsid w:val="007f4d14"/>
    <w:pPr>
      <w:spacing w:lineRule="auto" w:line="288" w:before="0" w:after="120"/>
    </w:pPr>
    <w:rPr/>
  </w:style>
  <w:style w:type="paragraph" w:styleId="Caption1" w:customStyle="1">
    <w:name w:val="Caption1"/>
    <w:basedOn w:val="Normal"/>
    <w:uiPriority w:val="99"/>
    <w:qFormat/>
    <w:rsid w:val="004c3af1"/>
    <w:pPr>
      <w:suppressLineNumbers/>
      <w:spacing w:before="120" w:after="120"/>
    </w:pPr>
    <w:rPr>
      <w:rFonts w:cs="FreeSans"/>
      <w:i/>
      <w:iCs/>
    </w:rPr>
  </w:style>
  <w:style w:type="paragraph" w:styleId="Normal1" w:customStyle="1">
    <w:name w:val="Normal1"/>
    <w:uiPriority w:val="99"/>
    <w:qFormat/>
    <w:rsid w:val="007f4d14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es-ES"/>
    </w:rPr>
  </w:style>
  <w:style w:type="paragraph" w:styleId="Encabezado1" w:customStyle="1">
    <w:name w:val="Encabezado1"/>
    <w:basedOn w:val="Normal1"/>
    <w:link w:val="EncabezadoCar"/>
    <w:uiPriority w:val="99"/>
    <w:qFormat/>
    <w:rsid w:val="007f4d14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" w:customStyle="1">
    <w:name w:val="Pie"/>
    <w:basedOn w:val="Normal1"/>
    <w:uiPriority w:val="99"/>
    <w:qFormat/>
    <w:rsid w:val="007f4d14"/>
    <w:pPr>
      <w:suppressLineNumbers/>
      <w:spacing w:before="120" w:after="120"/>
    </w:pPr>
    <w:rPr>
      <w:i/>
      <w:iCs/>
    </w:rPr>
  </w:style>
  <w:style w:type="paragraph" w:styleId="Footer1" w:customStyle="1">
    <w:name w:val="Footer1"/>
    <w:basedOn w:val="Normal1"/>
    <w:link w:val="PiedepginaCar"/>
    <w:uiPriority w:val="99"/>
    <w:qFormat/>
    <w:rsid w:val="007f4d14"/>
    <w:pPr>
      <w:suppressLineNumbers/>
      <w:tabs>
        <w:tab w:val="center" w:pos="4252" w:leader="none"/>
        <w:tab w:val="right" w:pos="8504" w:leader="none"/>
      </w:tabs>
    </w:pPr>
    <w:rPr>
      <w:szCs w:val="21"/>
    </w:rPr>
  </w:style>
  <w:style w:type="paragraph" w:styleId="Contenidodelatabla" w:customStyle="1">
    <w:name w:val="Contenido de la tabla"/>
    <w:basedOn w:val="Normal1"/>
    <w:uiPriority w:val="99"/>
    <w:qFormat/>
    <w:rsid w:val="007f4d14"/>
    <w:pPr>
      <w:suppressLineNumbers/>
    </w:pPr>
    <w:rPr/>
  </w:style>
  <w:style w:type="paragraph" w:styleId="Encabezadodelatabla" w:customStyle="1">
    <w:name w:val="Encabezado de la tabla"/>
    <w:basedOn w:val="Contenidodelatabla"/>
    <w:uiPriority w:val="99"/>
    <w:qFormat/>
    <w:rsid w:val="007f4d14"/>
    <w:pPr>
      <w:jc w:val="center"/>
    </w:pPr>
    <w:rPr>
      <w:b/>
      <w:bCs/>
    </w:rPr>
  </w:style>
  <w:style w:type="paragraph" w:styleId="Header1" w:customStyle="1">
    <w:name w:val="Header1"/>
    <w:basedOn w:val="Normal"/>
    <w:link w:val="HeaderChar"/>
    <w:uiPriority w:val="99"/>
    <w:qFormat/>
    <w:rsid w:val="007f4d1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emite" w:customStyle="1">
    <w:name w:val="Remite"/>
    <w:basedOn w:val="Normal1"/>
    <w:uiPriority w:val="99"/>
    <w:qFormat/>
    <w:rsid w:val="007f4d14"/>
    <w:pPr>
      <w:keepLines/>
      <w:spacing w:lineRule="atLeast" w:line="200"/>
      <w:ind w:right="-120" w:hanging="0"/>
    </w:pPr>
    <w:rPr>
      <w:sz w:val="16"/>
    </w:rPr>
  </w:style>
  <w:style w:type="paragraph" w:styleId="Contenidodelmarco" w:customStyle="1">
    <w:name w:val="Contenido del marco"/>
    <w:basedOn w:val="Textoindependiente1"/>
    <w:uiPriority w:val="99"/>
    <w:qFormat/>
    <w:rsid w:val="007f4d14"/>
    <w:pPr/>
    <w:rPr/>
  </w:style>
  <w:style w:type="paragraph" w:styleId="BalloonText">
    <w:name w:val="Balloon Text"/>
    <w:basedOn w:val="Normal"/>
    <w:link w:val="BalloonTextChar1"/>
    <w:uiPriority w:val="99"/>
    <w:semiHidden/>
    <w:qFormat/>
    <w:rsid w:val="007f4d14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99"/>
    <w:qFormat/>
    <w:rsid w:val="00835064"/>
    <w:pPr>
      <w:tabs>
        <w:tab w:val="left" w:pos="720" w:leader="none"/>
      </w:tabs>
      <w:suppressAutoHyphens w:val="true"/>
      <w:spacing w:lineRule="auto" w:line="276" w:before="0" w:after="200"/>
      <w:ind w:left="708" w:hanging="0"/>
      <w:textAlignment w:val="auto"/>
    </w:pPr>
    <w:rPr>
      <w:rFonts w:cs="Times New Roman"/>
      <w:color w:val="000000"/>
      <w:lang w:eastAsia="es-ES" w:bidi="ar-SA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f4d1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Application>LibreOffice/5.3.3.2$Windows_x86 LibreOffice_project/3d9a8b4b4e538a85e0782bd6c2d430bafe583448</Application>
  <Pages>1</Pages>
  <Words>204</Words>
  <Characters>1148</Characters>
  <CharactersWithSpaces>1471</CharactersWithSpaces>
  <Paragraphs>41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2017-04-25T15:41:00Z</dcterms:created>
  <dc:creator>Mariano Real Pérez</dc:creator>
  <dc:description/>
  <dc:language>es-ES</dc:language>
  <cp:lastModifiedBy/>
  <cp:lastPrinted>2015-11-16T11:26:00Z</cp:lastPrinted>
  <dcterms:modified xsi:type="dcterms:W3CDTF">2017-05-31T13:31:47Z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