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81" w:rsidRDefault="009F4981" w:rsidP="009F4981">
      <w:r>
        <w:t>ACTA DE ABRIL</w:t>
      </w:r>
    </w:p>
    <w:p w:rsidR="009F4981" w:rsidRDefault="009F4981" w:rsidP="009F4981"/>
    <w:p w:rsidR="009F4981" w:rsidRDefault="009F4981" w:rsidP="009F4981">
      <w:r>
        <w:t>-Reunidos los componentes del grupo de trabajo el día 17 de abril, acordamos trabajar durante este mes una unidad didáctica, la cual se desarrollará en el mes de Mayo y como tema principal tendremos el CIRCO en nuestro colegio.</w:t>
      </w:r>
    </w:p>
    <w:p w:rsidR="009F4981" w:rsidRDefault="009F4981" w:rsidP="009F4981">
      <w:r>
        <w:t>Se desarrollará actividades conjuntas donde participe también otras aldeas, fomentando la integración entre el alumnado, que por motivos de distancia, no conviven. Se les propone al alumnado, que aporten ideas en forma de juego para poder conocer mejor al resto de alumnado. El profesorado itinerante será el encargado de llevar y traer las informaciones.</w:t>
      </w:r>
    </w:p>
    <w:p w:rsidR="009F4981" w:rsidRDefault="009F4981" w:rsidP="009F4981"/>
    <w:p w:rsidR="009F4981" w:rsidRDefault="009F4981" w:rsidP="009F4981">
      <w:r>
        <w:t>ACTA DE MAYO</w:t>
      </w:r>
    </w:p>
    <w:p w:rsidR="009F4981" w:rsidRDefault="009F4981" w:rsidP="009F4981"/>
    <w:p w:rsidR="009F4981" w:rsidRDefault="009F4981" w:rsidP="009F4981">
      <w:r>
        <w:t xml:space="preserve">-Reunidos los componentes del grupo de trabajo el día 2 de mayo, ponemos en común todo el material recopilado y se valora positivamente la actitud de los niños ante esta iniciativa novedosa para ellos. </w:t>
      </w:r>
    </w:p>
    <w:p w:rsidR="009F4981" w:rsidRDefault="009F4981" w:rsidP="009F4981">
      <w:r>
        <w:t>Se propone entre el profesorado participante y con el apoyo del Equipo Directivo, como colofón a este grupo de trabajo, realizar una actividad conjunta entre aldeas, que tendrá lugar el próximo día 19 de mayo, viernes, en la que  todas las aldeas nos desplazaremos hasta Córdoba para ver un circo.</w:t>
      </w:r>
    </w:p>
    <w:p w:rsidR="009F4981" w:rsidRDefault="009F4981" w:rsidP="009F4981">
      <w:r>
        <w:t>Tratándose de una jornada de convivencia, entre alumnado y profesorado, recibiéndose con gran entusiasmo por parte de todos los integrantes participantes de la misma.</w:t>
      </w:r>
    </w:p>
    <w:p w:rsidR="009F4981" w:rsidRDefault="009F4981" w:rsidP="009F4981">
      <w:r>
        <w:t>-Reunidos los componentes del grupo de trabajo el día 15 de mayo, realizamos la memoria final de manera conjunta, destacando lo positivo que ha sido el trabajo realizado y los valores que el alumnado ha recibido en el desarrollo de las distintas actividades. Se propone continuar con este grupo de trabajo para próximos cursos debido a la gran aceptación recibida.</w:t>
      </w:r>
    </w:p>
    <w:p w:rsidR="00FC5D38" w:rsidRDefault="00FC5D38"/>
    <w:sectPr w:rsidR="00FC5D38" w:rsidSect="00FC5D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9F4981"/>
    <w:rsid w:val="009F4981"/>
    <w:rsid w:val="00FC5D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1395</Characters>
  <Application>Microsoft Office Word</Application>
  <DocSecurity>0</DocSecurity>
  <Lines>11</Lines>
  <Paragraphs>3</Paragraphs>
  <ScaleCrop>false</ScaleCrop>
  <Company>www.intercambiosvirtuales.org</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2017-05-16T10:34:00Z</dcterms:created>
  <dcterms:modified xsi:type="dcterms:W3CDTF">2017-05-16T10:35:00Z</dcterms:modified>
</cp:coreProperties>
</file>