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4D" w:rsidRDefault="004E63AD" w:rsidP="00E574FB">
      <w:pPr>
        <w:jc w:val="both"/>
        <w:rPr>
          <w:rFonts w:ascii="Comic Sans MS" w:hAnsi="Comic Sans MS"/>
          <w:sz w:val="32"/>
          <w:szCs w:val="32"/>
        </w:rPr>
      </w:pPr>
      <w:r>
        <w:rPr>
          <w:rFonts w:ascii="Comic Sans MS" w:hAnsi="Comic Sans MS"/>
          <w:sz w:val="32"/>
          <w:szCs w:val="32"/>
        </w:rPr>
        <w:t>Grupo de</w:t>
      </w:r>
      <w:r w:rsidR="00424671">
        <w:rPr>
          <w:rFonts w:ascii="Comic Sans MS" w:hAnsi="Comic Sans MS"/>
          <w:sz w:val="32"/>
          <w:szCs w:val="32"/>
        </w:rPr>
        <w:t xml:space="preserve"> trabajo "Emociones Sociales</w:t>
      </w:r>
      <w:r>
        <w:rPr>
          <w:rFonts w:ascii="Comic Sans MS" w:hAnsi="Comic Sans MS"/>
          <w:sz w:val="32"/>
          <w:szCs w:val="32"/>
        </w:rPr>
        <w:t>"</w:t>
      </w:r>
    </w:p>
    <w:p w:rsidR="00424671" w:rsidRDefault="00424671" w:rsidP="00E574FB">
      <w:pPr>
        <w:jc w:val="both"/>
        <w:rPr>
          <w:rFonts w:ascii="Comic Sans MS" w:hAnsi="Comic Sans MS"/>
          <w:sz w:val="32"/>
          <w:szCs w:val="32"/>
        </w:rPr>
      </w:pPr>
      <w:r>
        <w:rPr>
          <w:rFonts w:ascii="Comic Sans MS" w:hAnsi="Comic Sans MS"/>
          <w:sz w:val="32"/>
          <w:szCs w:val="32"/>
        </w:rPr>
        <w:t>Acta de Seguimiento</w:t>
      </w:r>
    </w:p>
    <w:p w:rsidR="004E63AD" w:rsidRDefault="004E63AD" w:rsidP="00E574FB">
      <w:pPr>
        <w:jc w:val="both"/>
        <w:rPr>
          <w:rFonts w:ascii="Comic Sans MS" w:hAnsi="Comic Sans MS"/>
          <w:sz w:val="32"/>
          <w:szCs w:val="32"/>
        </w:rPr>
      </w:pPr>
      <w:proofErr w:type="spellStart"/>
      <w:r>
        <w:rPr>
          <w:rFonts w:ascii="Comic Sans MS" w:hAnsi="Comic Sans MS"/>
          <w:sz w:val="32"/>
          <w:szCs w:val="32"/>
        </w:rPr>
        <w:t>Ceip</w:t>
      </w:r>
      <w:proofErr w:type="spellEnd"/>
      <w:r>
        <w:rPr>
          <w:rFonts w:ascii="Comic Sans MS" w:hAnsi="Comic Sans MS"/>
          <w:sz w:val="32"/>
          <w:szCs w:val="32"/>
        </w:rPr>
        <w:t xml:space="preserve"> "</w:t>
      </w:r>
      <w:proofErr w:type="spellStart"/>
      <w:r>
        <w:rPr>
          <w:rFonts w:ascii="Comic Sans MS" w:hAnsi="Comic Sans MS"/>
          <w:sz w:val="32"/>
          <w:szCs w:val="32"/>
        </w:rPr>
        <w:t>Jose</w:t>
      </w:r>
      <w:proofErr w:type="spellEnd"/>
      <w:r>
        <w:rPr>
          <w:rFonts w:ascii="Comic Sans MS" w:hAnsi="Comic Sans MS"/>
          <w:sz w:val="32"/>
          <w:szCs w:val="32"/>
        </w:rPr>
        <w:t xml:space="preserve"> Antonio Valenzuela " La Victoria (Córdoba)</w:t>
      </w:r>
    </w:p>
    <w:p w:rsidR="006356B2" w:rsidRDefault="004E63AD" w:rsidP="0097220F">
      <w:pPr>
        <w:jc w:val="both"/>
        <w:rPr>
          <w:rFonts w:ascii="Comic Sans MS" w:hAnsi="Comic Sans MS"/>
          <w:sz w:val="32"/>
          <w:szCs w:val="32"/>
        </w:rPr>
      </w:pPr>
      <w:r>
        <w:rPr>
          <w:rFonts w:ascii="Comic Sans MS" w:hAnsi="Comic Sans MS"/>
          <w:sz w:val="32"/>
          <w:szCs w:val="32"/>
        </w:rPr>
        <w:t>L</w:t>
      </w:r>
      <w:r w:rsidR="00046106">
        <w:rPr>
          <w:rFonts w:ascii="Comic Sans MS" w:hAnsi="Comic Sans MS"/>
          <w:sz w:val="32"/>
          <w:szCs w:val="32"/>
        </w:rPr>
        <w:t>UNES 27- 3</w:t>
      </w:r>
      <w:r w:rsidR="006C1651">
        <w:rPr>
          <w:rFonts w:ascii="Comic Sans MS" w:hAnsi="Comic Sans MS"/>
          <w:sz w:val="32"/>
          <w:szCs w:val="32"/>
        </w:rPr>
        <w:t>-</w:t>
      </w:r>
      <w:r w:rsidR="0097220F">
        <w:rPr>
          <w:rFonts w:ascii="Comic Sans MS" w:hAnsi="Comic Sans MS"/>
          <w:sz w:val="32"/>
          <w:szCs w:val="32"/>
        </w:rPr>
        <w:t xml:space="preserve"> 2017</w:t>
      </w:r>
    </w:p>
    <w:p w:rsidR="0097220F" w:rsidRPr="00424671" w:rsidRDefault="0097220F" w:rsidP="0097220F">
      <w:pPr>
        <w:jc w:val="both"/>
        <w:rPr>
          <w:rFonts w:ascii="Comic Sans MS" w:hAnsi="Comic Sans MS"/>
          <w:b/>
          <w:sz w:val="32"/>
          <w:szCs w:val="32"/>
        </w:rPr>
      </w:pPr>
    </w:p>
    <w:p w:rsidR="006356B2" w:rsidRPr="00424671" w:rsidRDefault="0097220F" w:rsidP="006356B2">
      <w:pPr>
        <w:ind w:left="360"/>
        <w:jc w:val="both"/>
        <w:rPr>
          <w:rFonts w:ascii="Comic Sans MS" w:hAnsi="Comic Sans MS"/>
          <w:b/>
        </w:rPr>
      </w:pPr>
      <w:r w:rsidRPr="00424671">
        <w:rPr>
          <w:rFonts w:ascii="Comic Sans MS" w:hAnsi="Comic Sans MS"/>
          <w:b/>
        </w:rPr>
        <w:t>Asistentes.</w:t>
      </w:r>
    </w:p>
    <w:p w:rsidR="0097220F" w:rsidRDefault="0097220F" w:rsidP="006356B2">
      <w:pPr>
        <w:ind w:left="360"/>
        <w:jc w:val="both"/>
        <w:rPr>
          <w:rFonts w:ascii="Comic Sans MS" w:hAnsi="Comic Sans MS"/>
        </w:rPr>
      </w:pPr>
      <w:r>
        <w:rPr>
          <w:rFonts w:ascii="Comic Sans MS" w:hAnsi="Comic Sans MS"/>
        </w:rPr>
        <w:t>Asunción Taguas Ruiz</w:t>
      </w:r>
    </w:p>
    <w:p w:rsidR="0097220F" w:rsidRDefault="00556057" w:rsidP="006356B2">
      <w:pPr>
        <w:ind w:left="360"/>
        <w:jc w:val="both"/>
        <w:rPr>
          <w:rFonts w:ascii="Comic Sans MS" w:hAnsi="Comic Sans MS"/>
        </w:rPr>
      </w:pPr>
      <w:r>
        <w:rPr>
          <w:rFonts w:ascii="Comic Sans MS" w:hAnsi="Comic Sans MS"/>
        </w:rPr>
        <w:t>Va</w:t>
      </w:r>
      <w:r w:rsidR="0097220F">
        <w:rPr>
          <w:rFonts w:ascii="Comic Sans MS" w:hAnsi="Comic Sans MS"/>
        </w:rPr>
        <w:t>nessa</w:t>
      </w:r>
      <w:r w:rsidR="006C1651">
        <w:rPr>
          <w:rFonts w:ascii="Comic Sans MS" w:hAnsi="Comic Sans MS"/>
        </w:rPr>
        <w:t xml:space="preserve"> </w:t>
      </w:r>
      <w:proofErr w:type="spellStart"/>
      <w:r w:rsidR="004E63AD">
        <w:rPr>
          <w:rFonts w:ascii="Comic Sans MS" w:hAnsi="Comic Sans MS"/>
        </w:rPr>
        <w:t>Cerraillo</w:t>
      </w:r>
      <w:proofErr w:type="spellEnd"/>
      <w:r w:rsidR="004E63AD">
        <w:rPr>
          <w:rFonts w:ascii="Comic Sans MS" w:hAnsi="Comic Sans MS"/>
        </w:rPr>
        <w:t xml:space="preserve"> Valle</w:t>
      </w:r>
      <w:r w:rsidR="0097220F">
        <w:rPr>
          <w:rFonts w:ascii="Comic Sans MS" w:hAnsi="Comic Sans MS"/>
        </w:rPr>
        <w:t xml:space="preserve"> </w:t>
      </w:r>
    </w:p>
    <w:p w:rsidR="0097220F" w:rsidRDefault="0097220F" w:rsidP="006356B2">
      <w:pPr>
        <w:ind w:left="360"/>
        <w:jc w:val="both"/>
        <w:rPr>
          <w:rFonts w:ascii="Comic Sans MS" w:hAnsi="Comic Sans MS"/>
        </w:rPr>
      </w:pPr>
      <w:r>
        <w:rPr>
          <w:rFonts w:ascii="Comic Sans MS" w:hAnsi="Comic Sans MS"/>
        </w:rPr>
        <w:t>Manuel Parrón</w:t>
      </w:r>
      <w:r w:rsidR="004E63AD">
        <w:rPr>
          <w:rFonts w:ascii="Comic Sans MS" w:hAnsi="Comic Sans MS"/>
        </w:rPr>
        <w:t xml:space="preserve"> Porras</w:t>
      </w:r>
    </w:p>
    <w:p w:rsidR="0097220F" w:rsidRDefault="00E73F38" w:rsidP="006356B2">
      <w:pPr>
        <w:ind w:left="360"/>
        <w:jc w:val="both"/>
        <w:rPr>
          <w:rFonts w:ascii="Comic Sans MS" w:hAnsi="Comic Sans MS"/>
        </w:rPr>
      </w:pPr>
      <w:r>
        <w:rPr>
          <w:rFonts w:ascii="Comic Sans MS" w:hAnsi="Comic Sans MS"/>
        </w:rPr>
        <w:t>Ana I. F</w:t>
      </w:r>
      <w:r w:rsidR="004E63AD">
        <w:rPr>
          <w:rFonts w:ascii="Comic Sans MS" w:hAnsi="Comic Sans MS"/>
        </w:rPr>
        <w:t>er</w:t>
      </w:r>
      <w:r>
        <w:rPr>
          <w:rFonts w:ascii="Comic Sans MS" w:hAnsi="Comic Sans MS"/>
        </w:rPr>
        <w:t>n</w:t>
      </w:r>
      <w:r w:rsidR="004E63AD">
        <w:rPr>
          <w:rFonts w:ascii="Comic Sans MS" w:hAnsi="Comic Sans MS"/>
        </w:rPr>
        <w:t>ández González</w:t>
      </w:r>
    </w:p>
    <w:p w:rsidR="0097220F" w:rsidRDefault="00556057" w:rsidP="006356B2">
      <w:pPr>
        <w:ind w:left="360"/>
        <w:jc w:val="both"/>
        <w:rPr>
          <w:rFonts w:ascii="Comic Sans MS" w:hAnsi="Comic Sans MS"/>
        </w:rPr>
      </w:pPr>
      <w:r>
        <w:rPr>
          <w:rFonts w:ascii="Comic Sans MS" w:hAnsi="Comic Sans MS"/>
        </w:rPr>
        <w:t>Ana B</w:t>
      </w:r>
      <w:r w:rsidR="0097220F">
        <w:rPr>
          <w:rFonts w:ascii="Comic Sans MS" w:hAnsi="Comic Sans MS"/>
        </w:rPr>
        <w:t>rígida</w:t>
      </w:r>
      <w:r w:rsidR="00E73F38">
        <w:rPr>
          <w:rFonts w:ascii="Comic Sans MS" w:hAnsi="Comic Sans MS"/>
        </w:rPr>
        <w:t xml:space="preserve"> Gutié</w:t>
      </w:r>
      <w:r w:rsidR="004E63AD">
        <w:rPr>
          <w:rFonts w:ascii="Comic Sans MS" w:hAnsi="Comic Sans MS"/>
        </w:rPr>
        <w:t>rrez Corredor</w:t>
      </w:r>
    </w:p>
    <w:p w:rsidR="0097220F" w:rsidRDefault="0097220F" w:rsidP="006356B2">
      <w:pPr>
        <w:ind w:left="360"/>
        <w:jc w:val="both"/>
        <w:rPr>
          <w:rFonts w:ascii="Comic Sans MS" w:hAnsi="Comic Sans MS"/>
        </w:rPr>
      </w:pPr>
      <w:r>
        <w:rPr>
          <w:rFonts w:ascii="Comic Sans MS" w:hAnsi="Comic Sans MS"/>
        </w:rPr>
        <w:t>Mariana</w:t>
      </w:r>
      <w:r w:rsidR="004E63AD">
        <w:rPr>
          <w:rFonts w:ascii="Comic Sans MS" w:hAnsi="Comic Sans MS"/>
        </w:rPr>
        <w:t xml:space="preserve"> Martín Castillo</w:t>
      </w:r>
    </w:p>
    <w:p w:rsidR="0097220F" w:rsidRDefault="006C1651" w:rsidP="006356B2">
      <w:pPr>
        <w:ind w:left="360"/>
        <w:jc w:val="both"/>
        <w:rPr>
          <w:rFonts w:ascii="Comic Sans MS" w:hAnsi="Comic Sans MS"/>
          <w:b/>
          <w:sz w:val="24"/>
        </w:rPr>
      </w:pPr>
      <w:r>
        <w:rPr>
          <w:rFonts w:ascii="Comic Sans MS" w:hAnsi="Comic Sans MS"/>
          <w:b/>
          <w:sz w:val="24"/>
        </w:rPr>
        <w:t>Presentación de la nueva coordinadora</w:t>
      </w:r>
    </w:p>
    <w:p w:rsidR="0097220F" w:rsidRPr="0097220F" w:rsidRDefault="00556057" w:rsidP="006356B2">
      <w:pPr>
        <w:ind w:left="360"/>
        <w:jc w:val="both"/>
        <w:rPr>
          <w:rFonts w:ascii="Comic Sans MS" w:hAnsi="Comic Sans MS"/>
          <w:b/>
          <w:sz w:val="24"/>
        </w:rPr>
      </w:pPr>
      <w:r>
        <w:rPr>
          <w:rFonts w:ascii="Comic Sans MS" w:hAnsi="Comic Sans MS"/>
          <w:sz w:val="24"/>
        </w:rPr>
        <w:tab/>
      </w:r>
      <w:r w:rsidR="0097220F" w:rsidRPr="00526AAB">
        <w:rPr>
          <w:rFonts w:ascii="Comic Sans MS" w:hAnsi="Comic Sans MS"/>
          <w:sz w:val="24"/>
        </w:rPr>
        <w:t>Se pasa a recordar que el antiguo coordinador Jesús Sierra se ha dado de baja quedando como coordinadora Asunción Taguas. También se recuerda que hay varios componentes del grupo que están en el grupo pero no están participando</w:t>
      </w:r>
      <w:r w:rsidR="0097220F">
        <w:rPr>
          <w:rFonts w:ascii="Comic Sans MS" w:hAnsi="Comic Sans MS"/>
          <w:b/>
          <w:sz w:val="24"/>
        </w:rPr>
        <w:t>.</w:t>
      </w:r>
    </w:p>
    <w:p w:rsidR="0097220F" w:rsidRDefault="0097220F" w:rsidP="006356B2">
      <w:pPr>
        <w:ind w:left="360"/>
        <w:jc w:val="both"/>
        <w:rPr>
          <w:rFonts w:ascii="Comic Sans MS" w:hAnsi="Comic Sans MS"/>
          <w:b/>
          <w:sz w:val="24"/>
        </w:rPr>
      </w:pPr>
      <w:r w:rsidRPr="0097220F">
        <w:rPr>
          <w:rFonts w:ascii="Comic Sans MS" w:hAnsi="Comic Sans MS"/>
          <w:b/>
          <w:sz w:val="24"/>
        </w:rPr>
        <w:t xml:space="preserve">Repaso de </w:t>
      </w:r>
      <w:r w:rsidR="00E73F38">
        <w:rPr>
          <w:rFonts w:ascii="Comic Sans MS" w:hAnsi="Comic Sans MS"/>
          <w:b/>
          <w:sz w:val="24"/>
        </w:rPr>
        <w:t>los objetivos y su puesta en prá</w:t>
      </w:r>
      <w:r w:rsidRPr="0097220F">
        <w:rPr>
          <w:rFonts w:ascii="Comic Sans MS" w:hAnsi="Comic Sans MS"/>
          <w:b/>
          <w:sz w:val="24"/>
        </w:rPr>
        <w:t>ctica</w:t>
      </w:r>
    </w:p>
    <w:p w:rsidR="0097220F" w:rsidRDefault="00556057" w:rsidP="006356B2">
      <w:pPr>
        <w:ind w:left="360"/>
        <w:jc w:val="both"/>
        <w:rPr>
          <w:rFonts w:ascii="Comic Sans MS" w:hAnsi="Comic Sans MS"/>
          <w:sz w:val="24"/>
        </w:rPr>
      </w:pPr>
      <w:r>
        <w:rPr>
          <w:rFonts w:ascii="Comic Sans MS" w:hAnsi="Comic Sans MS"/>
          <w:sz w:val="24"/>
        </w:rPr>
        <w:tab/>
      </w:r>
      <w:r w:rsidR="00526AAB" w:rsidRPr="00526AAB">
        <w:rPr>
          <w:rFonts w:ascii="Comic Sans MS" w:hAnsi="Comic Sans MS"/>
          <w:sz w:val="24"/>
        </w:rPr>
        <w:t xml:space="preserve">Se leen de nuevo los objetivos quedando claro </w:t>
      </w:r>
      <w:proofErr w:type="spellStart"/>
      <w:r w:rsidR="00526AAB" w:rsidRPr="00526AAB">
        <w:rPr>
          <w:rFonts w:ascii="Comic Sans MS" w:hAnsi="Comic Sans MS"/>
          <w:sz w:val="24"/>
        </w:rPr>
        <w:t>cual</w:t>
      </w:r>
      <w:proofErr w:type="spellEnd"/>
      <w:r w:rsidR="00526AAB" w:rsidRPr="00526AAB">
        <w:rPr>
          <w:rFonts w:ascii="Comic Sans MS" w:hAnsi="Comic Sans MS"/>
          <w:sz w:val="24"/>
        </w:rPr>
        <w:t xml:space="preserve"> es su finalidad . Los participantes están de acuerdo y consideran prior</w:t>
      </w:r>
      <w:r>
        <w:rPr>
          <w:rFonts w:ascii="Comic Sans MS" w:hAnsi="Comic Sans MS"/>
          <w:sz w:val="24"/>
        </w:rPr>
        <w:t>itario seguir trabajando y formá</w:t>
      </w:r>
      <w:r w:rsidR="00526AAB" w:rsidRPr="00526AAB">
        <w:rPr>
          <w:rFonts w:ascii="Comic Sans MS" w:hAnsi="Comic Sans MS"/>
          <w:sz w:val="24"/>
        </w:rPr>
        <w:t>ndose en esta materia.</w:t>
      </w:r>
    </w:p>
    <w:p w:rsidR="00E73F38" w:rsidRPr="00556057" w:rsidRDefault="00E73F38" w:rsidP="006356B2">
      <w:pPr>
        <w:ind w:left="360"/>
        <w:jc w:val="both"/>
        <w:rPr>
          <w:rFonts w:ascii="Comic Sans MS" w:hAnsi="Comic Sans MS"/>
          <w:sz w:val="24"/>
        </w:rPr>
      </w:pPr>
    </w:p>
    <w:p w:rsidR="0097220F" w:rsidRDefault="0097220F" w:rsidP="006356B2">
      <w:pPr>
        <w:ind w:left="360"/>
        <w:jc w:val="both"/>
        <w:rPr>
          <w:rFonts w:ascii="Comic Sans MS" w:hAnsi="Comic Sans MS"/>
          <w:b/>
          <w:sz w:val="24"/>
        </w:rPr>
      </w:pPr>
      <w:r w:rsidRPr="0097220F">
        <w:rPr>
          <w:rFonts w:ascii="Comic Sans MS" w:hAnsi="Comic Sans MS"/>
          <w:b/>
          <w:sz w:val="24"/>
        </w:rPr>
        <w:t>Trabajo en la plataforma</w:t>
      </w:r>
    </w:p>
    <w:p w:rsidR="00526AAB" w:rsidRPr="00526AAB" w:rsidRDefault="00556057" w:rsidP="006356B2">
      <w:pPr>
        <w:ind w:left="360"/>
        <w:jc w:val="both"/>
        <w:rPr>
          <w:rFonts w:ascii="Comic Sans MS" w:hAnsi="Comic Sans MS"/>
          <w:sz w:val="24"/>
        </w:rPr>
      </w:pPr>
      <w:r>
        <w:rPr>
          <w:rFonts w:ascii="Comic Sans MS" w:hAnsi="Comic Sans MS"/>
          <w:sz w:val="24"/>
        </w:rPr>
        <w:tab/>
      </w:r>
      <w:r w:rsidR="00526AAB" w:rsidRPr="00526AAB">
        <w:rPr>
          <w:rFonts w:ascii="Comic Sans MS" w:hAnsi="Comic Sans MS"/>
          <w:sz w:val="24"/>
        </w:rPr>
        <w:t>Se recuerda cómo se acc</w:t>
      </w:r>
      <w:r w:rsidR="00E73F38">
        <w:rPr>
          <w:rFonts w:ascii="Comic Sans MS" w:hAnsi="Comic Sans MS"/>
          <w:sz w:val="24"/>
        </w:rPr>
        <w:t>e</w:t>
      </w:r>
      <w:r w:rsidR="00526AAB" w:rsidRPr="00526AAB">
        <w:rPr>
          <w:rFonts w:ascii="Comic Sans MS" w:hAnsi="Comic Sans MS"/>
          <w:sz w:val="24"/>
        </w:rPr>
        <w:t>de y se anima a los participantes a contar todas las actividades r</w:t>
      </w:r>
      <w:r w:rsidR="009D7295">
        <w:rPr>
          <w:rFonts w:ascii="Comic Sans MS" w:hAnsi="Comic Sans MS"/>
          <w:sz w:val="24"/>
        </w:rPr>
        <w:t>ealizadas en estos últimos mese</w:t>
      </w:r>
      <w:r w:rsidR="00526AAB" w:rsidRPr="00526AAB">
        <w:rPr>
          <w:rFonts w:ascii="Comic Sans MS" w:hAnsi="Comic Sans MS"/>
          <w:sz w:val="24"/>
        </w:rPr>
        <w:t xml:space="preserve">s. </w:t>
      </w:r>
    </w:p>
    <w:p w:rsidR="00526AAB" w:rsidRPr="00526AAB" w:rsidRDefault="00556057" w:rsidP="006356B2">
      <w:pPr>
        <w:ind w:left="360"/>
        <w:jc w:val="both"/>
        <w:rPr>
          <w:rFonts w:ascii="Comic Sans MS" w:hAnsi="Comic Sans MS"/>
          <w:sz w:val="24"/>
        </w:rPr>
      </w:pPr>
      <w:r>
        <w:rPr>
          <w:rFonts w:ascii="Comic Sans MS" w:hAnsi="Comic Sans MS"/>
          <w:sz w:val="24"/>
        </w:rPr>
        <w:t>También se explica có</w:t>
      </w:r>
      <w:r w:rsidR="00526AAB" w:rsidRPr="00526AAB">
        <w:rPr>
          <w:rFonts w:ascii="Comic Sans MS" w:hAnsi="Comic Sans MS"/>
          <w:sz w:val="24"/>
        </w:rPr>
        <w:t>mo pueden intro</w:t>
      </w:r>
      <w:r w:rsidR="00E73F38">
        <w:rPr>
          <w:rFonts w:ascii="Comic Sans MS" w:hAnsi="Comic Sans MS"/>
          <w:sz w:val="24"/>
        </w:rPr>
        <w:t>ducir recursos como pelí</w:t>
      </w:r>
      <w:r>
        <w:rPr>
          <w:rFonts w:ascii="Comic Sans MS" w:hAnsi="Comic Sans MS"/>
          <w:sz w:val="24"/>
        </w:rPr>
        <w:t xml:space="preserve">culas, </w:t>
      </w:r>
      <w:r w:rsidR="00526AAB" w:rsidRPr="00526AAB">
        <w:rPr>
          <w:rFonts w:ascii="Comic Sans MS" w:hAnsi="Comic Sans MS"/>
          <w:sz w:val="24"/>
        </w:rPr>
        <w:t>fotos y material bibliográfico.</w:t>
      </w:r>
    </w:p>
    <w:p w:rsidR="0097220F" w:rsidRDefault="00E73F38" w:rsidP="006356B2">
      <w:pPr>
        <w:ind w:left="360"/>
        <w:jc w:val="both"/>
        <w:rPr>
          <w:rFonts w:ascii="Comic Sans MS" w:hAnsi="Comic Sans MS"/>
          <w:b/>
          <w:sz w:val="24"/>
        </w:rPr>
      </w:pPr>
      <w:r>
        <w:rPr>
          <w:rFonts w:ascii="Comic Sans MS" w:hAnsi="Comic Sans MS"/>
          <w:b/>
          <w:sz w:val="24"/>
        </w:rPr>
        <w:t>Actuaciones de los miem</w:t>
      </w:r>
      <w:r w:rsidR="00556057">
        <w:rPr>
          <w:rFonts w:ascii="Comic Sans MS" w:hAnsi="Comic Sans MS"/>
          <w:b/>
          <w:sz w:val="24"/>
        </w:rPr>
        <w:t>bros del grupo de trabajo</w:t>
      </w:r>
    </w:p>
    <w:p w:rsidR="00556057" w:rsidRPr="00556057" w:rsidRDefault="00556057" w:rsidP="006356B2">
      <w:pPr>
        <w:ind w:left="360"/>
        <w:jc w:val="both"/>
        <w:rPr>
          <w:rFonts w:ascii="Comic Sans MS" w:hAnsi="Comic Sans MS"/>
          <w:sz w:val="24"/>
        </w:rPr>
      </w:pPr>
      <w:r>
        <w:rPr>
          <w:rFonts w:ascii="Comic Sans MS" w:hAnsi="Comic Sans MS"/>
          <w:sz w:val="24"/>
        </w:rPr>
        <w:tab/>
      </w:r>
      <w:r w:rsidRPr="00556057">
        <w:rPr>
          <w:rFonts w:ascii="Comic Sans MS" w:hAnsi="Comic Sans MS"/>
          <w:sz w:val="24"/>
        </w:rPr>
        <w:t>Los componentes explican sus actividades y lo que van a rea</w:t>
      </w:r>
      <w:r w:rsidR="00E73F38">
        <w:rPr>
          <w:rFonts w:ascii="Comic Sans MS" w:hAnsi="Comic Sans MS"/>
          <w:sz w:val="24"/>
        </w:rPr>
        <w:t>l</w:t>
      </w:r>
      <w:r w:rsidRPr="00556057">
        <w:rPr>
          <w:rFonts w:ascii="Comic Sans MS" w:hAnsi="Comic Sans MS"/>
          <w:sz w:val="24"/>
        </w:rPr>
        <w:t>izar en lo que queda de curso. Term</w:t>
      </w:r>
      <w:r w:rsidR="00E73F38">
        <w:rPr>
          <w:rFonts w:ascii="Comic Sans MS" w:hAnsi="Comic Sans MS"/>
          <w:sz w:val="24"/>
        </w:rPr>
        <w:t>inamos concluyendo por unanimidad que podíamo</w:t>
      </w:r>
      <w:r w:rsidRPr="00556057">
        <w:rPr>
          <w:rFonts w:ascii="Comic Sans MS" w:hAnsi="Comic Sans MS"/>
          <w:sz w:val="24"/>
        </w:rPr>
        <w:t>s ver la famosa película "Del revés", ya que dicho film se adapta perfectamente a nuestro proyecto.</w:t>
      </w:r>
    </w:p>
    <w:p w:rsidR="00E73F38" w:rsidRPr="0097220F" w:rsidRDefault="00E73F38" w:rsidP="00E73F38">
      <w:pPr>
        <w:ind w:left="360"/>
        <w:jc w:val="both"/>
        <w:rPr>
          <w:rFonts w:ascii="Comic Sans MS" w:hAnsi="Comic Sans MS"/>
          <w:b/>
          <w:sz w:val="24"/>
        </w:rPr>
      </w:pPr>
      <w:r w:rsidRPr="0097220F">
        <w:rPr>
          <w:rFonts w:ascii="Comic Sans MS" w:hAnsi="Comic Sans MS"/>
          <w:b/>
          <w:sz w:val="24"/>
        </w:rPr>
        <w:t xml:space="preserve">Intercambio de experiencias y recursos </w:t>
      </w:r>
    </w:p>
    <w:p w:rsidR="00E73F38" w:rsidRDefault="00E73F38" w:rsidP="00E73F38">
      <w:pPr>
        <w:jc w:val="both"/>
        <w:rPr>
          <w:rFonts w:ascii="Comic Sans MS" w:hAnsi="Comic Sans MS"/>
        </w:rPr>
      </w:pPr>
      <w:r>
        <w:rPr>
          <w:rFonts w:ascii="Comic Sans MS" w:hAnsi="Comic Sans MS"/>
        </w:rPr>
        <w:t xml:space="preserve">En este apartado los componentes del grupo explicamos los materiales que nos han parecido más </w:t>
      </w:r>
      <w:proofErr w:type="spellStart"/>
      <w:r>
        <w:rPr>
          <w:rFonts w:ascii="Comic Sans MS" w:hAnsi="Comic Sans MS"/>
        </w:rPr>
        <w:t>interesa¡ntes</w:t>
      </w:r>
      <w:proofErr w:type="spellEnd"/>
      <w:r>
        <w:rPr>
          <w:rFonts w:ascii="Comic Sans MS" w:hAnsi="Comic Sans MS"/>
        </w:rPr>
        <w:t xml:space="preserve">. Entre ellos se explica </w:t>
      </w:r>
      <w:proofErr w:type="spellStart"/>
      <w:r>
        <w:rPr>
          <w:rFonts w:ascii="Comic Sans MS" w:hAnsi="Comic Sans MS"/>
        </w:rPr>
        <w:t>como</w:t>
      </w:r>
      <w:proofErr w:type="spellEnd"/>
      <w:r>
        <w:rPr>
          <w:rFonts w:ascii="Comic Sans MS" w:hAnsi="Comic Sans MS"/>
        </w:rPr>
        <w:t xml:space="preserve"> Rosa Mª Solano, coordinadora del CEP de </w:t>
      </w:r>
      <w:proofErr w:type="spellStart"/>
      <w:r>
        <w:rPr>
          <w:rFonts w:ascii="Comic Sans MS" w:hAnsi="Comic Sans MS"/>
        </w:rPr>
        <w:t>Códoba</w:t>
      </w:r>
      <w:proofErr w:type="spellEnd"/>
      <w:r>
        <w:rPr>
          <w:rFonts w:ascii="Comic Sans MS" w:hAnsi="Comic Sans MS"/>
        </w:rPr>
        <w:t xml:space="preserve"> nos ha dado una serie de recursos muy útiles para nuestro trabajo en el aula. </w:t>
      </w:r>
    </w:p>
    <w:p w:rsidR="00E73F38" w:rsidRPr="005A524D" w:rsidRDefault="00E73F38" w:rsidP="00E73F38">
      <w:pPr>
        <w:jc w:val="both"/>
        <w:rPr>
          <w:rFonts w:ascii="Comic Sans MS" w:hAnsi="Comic Sans MS"/>
        </w:rPr>
      </w:pPr>
      <w:r>
        <w:rPr>
          <w:rFonts w:ascii="Comic Sans MS" w:hAnsi="Comic Sans MS"/>
        </w:rPr>
        <w:t xml:space="preserve">En nuestro intercambio de experiencias también </w:t>
      </w:r>
      <w:proofErr w:type="spellStart"/>
      <w:r>
        <w:rPr>
          <w:rFonts w:ascii="Comic Sans MS" w:hAnsi="Comic Sans MS"/>
        </w:rPr>
        <w:t>explcamos</w:t>
      </w:r>
      <w:proofErr w:type="spellEnd"/>
      <w:r>
        <w:rPr>
          <w:rFonts w:ascii="Comic Sans MS" w:hAnsi="Comic Sans MS"/>
        </w:rPr>
        <w:t xml:space="preserve"> nuestra asistencia a unas jornadas en Sevilla sobre inteligencia Emocional impartidas por la pedagoga Mar Romera. </w:t>
      </w:r>
    </w:p>
    <w:p w:rsidR="00E73F38" w:rsidRDefault="00E73F38" w:rsidP="006356B2">
      <w:pPr>
        <w:ind w:left="360"/>
        <w:jc w:val="both"/>
        <w:rPr>
          <w:rFonts w:ascii="Comic Sans MS" w:hAnsi="Comic Sans MS"/>
          <w:b/>
          <w:sz w:val="24"/>
        </w:rPr>
      </w:pPr>
    </w:p>
    <w:p w:rsidR="0097220F" w:rsidRDefault="002C3AAC" w:rsidP="006356B2">
      <w:pPr>
        <w:ind w:left="360"/>
        <w:jc w:val="both"/>
        <w:rPr>
          <w:rFonts w:ascii="Comic Sans MS" w:hAnsi="Comic Sans MS"/>
          <w:b/>
          <w:sz w:val="24"/>
        </w:rPr>
      </w:pPr>
      <w:r>
        <w:rPr>
          <w:rFonts w:ascii="Comic Sans MS" w:hAnsi="Comic Sans MS"/>
          <w:b/>
          <w:sz w:val="24"/>
        </w:rPr>
        <w:t>Acuerdos adoptados y propuesta de trabajo</w:t>
      </w:r>
    </w:p>
    <w:p w:rsidR="009D7295" w:rsidRPr="00556057" w:rsidRDefault="00556057" w:rsidP="006356B2">
      <w:pPr>
        <w:ind w:left="360"/>
        <w:jc w:val="both"/>
        <w:rPr>
          <w:rFonts w:ascii="Comic Sans MS" w:hAnsi="Comic Sans MS"/>
          <w:sz w:val="24"/>
        </w:rPr>
      </w:pPr>
      <w:r>
        <w:rPr>
          <w:rFonts w:ascii="Comic Sans MS" w:hAnsi="Comic Sans MS"/>
          <w:sz w:val="24"/>
        </w:rPr>
        <w:tab/>
      </w:r>
      <w:r w:rsidR="009D7295" w:rsidRPr="00556057">
        <w:rPr>
          <w:rFonts w:ascii="Comic Sans MS" w:hAnsi="Comic Sans MS"/>
          <w:sz w:val="24"/>
        </w:rPr>
        <w:t xml:space="preserve">A corto plazo seguir en Infantil con el libro del </w:t>
      </w:r>
      <w:r w:rsidR="00E73F38">
        <w:rPr>
          <w:rFonts w:ascii="Comic Sans MS" w:hAnsi="Comic Sans MS"/>
          <w:sz w:val="24"/>
        </w:rPr>
        <w:t>"Monstruo de los C</w:t>
      </w:r>
      <w:r w:rsidR="009D7295" w:rsidRPr="00556057">
        <w:rPr>
          <w:rFonts w:ascii="Comic Sans MS" w:hAnsi="Comic Sans MS"/>
          <w:sz w:val="24"/>
        </w:rPr>
        <w:t>olores</w:t>
      </w:r>
      <w:r w:rsidR="00E73F38">
        <w:rPr>
          <w:rFonts w:ascii="Comic Sans MS" w:hAnsi="Comic Sans MS"/>
          <w:sz w:val="24"/>
        </w:rPr>
        <w:t>"</w:t>
      </w:r>
      <w:r w:rsidR="009D7295" w:rsidRPr="00556057">
        <w:rPr>
          <w:rFonts w:ascii="Comic Sans MS" w:hAnsi="Comic Sans MS"/>
          <w:sz w:val="24"/>
        </w:rPr>
        <w:t xml:space="preserve"> para pasar al estudio de otros cuentos de esta materia. Seguir realizando otras actividades para ir identificando más emociones y más sentimientos.</w:t>
      </w:r>
    </w:p>
    <w:p w:rsidR="009D7295" w:rsidRPr="00556057" w:rsidRDefault="009D7295" w:rsidP="006356B2">
      <w:pPr>
        <w:ind w:left="360"/>
        <w:jc w:val="both"/>
        <w:rPr>
          <w:rFonts w:ascii="Comic Sans MS" w:hAnsi="Comic Sans MS"/>
          <w:sz w:val="24"/>
        </w:rPr>
      </w:pPr>
      <w:r w:rsidRPr="00556057">
        <w:rPr>
          <w:rFonts w:ascii="Comic Sans MS" w:hAnsi="Comic Sans MS"/>
          <w:sz w:val="24"/>
        </w:rPr>
        <w:lastRenderedPageBreak/>
        <w:t>Los objetivos a largo plazo serían ir profundizando en las emociones básicas. Que el alumno sea consciente de tener autocontrol. Trabajar la empatía y que sepan ponerse en lugar de los otros.</w:t>
      </w:r>
    </w:p>
    <w:p w:rsidR="0097220F" w:rsidRPr="0097220F" w:rsidRDefault="0097220F" w:rsidP="006356B2">
      <w:pPr>
        <w:ind w:left="360"/>
        <w:jc w:val="both"/>
        <w:rPr>
          <w:rFonts w:ascii="Comic Sans MS" w:hAnsi="Comic Sans MS"/>
          <w:b/>
          <w:sz w:val="24"/>
        </w:rPr>
      </w:pPr>
    </w:p>
    <w:p w:rsidR="00556057" w:rsidRDefault="009D7295" w:rsidP="00556057">
      <w:pPr>
        <w:ind w:left="360"/>
        <w:jc w:val="both"/>
        <w:rPr>
          <w:rFonts w:ascii="Comic Sans MS" w:hAnsi="Comic Sans MS"/>
          <w:b/>
          <w:sz w:val="24"/>
        </w:rPr>
      </w:pPr>
      <w:r w:rsidRPr="00556057">
        <w:rPr>
          <w:rFonts w:ascii="Comic Sans MS" w:hAnsi="Comic Sans MS"/>
          <w:b/>
          <w:sz w:val="24"/>
        </w:rPr>
        <w:t>Conclusión</w:t>
      </w:r>
    </w:p>
    <w:p w:rsidR="009D7295" w:rsidRDefault="006F6F85" w:rsidP="00556057">
      <w:pPr>
        <w:ind w:left="360"/>
        <w:jc w:val="both"/>
        <w:rPr>
          <w:rFonts w:ascii="Comic Sans MS" w:hAnsi="Comic Sans MS"/>
        </w:rPr>
      </w:pPr>
      <w:r>
        <w:rPr>
          <w:rFonts w:ascii="Comic Sans MS" w:hAnsi="Comic Sans MS"/>
        </w:rPr>
        <w:tab/>
      </w:r>
      <w:r w:rsidR="009D7295">
        <w:rPr>
          <w:rFonts w:ascii="Comic Sans MS" w:hAnsi="Comic Sans MS"/>
        </w:rPr>
        <w:t>Los compañeros concluimos que hay que trabajar mucho en esta materia. Encontramos que en e</w:t>
      </w:r>
      <w:r w:rsidR="00E73F38">
        <w:rPr>
          <w:rFonts w:ascii="Comic Sans MS" w:hAnsi="Comic Sans MS"/>
        </w:rPr>
        <w:t xml:space="preserve">sta franja </w:t>
      </w:r>
      <w:r w:rsidR="002C3AAC">
        <w:rPr>
          <w:rFonts w:ascii="Comic Sans MS" w:hAnsi="Comic Sans MS"/>
        </w:rPr>
        <w:t xml:space="preserve"> de edades es muy difí</w:t>
      </w:r>
      <w:r w:rsidR="009D7295">
        <w:rPr>
          <w:rFonts w:ascii="Comic Sans MS" w:hAnsi="Comic Sans MS"/>
        </w:rPr>
        <w:t>cil que el alumno puede gestionar sus emociones</w:t>
      </w:r>
      <w:r w:rsidR="00556057">
        <w:rPr>
          <w:rFonts w:ascii="Comic Sans MS" w:hAnsi="Comic Sans MS"/>
        </w:rPr>
        <w:t>.</w:t>
      </w:r>
    </w:p>
    <w:p w:rsidR="006F6F85" w:rsidRDefault="006F6F85" w:rsidP="00556057">
      <w:pPr>
        <w:ind w:left="360"/>
        <w:jc w:val="both"/>
        <w:rPr>
          <w:rFonts w:ascii="Comic Sans MS" w:hAnsi="Comic Sans MS"/>
        </w:rPr>
      </w:pPr>
      <w:r>
        <w:rPr>
          <w:rFonts w:ascii="Comic Sans MS" w:hAnsi="Comic Sans MS"/>
        </w:rPr>
        <w:tab/>
        <w:t xml:space="preserve">        </w:t>
      </w:r>
    </w:p>
    <w:p w:rsidR="006F6F85" w:rsidRDefault="006F6F85" w:rsidP="00556057">
      <w:pPr>
        <w:ind w:left="360"/>
        <w:jc w:val="both"/>
        <w:rPr>
          <w:rFonts w:ascii="Comic Sans MS" w:hAnsi="Comic Sans MS"/>
        </w:rPr>
      </w:pPr>
    </w:p>
    <w:p w:rsidR="006F6F85" w:rsidRDefault="00046106" w:rsidP="00556057">
      <w:pPr>
        <w:ind w:left="36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En la Victoria a 27 </w:t>
      </w:r>
      <w:r w:rsidR="006F6F85">
        <w:rPr>
          <w:rFonts w:ascii="Comic Sans MS" w:hAnsi="Comic Sans MS"/>
        </w:rPr>
        <w:t>de</w:t>
      </w:r>
      <w:r>
        <w:rPr>
          <w:rFonts w:ascii="Comic Sans MS" w:hAnsi="Comic Sans MS"/>
        </w:rPr>
        <w:t xml:space="preserve"> Marzo de </w:t>
      </w:r>
      <w:r w:rsidR="006F6F85">
        <w:rPr>
          <w:rFonts w:ascii="Comic Sans MS" w:hAnsi="Comic Sans MS"/>
        </w:rPr>
        <w:t xml:space="preserve"> 2017</w:t>
      </w:r>
    </w:p>
    <w:p w:rsidR="006F6F85" w:rsidRDefault="006F6F85" w:rsidP="00556057">
      <w:pPr>
        <w:ind w:left="360"/>
        <w:jc w:val="both"/>
        <w:rPr>
          <w:rFonts w:ascii="Comic Sans MS" w:hAnsi="Comic Sans MS"/>
        </w:rPr>
      </w:pPr>
    </w:p>
    <w:p w:rsidR="006F6F85" w:rsidRPr="00556057" w:rsidRDefault="006F6F85" w:rsidP="00556057">
      <w:pPr>
        <w:ind w:left="360"/>
        <w:jc w:val="both"/>
        <w:rPr>
          <w:rFonts w:ascii="Comic Sans MS" w:hAnsi="Comic Sans MS"/>
          <w:b/>
          <w:sz w:val="24"/>
        </w:rPr>
      </w:pPr>
    </w:p>
    <w:p w:rsidR="006356B2" w:rsidRPr="005A524D" w:rsidRDefault="006356B2" w:rsidP="00554C9C">
      <w:pPr>
        <w:jc w:val="both"/>
        <w:rPr>
          <w:rFonts w:ascii="Comic Sans MS" w:hAnsi="Comic Sans MS"/>
        </w:rPr>
      </w:pPr>
    </w:p>
    <w:sectPr w:rsidR="006356B2" w:rsidRPr="005A524D" w:rsidSect="006356B2">
      <w:pgSz w:w="11906" w:h="16838"/>
      <w:pgMar w:top="1417" w:right="1701" w:bottom="354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9B"/>
    <w:multiLevelType w:val="hybridMultilevel"/>
    <w:tmpl w:val="599E792A"/>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08C34554"/>
    <w:multiLevelType w:val="hybridMultilevel"/>
    <w:tmpl w:val="B6C8A2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C95538F"/>
    <w:multiLevelType w:val="hybridMultilevel"/>
    <w:tmpl w:val="B65C6CE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0E191338"/>
    <w:multiLevelType w:val="hybridMultilevel"/>
    <w:tmpl w:val="5A5E63B0"/>
    <w:lvl w:ilvl="0" w:tplc="DC38D63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6B94363"/>
    <w:multiLevelType w:val="hybridMultilevel"/>
    <w:tmpl w:val="E7CE840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nsid w:val="2F447FC4"/>
    <w:multiLevelType w:val="hybridMultilevel"/>
    <w:tmpl w:val="9B6E34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8E206CA"/>
    <w:multiLevelType w:val="hybridMultilevel"/>
    <w:tmpl w:val="27A66FB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AEA4637"/>
    <w:multiLevelType w:val="hybridMultilevel"/>
    <w:tmpl w:val="C36A3C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04AC"/>
    <w:rsid w:val="0002265B"/>
    <w:rsid w:val="00046106"/>
    <w:rsid w:val="0005044E"/>
    <w:rsid w:val="0006510A"/>
    <w:rsid w:val="00140F5A"/>
    <w:rsid w:val="0017115F"/>
    <w:rsid w:val="00285228"/>
    <w:rsid w:val="002C3AAC"/>
    <w:rsid w:val="003750EF"/>
    <w:rsid w:val="00412BA8"/>
    <w:rsid w:val="00424671"/>
    <w:rsid w:val="00435F34"/>
    <w:rsid w:val="004D184F"/>
    <w:rsid w:val="004E63AD"/>
    <w:rsid w:val="00526AAB"/>
    <w:rsid w:val="0053614D"/>
    <w:rsid w:val="00554C9C"/>
    <w:rsid w:val="00556057"/>
    <w:rsid w:val="005634AB"/>
    <w:rsid w:val="005E3D4F"/>
    <w:rsid w:val="006356B2"/>
    <w:rsid w:val="006542C6"/>
    <w:rsid w:val="0069345C"/>
    <w:rsid w:val="006B3686"/>
    <w:rsid w:val="006C1651"/>
    <w:rsid w:val="006F6F85"/>
    <w:rsid w:val="007904AC"/>
    <w:rsid w:val="0092791F"/>
    <w:rsid w:val="00927F29"/>
    <w:rsid w:val="0097220F"/>
    <w:rsid w:val="009D7295"/>
    <w:rsid w:val="00A42ECC"/>
    <w:rsid w:val="00A47F3D"/>
    <w:rsid w:val="00A67C5A"/>
    <w:rsid w:val="00B022D5"/>
    <w:rsid w:val="00B608C4"/>
    <w:rsid w:val="00C717E2"/>
    <w:rsid w:val="00D21453"/>
    <w:rsid w:val="00E574FB"/>
    <w:rsid w:val="00E73F38"/>
    <w:rsid w:val="00EF30C3"/>
    <w:rsid w:val="00F31020"/>
    <w:rsid w:val="00F371D2"/>
    <w:rsid w:val="00F77E9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510A"/>
    <w:rPr>
      <w:rFonts w:ascii="Times New Roman" w:hAnsi="Times New Roman" w:cs="Times New Roman"/>
      <w:sz w:val="24"/>
      <w:szCs w:val="24"/>
    </w:rPr>
  </w:style>
  <w:style w:type="paragraph" w:styleId="Prrafodelista">
    <w:name w:val="List Paragraph"/>
    <w:basedOn w:val="Normal"/>
    <w:uiPriority w:val="34"/>
    <w:qFormat/>
    <w:rsid w:val="006356B2"/>
    <w:pPr>
      <w:spacing w:after="0" w:line="240" w:lineRule="auto"/>
      <w:ind w:left="720"/>
      <w:contextualSpacing/>
    </w:pPr>
    <w:rPr>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510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100665">
      <w:bodyDiv w:val="1"/>
      <w:marLeft w:val="0"/>
      <w:marRight w:val="0"/>
      <w:marTop w:val="0"/>
      <w:marBottom w:val="0"/>
      <w:divBdr>
        <w:top w:val="none" w:sz="0" w:space="0" w:color="auto"/>
        <w:left w:val="none" w:sz="0" w:space="0" w:color="auto"/>
        <w:bottom w:val="none" w:sz="0" w:space="0" w:color="auto"/>
        <w:right w:val="none" w:sz="0" w:space="0" w:color="auto"/>
      </w:divBdr>
    </w:div>
    <w:div w:id="17040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Luffi</cp:lastModifiedBy>
  <cp:revision>3</cp:revision>
  <dcterms:created xsi:type="dcterms:W3CDTF">2017-05-11T07:05:00Z</dcterms:created>
  <dcterms:modified xsi:type="dcterms:W3CDTF">2017-05-11T07:07:00Z</dcterms:modified>
</cp:coreProperties>
</file>