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F0" w:rsidRPr="00886F3E" w:rsidRDefault="002065F0" w:rsidP="002065F0">
      <w:pPr>
        <w:spacing w:after="0" w:line="258" w:lineRule="atLeast"/>
        <w:jc w:val="center"/>
        <w:rPr>
          <w:rFonts w:ascii="Arial" w:eastAsia="Times New Roman" w:hAnsi="Arial" w:cs="Arial"/>
          <w:sz w:val="28"/>
          <w:szCs w:val="28"/>
          <w:lang w:eastAsia="es-ES"/>
        </w:rPr>
      </w:pPr>
      <w:r w:rsidRPr="00886F3E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PROPUESTA DE GUIÓN DE ACTA DE REUNIONES (Autoformación)</w:t>
      </w:r>
    </w:p>
    <w:p w:rsidR="002065F0" w:rsidRDefault="002065F0" w:rsidP="002065F0">
      <w:pPr>
        <w:spacing w:after="0" w:line="360" w:lineRule="auto"/>
        <w:ind w:right="24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2065F0" w:rsidRPr="00886F3E" w:rsidRDefault="002065F0" w:rsidP="002065F0">
      <w:pPr>
        <w:spacing w:after="0" w:line="360" w:lineRule="auto"/>
        <w:ind w:right="24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2065F0" w:rsidRPr="00886F3E" w:rsidRDefault="002065F0" w:rsidP="002065F0">
      <w:pPr>
        <w:numPr>
          <w:ilvl w:val="0"/>
          <w:numId w:val="1"/>
        </w:numPr>
        <w:spacing w:after="0" w:line="360" w:lineRule="auto"/>
        <w:ind w:left="480" w:right="240"/>
        <w:rPr>
          <w:rFonts w:ascii="Arial" w:eastAsia="Times New Roman" w:hAnsi="Arial" w:cs="Arial"/>
          <w:sz w:val="24"/>
          <w:szCs w:val="24"/>
          <w:lang w:eastAsia="es-ES"/>
        </w:rPr>
      </w:pPr>
      <w:r w:rsidRPr="00886F3E">
        <w:rPr>
          <w:rFonts w:ascii="Arial" w:eastAsia="Times New Roman" w:hAnsi="Arial" w:cs="Arial"/>
          <w:sz w:val="24"/>
          <w:szCs w:val="24"/>
          <w:lang w:eastAsia="es-ES"/>
        </w:rPr>
        <w:t>Reunión número: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10</w:t>
      </w:r>
    </w:p>
    <w:p w:rsidR="002065F0" w:rsidRPr="00886F3E" w:rsidRDefault="002065F0" w:rsidP="002065F0">
      <w:pPr>
        <w:numPr>
          <w:ilvl w:val="0"/>
          <w:numId w:val="1"/>
        </w:numPr>
        <w:spacing w:after="0" w:line="360" w:lineRule="auto"/>
        <w:ind w:left="480" w:right="240"/>
        <w:rPr>
          <w:rFonts w:ascii="Arial" w:eastAsia="Times New Roman" w:hAnsi="Arial" w:cs="Arial"/>
          <w:sz w:val="24"/>
          <w:szCs w:val="24"/>
          <w:lang w:eastAsia="es-ES"/>
        </w:rPr>
      </w:pPr>
      <w:r w:rsidRPr="00886F3E">
        <w:rPr>
          <w:rFonts w:ascii="Arial" w:eastAsia="Times New Roman" w:hAnsi="Arial" w:cs="Arial"/>
          <w:sz w:val="24"/>
          <w:szCs w:val="24"/>
          <w:lang w:eastAsia="es-ES"/>
        </w:rPr>
        <w:t>Fecha de la reunión: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29 de mayo de 2017</w:t>
      </w:r>
    </w:p>
    <w:p w:rsidR="002065F0" w:rsidRPr="00886F3E" w:rsidRDefault="002065F0" w:rsidP="002065F0">
      <w:pPr>
        <w:numPr>
          <w:ilvl w:val="0"/>
          <w:numId w:val="1"/>
        </w:numPr>
        <w:spacing w:after="0" w:line="360" w:lineRule="auto"/>
        <w:ind w:left="480" w:right="24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Fecha de la próxima reunión: </w:t>
      </w:r>
    </w:p>
    <w:p w:rsidR="002065F0" w:rsidRPr="00886F3E" w:rsidRDefault="002065F0" w:rsidP="002065F0">
      <w:pPr>
        <w:numPr>
          <w:ilvl w:val="0"/>
          <w:numId w:val="1"/>
        </w:numPr>
        <w:spacing w:after="0" w:line="360" w:lineRule="auto"/>
        <w:ind w:left="480" w:right="240"/>
        <w:rPr>
          <w:rFonts w:ascii="Arial" w:eastAsia="Times New Roman" w:hAnsi="Arial" w:cs="Arial"/>
          <w:sz w:val="24"/>
          <w:szCs w:val="24"/>
          <w:lang w:eastAsia="es-ES"/>
        </w:rPr>
      </w:pPr>
      <w:r w:rsidRPr="00886F3E">
        <w:rPr>
          <w:rFonts w:ascii="Arial" w:eastAsia="Times New Roman" w:hAnsi="Arial" w:cs="Arial"/>
          <w:sz w:val="24"/>
          <w:szCs w:val="24"/>
          <w:lang w:eastAsia="es-ES"/>
        </w:rPr>
        <w:t>Profesorado asistente</w:t>
      </w:r>
      <w:r>
        <w:rPr>
          <w:rFonts w:ascii="Arial" w:eastAsia="Times New Roman" w:hAnsi="Arial" w:cs="Arial"/>
          <w:sz w:val="24"/>
          <w:szCs w:val="24"/>
          <w:lang w:eastAsia="es-ES"/>
        </w:rPr>
        <w:t>: Todos los miembros de la comunidad.</w:t>
      </w:r>
    </w:p>
    <w:p w:rsidR="002065F0" w:rsidRDefault="002065F0" w:rsidP="002065F0">
      <w:pPr>
        <w:numPr>
          <w:ilvl w:val="0"/>
          <w:numId w:val="1"/>
        </w:numPr>
        <w:spacing w:after="0" w:line="360" w:lineRule="auto"/>
        <w:ind w:left="480" w:right="240"/>
        <w:rPr>
          <w:rFonts w:ascii="Arial" w:eastAsia="Times New Roman" w:hAnsi="Arial" w:cs="Arial"/>
          <w:sz w:val="24"/>
          <w:szCs w:val="24"/>
          <w:lang w:eastAsia="es-ES"/>
        </w:rPr>
      </w:pPr>
      <w:r w:rsidRPr="00886F3E">
        <w:rPr>
          <w:rFonts w:ascii="Arial" w:eastAsia="Times New Roman" w:hAnsi="Arial" w:cs="Arial"/>
          <w:sz w:val="24"/>
          <w:szCs w:val="24"/>
          <w:lang w:eastAsia="es-ES"/>
        </w:rPr>
        <w:t>Temas tratados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2065F0" w:rsidRDefault="002065F0" w:rsidP="002065F0">
      <w:pPr>
        <w:pStyle w:val="Prrafodelista"/>
        <w:numPr>
          <w:ilvl w:val="0"/>
          <w:numId w:val="2"/>
        </w:numPr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Mesa-debate de los recursos conseguidos y herramientas adquiridas para la puesta en práctica de las TAC en el aula.</w:t>
      </w:r>
    </w:p>
    <w:p w:rsidR="002065F0" w:rsidRPr="00041771" w:rsidRDefault="002065F0" w:rsidP="002065F0">
      <w:pPr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065F0" w:rsidRDefault="002065F0" w:rsidP="002065F0">
      <w:pPr>
        <w:numPr>
          <w:ilvl w:val="0"/>
          <w:numId w:val="1"/>
        </w:numPr>
        <w:spacing w:after="0" w:line="360" w:lineRule="auto"/>
        <w:ind w:left="480" w:right="24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Conclusiones o acuerdos </w:t>
      </w:r>
      <w:r w:rsidRPr="00886F3E">
        <w:rPr>
          <w:rFonts w:ascii="Arial" w:eastAsia="Times New Roman" w:hAnsi="Arial" w:cs="Arial"/>
          <w:sz w:val="24"/>
          <w:szCs w:val="24"/>
          <w:lang w:eastAsia="es-ES"/>
        </w:rPr>
        <w:t>tomados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886F3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065F0" w:rsidRPr="00886F3E" w:rsidRDefault="002065F0" w:rsidP="002065F0">
      <w:pPr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065F0" w:rsidRDefault="002065F0" w:rsidP="002065F0">
      <w:pPr>
        <w:spacing w:after="0" w:line="360" w:lineRule="auto"/>
        <w:ind w:right="240"/>
        <w:rPr>
          <w:rFonts w:ascii="Arial" w:eastAsia="Times New Roman" w:hAnsi="Arial" w:cs="Arial"/>
          <w:color w:val="696969"/>
          <w:sz w:val="18"/>
          <w:szCs w:val="18"/>
          <w:lang w:eastAsia="es-ES"/>
        </w:rPr>
      </w:pPr>
    </w:p>
    <w:p w:rsidR="002065F0" w:rsidRPr="00041771" w:rsidRDefault="002065F0" w:rsidP="002065F0">
      <w:pPr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es-ES"/>
        </w:rPr>
      </w:pPr>
      <w:r w:rsidRPr="00041771">
        <w:rPr>
          <w:rFonts w:ascii="Arial" w:eastAsia="Times New Roman" w:hAnsi="Arial" w:cs="Arial"/>
          <w:sz w:val="24"/>
          <w:szCs w:val="24"/>
          <w:lang w:eastAsia="es-ES"/>
        </w:rPr>
        <w:t xml:space="preserve">Acuerdos: </w:t>
      </w:r>
    </w:p>
    <w:p w:rsidR="002065F0" w:rsidRDefault="002065F0" w:rsidP="002065F0">
      <w:pPr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-Incluir los distintos recursos elaborados en la programación de aula del próximo curso. </w:t>
      </w:r>
    </w:p>
    <w:p w:rsidR="002065F0" w:rsidRDefault="002065F0" w:rsidP="002065F0">
      <w:pPr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-Continuar con la formación en el próximo curso.</w:t>
      </w:r>
    </w:p>
    <w:p w:rsidR="00D10D0E" w:rsidRDefault="00D15222"/>
    <w:sectPr w:rsidR="00D10D0E" w:rsidSect="004F6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AEB"/>
    <w:multiLevelType w:val="multilevel"/>
    <w:tmpl w:val="0E1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95D24"/>
    <w:multiLevelType w:val="hybridMultilevel"/>
    <w:tmpl w:val="00E6BE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065F0"/>
    <w:rsid w:val="00035BFF"/>
    <w:rsid w:val="002065F0"/>
    <w:rsid w:val="00345894"/>
    <w:rsid w:val="00467F9A"/>
    <w:rsid w:val="004F632B"/>
    <w:rsid w:val="00667982"/>
    <w:rsid w:val="008A77D2"/>
    <w:rsid w:val="009E34ED"/>
    <w:rsid w:val="00B31BF1"/>
    <w:rsid w:val="00D15222"/>
    <w:rsid w:val="00E059DF"/>
    <w:rsid w:val="00E8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3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F0"/>
    <w:pPr>
      <w:spacing w:before="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2017-05-29T15:46:00Z</dcterms:created>
  <dcterms:modified xsi:type="dcterms:W3CDTF">2017-05-29T15:46:00Z</dcterms:modified>
</cp:coreProperties>
</file>