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Comic Sans MS" w:hAnsi="Comic Sans MS"/>
          <w:sz w:val="24"/>
          <w:szCs w:val="24"/>
        </w:rPr>
        <w:id w:val="884910804"/>
        <w:docPartObj>
          <w:docPartGallery w:val="Cover Pages"/>
          <w:docPartUnique/>
        </w:docPartObj>
      </w:sdtPr>
      <w:sdtEndPr>
        <w:rPr>
          <w:rFonts w:cs="Times New Roman"/>
        </w:rPr>
      </w:sdtEndPr>
      <w:sdtContent>
        <w:p w:rsidR="002C29C4" w:rsidRPr="00DA0AC4" w:rsidRDefault="002C29C4">
          <w:pPr>
            <w:rPr>
              <w:rFonts w:ascii="Comic Sans MS" w:hAnsi="Comic Sans MS"/>
              <w:sz w:val="24"/>
              <w:szCs w:val="24"/>
            </w:rPr>
          </w:pPr>
          <w:r w:rsidRPr="00DA0AC4">
            <w:rPr>
              <w:rFonts w:ascii="Comic Sans MS" w:hAnsi="Comic Sans MS"/>
              <w:noProof/>
              <w:sz w:val="24"/>
              <w:szCs w:val="24"/>
              <w:lang w:eastAsia="es-ES"/>
            </w:rPr>
            <mc:AlternateContent>
              <mc:Choice Requires="wpg">
                <w:drawing>
                  <wp:anchor distT="0" distB="0" distL="114300" distR="114300" simplePos="0" relativeHeight="251659264" behindDoc="0" locked="0" layoutInCell="0" allowOverlap="1" wp14:anchorId="4EFA0201" wp14:editId="682BC357">
                    <wp:simplePos x="0" y="0"/>
                    <wp:positionH relativeFrom="page">
                      <wp:align>right</wp:align>
                    </wp:positionH>
                    <wp:positionV relativeFrom="page">
                      <wp:align>top</wp:align>
                    </wp:positionV>
                    <wp:extent cx="3191841" cy="10058400"/>
                    <wp:effectExtent l="0" t="0" r="0" b="0"/>
                    <wp:wrapNone/>
                    <wp:docPr id="363" name="Grupo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91841" cy="10058400"/>
                              <a:chOff x="7344" y="0"/>
                              <a:chExt cx="5042" cy="15840"/>
                            </a:xfrm>
                          </wpg:grpSpPr>
                          <wpg:grpSp>
                            <wpg:cNvPr id="364" name="Group 364"/>
                            <wpg:cNvGrpSpPr>
                              <a:grpSpLocks/>
                            </wpg:cNvGrpSpPr>
                            <wpg:grpSpPr bwMode="auto">
                              <a:xfrm>
                                <a:off x="7344" y="0"/>
                                <a:ext cx="4896" cy="15840"/>
                                <a:chOff x="7560" y="0"/>
                                <a:chExt cx="4700" cy="15840"/>
                              </a:xfrm>
                            </wpg:grpSpPr>
                            <wps:wsp>
                              <wps:cNvPr id="365" name="Rectangle 365"/>
                              <wps:cNvSpPr>
                                <a:spLocks noChangeArrowheads="1"/>
                              </wps:cNvSpPr>
                              <wps:spPr bwMode="auto">
                                <a:xfrm>
                                  <a:off x="7755" y="0"/>
                                  <a:ext cx="4505" cy="15840"/>
                                </a:xfrm>
                                <a:prstGeom prst="rect">
                                  <a:avLst/>
                                </a:prstGeom>
                                <a:solidFill>
                                  <a:schemeClr val="accent3"/>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pattFill prst="ltVert">
                                  <a:fgClr>
                                    <a:schemeClr val="accent3">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7344" y="0"/>
                                <a:ext cx="4896" cy="3958"/>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heme="majorHAnsi" w:eastAsiaTheme="majorEastAsia" w:hAnsiTheme="majorHAnsi" w:cstheme="majorBidi"/>
                                      <w:b/>
                                      <w:bCs/>
                                      <w:color w:val="FFFFFF" w:themeColor="background1"/>
                                      <w:sz w:val="72"/>
                                      <w:szCs w:val="72"/>
                                    </w:rPr>
                                    <w:alias w:val="Año"/>
                                    <w:id w:val="103676087"/>
                                    <w:dataBinding w:prefixMappings="xmlns:ns0='http://schemas.microsoft.com/office/2006/coverPageProps'" w:xpath="/ns0:CoverPageProperties[1]/ns0:PublishDate[1]" w:storeItemID="{55AF091B-3C7A-41E3-B477-F2FDAA23CFDA}"/>
                                    <w:date>
                                      <w:dateFormat w:val="yyyy"/>
                                      <w:lid w:val="es-ES"/>
                                      <w:storeMappedDataAs w:val="dateTime"/>
                                      <w:calendar w:val="gregorian"/>
                                    </w:date>
                                  </w:sdtPr>
                                  <w:sdtEndPr/>
                                  <w:sdtContent>
                                    <w:p w:rsidR="002C29C4" w:rsidRDefault="002C29C4">
                                      <w:pPr>
                                        <w:pStyle w:val="Sinespaciado"/>
                                        <w:rPr>
                                          <w:rFonts w:asciiTheme="majorHAnsi" w:eastAsiaTheme="majorEastAsia" w:hAnsiTheme="majorHAnsi" w:cstheme="majorBidi"/>
                                          <w:b/>
                                          <w:bCs/>
                                          <w:color w:val="FFFFFF" w:themeColor="background1"/>
                                          <w:sz w:val="96"/>
                                          <w:szCs w:val="96"/>
                                        </w:rPr>
                                      </w:pPr>
                                      <w:r w:rsidRPr="002C29C4">
                                        <w:rPr>
                                          <w:rFonts w:asciiTheme="majorHAnsi" w:eastAsiaTheme="majorEastAsia" w:hAnsiTheme="majorHAnsi" w:cstheme="majorBidi"/>
                                          <w:b/>
                                          <w:bCs/>
                                          <w:color w:val="FFFFFF" w:themeColor="background1"/>
                                          <w:sz w:val="72"/>
                                          <w:szCs w:val="72"/>
                                        </w:rPr>
                                        <w:t>2016/2017</w:t>
                                      </w:r>
                                    </w:p>
                                  </w:sdtContent>
                                </w:sdt>
                              </w:txbxContent>
                            </wps:txbx>
                            <wps:bodyPr rot="0" vert="horz" wrap="square" lIns="365760" tIns="182880" rIns="182880" bIns="182880" anchor="b" anchorCtr="0" upright="1">
                              <a:noAutofit/>
                            </wps:bodyPr>
                          </wps:wsp>
                          <wps:wsp>
                            <wps:cNvPr id="368" name="Rectangle 9"/>
                            <wps:cNvSpPr>
                              <a:spLocks noChangeArrowheads="1"/>
                            </wps:cNvSpPr>
                            <wps:spPr bwMode="auto">
                              <a:xfrm>
                                <a:off x="7344" y="9494"/>
                                <a:ext cx="5042" cy="6077"/>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2C29C4" w:rsidRDefault="002C29C4" w:rsidP="002C29C4">
                                  <w:pPr>
                                    <w:pStyle w:val="Sinespaciado"/>
                                    <w:spacing w:line="360" w:lineRule="auto"/>
                                    <w:jc w:val="center"/>
                                    <w:rPr>
                                      <w:b/>
                                      <w:sz w:val="30"/>
                                      <w:szCs w:val="30"/>
                                    </w:rPr>
                                  </w:pPr>
                                  <w:r w:rsidRPr="002C29C4">
                                    <w:rPr>
                                      <w:b/>
                                      <w:sz w:val="30"/>
                                      <w:szCs w:val="30"/>
                                    </w:rPr>
                                    <w:t>CEPER Juan Rodríguez Pintor (Motril)</w:t>
                                  </w:r>
                                </w:p>
                                <w:p w:rsidR="002C29C4" w:rsidRDefault="002C29C4" w:rsidP="002C29C4">
                                  <w:pPr>
                                    <w:pStyle w:val="Sinespaciado"/>
                                    <w:spacing w:line="360" w:lineRule="auto"/>
                                    <w:jc w:val="center"/>
                                    <w:rPr>
                                      <w:b/>
                                      <w:sz w:val="30"/>
                                      <w:szCs w:val="30"/>
                                    </w:rPr>
                                  </w:pPr>
                                </w:p>
                                <w:p w:rsidR="002C29C4" w:rsidRDefault="002C29C4" w:rsidP="002C29C4">
                                  <w:pPr>
                                    <w:pStyle w:val="Sinespaciado"/>
                                    <w:spacing w:line="360" w:lineRule="auto"/>
                                    <w:jc w:val="center"/>
                                    <w:rPr>
                                      <w:b/>
                                      <w:sz w:val="30"/>
                                      <w:szCs w:val="30"/>
                                    </w:rPr>
                                  </w:pPr>
                                </w:p>
                                <w:p w:rsidR="002C29C4" w:rsidRDefault="002C29C4" w:rsidP="002C29C4">
                                  <w:pPr>
                                    <w:pStyle w:val="Sinespaciado"/>
                                    <w:spacing w:line="360" w:lineRule="auto"/>
                                    <w:jc w:val="center"/>
                                    <w:rPr>
                                      <w:b/>
                                      <w:sz w:val="30"/>
                                      <w:szCs w:val="30"/>
                                    </w:rPr>
                                  </w:pPr>
                                </w:p>
                                <w:p w:rsidR="002C29C4" w:rsidRDefault="002C29C4" w:rsidP="002C29C4">
                                  <w:pPr>
                                    <w:pStyle w:val="Sinespaciado"/>
                                    <w:spacing w:line="360" w:lineRule="auto"/>
                                    <w:jc w:val="center"/>
                                    <w:rPr>
                                      <w:b/>
                                      <w:sz w:val="30"/>
                                      <w:szCs w:val="30"/>
                                    </w:rPr>
                                  </w:pPr>
                                </w:p>
                                <w:p w:rsidR="002C29C4" w:rsidRPr="002C29C4" w:rsidRDefault="002C29C4" w:rsidP="002C29C4">
                                  <w:pPr>
                                    <w:pStyle w:val="Sinespaciado"/>
                                    <w:spacing w:line="360" w:lineRule="auto"/>
                                    <w:jc w:val="center"/>
                                    <w:rPr>
                                      <w:b/>
                                      <w:sz w:val="30"/>
                                      <w:szCs w:val="30"/>
                                    </w:rPr>
                                  </w:pPr>
                                </w:p>
                                <w:p w:rsidR="002C29C4" w:rsidRPr="002C29C4" w:rsidRDefault="002C29C4" w:rsidP="002C29C4">
                                  <w:pPr>
                                    <w:pStyle w:val="Sinespaciado"/>
                                    <w:spacing w:line="360" w:lineRule="auto"/>
                                    <w:jc w:val="center"/>
                                    <w:rPr>
                                      <w:b/>
                                      <w:color w:val="002060"/>
                                      <w:sz w:val="40"/>
                                      <w:szCs w:val="40"/>
                                    </w:rPr>
                                  </w:pPr>
                                  <w:r w:rsidRPr="002C29C4">
                                    <w:rPr>
                                      <w:b/>
                                      <w:color w:val="002060"/>
                                      <w:sz w:val="40"/>
                                      <w:szCs w:val="40"/>
                                    </w:rPr>
                                    <w:t>Aurora Ortega Ramírez</w:t>
                                  </w:r>
                                </w:p>
                                <w:p w:rsidR="002C29C4" w:rsidRPr="002C29C4" w:rsidRDefault="002C29C4" w:rsidP="002C29C4">
                                  <w:pPr>
                                    <w:pStyle w:val="Sinespaciado"/>
                                    <w:spacing w:line="360" w:lineRule="auto"/>
                                    <w:jc w:val="center"/>
                                    <w:rPr>
                                      <w:b/>
                                      <w:color w:val="002060"/>
                                      <w:sz w:val="40"/>
                                      <w:szCs w:val="40"/>
                                    </w:rPr>
                                  </w:pPr>
                                  <w:r w:rsidRPr="002C29C4">
                                    <w:rPr>
                                      <w:b/>
                                      <w:color w:val="002060"/>
                                      <w:sz w:val="40"/>
                                      <w:szCs w:val="40"/>
                                    </w:rPr>
                                    <w:t>Mónica Medina Morales</w:t>
                                  </w: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w:pict>
                  <v:group id="Grupo 14" o:spid="_x0000_s1026" style="position:absolute;margin-left:200.15pt;margin-top:0;width:251.35pt;height:11in;z-index:251659264;mso-position-horizontal:right;mso-position-horizontal-relative:page;mso-position-vertical:top;mso-position-vertical-relative:page" coordorigin="7344" coordsize="5042,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" o:allowincell="f">
                    <v:group id="Group 364" o:spid="_x0000_s1027"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rect id="Rectangle 365" o:spid="_x0000_s1028"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yVMMcA&#10;AADcAAAADwAAAGRycy9kb3ducmV2LnhtbESPT2vCQBTE7wW/w/IKXopuqhhCzEakIvQPHtRWPD6y&#10;r0kw+zZkV4399N2C0OMwM79hskVvGnGhztWWFTyPIxDEhdU1lwo+9+tRAsJ5ZI2NZVJwIweLfPCQ&#10;Yartlbd02flSBAi7FBVU3replK6oyKAb25Y4eN+2M+iD7EqpO7wGuGnkJIpiabDmsFBhSy8VFafd&#10;2Sgo3lfu52l12Gw+zFd83J+S6O2YKDV87JdzEJ56/x++t1+1gmk8g78z4QjI/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MlTDHAAAA3AAAAA8AAAAAAAAAAAAAAAAAmAIAAGRy&#10;cy9kb3ducmV2LnhtbFBLBQYAAAAABAAEAPUAAACMAwAAAAA=&#10;" fillcolor="#9bbb59 [3206]" stroked="f" strokecolor="#d8d8d8"/>
                      <v:rect id="Rectangle 366" o:spid="_x0000_s1029"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pC6cQA&#10;AADcAAAADwAAAGRycy9kb3ducmV2LnhtbESPQUsDMRSE74L/ITzBm81qMci2aRGpqPTSVvH82Lxu&#10;lm5eluTZrv56Iwg9DjPzDTNfjqFXR0q5i2zhdlKBIm6i67i18PH+fPMAKguywz4yWfimDMvF5cUc&#10;axdPvKXjTlpVIJxrtOBFhlrr3HgKmCdxIC7ePqaAUmRqtUt4KvDQ67uqMjpgx2XB40BPnprD7itY&#10;+JT12/3msK6SefmZbrystmhW1l5fjY8zUEKjnMP/7VdnYWoM/J0pR0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aQunEAAAA3AAAAA8AAAAAAAAAAAAAAAAAmAIAAGRycy9k&#10;b3ducmV2LnhtbFBLBQYAAAAABAAEAPUAAACJAwAAAAA=&#10;" fillcolor="#9bbb59 [3206]" stroked="f" strokecolor="white" strokeweight="1pt">
                        <v:fill r:id="rId9" o:title="" opacity="52428f" color2="white [3212]" o:opacity2="52428f" type="pattern"/>
                        <v:shadow color="#d8d8d8" offset="3pt,3pt"/>
                      </v:rect>
                    </v:group>
                    <v:rect id="Rectangle 367" o:spid="_x0000_s1030"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HdG8UA&#10;AADcAAAADwAAAGRycy9kb3ducmV2LnhtbESPQWvCQBSE7wX/w/KE3nSjRdtGV5GKUAUpsfb+yD6T&#10;aPbtNruN6b/vCkKPw8x8w8yXnalFS42vLCsYDRMQxLnVFRcKjp+bwQsIH5A11pZJwS95WC56D3NM&#10;tb1yRu0hFCJC2KeooAzBpVL6vCSDfmgdcfROtjEYomwKqRu8Rrip5ThJptJgxXGhREdvJeWXw49R&#10;IPet+9qcX5Nj5tYfW7c7f09wrdRjv1vNQATqwn/43n7XCp6mz3A7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d0bxQAAANwAAAAPAAAAAAAAAAAAAAAAAJgCAABkcnMv&#10;ZG93bnJldi54bWxQSwUGAAAAAAQABAD1AAAAigMAAAAA&#10;" filled="f" stroked="f" strokecolor="white" strokeweight="1pt">
                      <v:fill opacity="52428f"/>
                      <v:shadow color="#d8d8d8" offset="3pt,3pt"/>
                      <v:textbox inset="28.8pt,14.4pt,14.4pt,14.4pt">
                        <w:txbxContent>
                          <w:sdt>
                            <w:sdtPr>
                              <w:rPr>
                                <w:rFonts w:asciiTheme="majorHAnsi" w:eastAsiaTheme="majorEastAsia" w:hAnsiTheme="majorHAnsi" w:cstheme="majorBidi"/>
                                <w:b/>
                                <w:bCs/>
                                <w:color w:val="FFFFFF" w:themeColor="background1"/>
                                <w:sz w:val="72"/>
                                <w:szCs w:val="72"/>
                              </w:rPr>
                              <w:alias w:val="Año"/>
                              <w:id w:val="103676087"/>
                              <w:dataBinding w:prefixMappings="xmlns:ns0='http://schemas.microsoft.com/office/2006/coverPageProps'" w:xpath="/ns0:CoverPageProperties[1]/ns0:PublishDate[1]" w:storeItemID="{55AF091B-3C7A-41E3-B477-F2FDAA23CFDA}"/>
                              <w:date>
                                <w:dateFormat w:val="yyyy"/>
                                <w:lid w:val="es-ES"/>
                                <w:storeMappedDataAs w:val="dateTime"/>
                                <w:calendar w:val="gregorian"/>
                              </w:date>
                            </w:sdtPr>
                            <w:sdtEndPr/>
                            <w:sdtContent>
                              <w:p w:rsidR="002C29C4" w:rsidRDefault="002C29C4">
                                <w:pPr>
                                  <w:pStyle w:val="Sinespaciado"/>
                                  <w:rPr>
                                    <w:rFonts w:asciiTheme="majorHAnsi" w:eastAsiaTheme="majorEastAsia" w:hAnsiTheme="majorHAnsi" w:cstheme="majorBidi"/>
                                    <w:b/>
                                    <w:bCs/>
                                    <w:color w:val="FFFFFF" w:themeColor="background1"/>
                                    <w:sz w:val="96"/>
                                    <w:szCs w:val="96"/>
                                  </w:rPr>
                                </w:pPr>
                                <w:r w:rsidRPr="002C29C4">
                                  <w:rPr>
                                    <w:rFonts w:asciiTheme="majorHAnsi" w:eastAsiaTheme="majorEastAsia" w:hAnsiTheme="majorHAnsi" w:cstheme="majorBidi"/>
                                    <w:b/>
                                    <w:bCs/>
                                    <w:color w:val="FFFFFF" w:themeColor="background1"/>
                                    <w:sz w:val="72"/>
                                    <w:szCs w:val="72"/>
                                  </w:rPr>
                                  <w:t>2016/2017</w:t>
                                </w:r>
                              </w:p>
                            </w:sdtContent>
                          </w:sdt>
                        </w:txbxContent>
                      </v:textbox>
                    </v:rect>
                    <v:rect id="Rectangle 9" o:spid="_x0000_s1031" style="position:absolute;left:7344;top:9494;width:5042;height:607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JacEA&#10;AADcAAAADwAAAGRycy9kb3ducmV2LnhtbERPW2vCMBR+F/wP4Qi+aTpl4qpRRBG2gYiXvR+aY1vX&#10;nMQmq92/Nw+Cjx/ffb5sTSUaqn1pWcHbMAFBnFldcq7gfNoOpiB8QNZYWSYF/+Rhueh25phqe+cD&#10;NceQixjCPkUFRQguldJnBRn0Q+uII3extcEQYZ1LXeM9hptKjpJkIg2WHBsKdLQuKPs9/hkFcte4&#10;n+31Izkf3Gb/5b6vt3fcKNXvtasZiEBteImf7k+tYDyJa+OZeAT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SWnBAAAA3AAAAA8AAAAAAAAAAAAAAAAAmAIAAGRycy9kb3du&#10;cmV2LnhtbFBLBQYAAAAABAAEAPUAAACGAwAAAAA=&#10;" filled="f" stroked="f" strokecolor="white" strokeweight="1pt">
                      <v:fill opacity="52428f"/>
                      <v:shadow color="#d8d8d8" offset="3pt,3pt"/>
                      <v:textbox inset="28.8pt,14.4pt,14.4pt,14.4pt">
                        <w:txbxContent>
                          <w:p w:rsidR="002C29C4" w:rsidRDefault="002C29C4" w:rsidP="002C29C4">
                            <w:pPr>
                              <w:pStyle w:val="Sinespaciado"/>
                              <w:spacing w:line="360" w:lineRule="auto"/>
                              <w:jc w:val="center"/>
                              <w:rPr>
                                <w:b/>
                                <w:sz w:val="30"/>
                                <w:szCs w:val="30"/>
                              </w:rPr>
                            </w:pPr>
                            <w:r w:rsidRPr="002C29C4">
                              <w:rPr>
                                <w:b/>
                                <w:sz w:val="30"/>
                                <w:szCs w:val="30"/>
                              </w:rPr>
                              <w:t>CEPER Juan Rodríguez Pintor (Motril)</w:t>
                            </w:r>
                          </w:p>
                          <w:p w:rsidR="002C29C4" w:rsidRDefault="002C29C4" w:rsidP="002C29C4">
                            <w:pPr>
                              <w:pStyle w:val="Sinespaciado"/>
                              <w:spacing w:line="360" w:lineRule="auto"/>
                              <w:jc w:val="center"/>
                              <w:rPr>
                                <w:b/>
                                <w:sz w:val="30"/>
                                <w:szCs w:val="30"/>
                              </w:rPr>
                            </w:pPr>
                          </w:p>
                          <w:p w:rsidR="002C29C4" w:rsidRDefault="002C29C4" w:rsidP="002C29C4">
                            <w:pPr>
                              <w:pStyle w:val="Sinespaciado"/>
                              <w:spacing w:line="360" w:lineRule="auto"/>
                              <w:jc w:val="center"/>
                              <w:rPr>
                                <w:b/>
                                <w:sz w:val="30"/>
                                <w:szCs w:val="30"/>
                              </w:rPr>
                            </w:pPr>
                          </w:p>
                          <w:p w:rsidR="002C29C4" w:rsidRDefault="002C29C4" w:rsidP="002C29C4">
                            <w:pPr>
                              <w:pStyle w:val="Sinespaciado"/>
                              <w:spacing w:line="360" w:lineRule="auto"/>
                              <w:jc w:val="center"/>
                              <w:rPr>
                                <w:b/>
                                <w:sz w:val="30"/>
                                <w:szCs w:val="30"/>
                              </w:rPr>
                            </w:pPr>
                          </w:p>
                          <w:p w:rsidR="002C29C4" w:rsidRDefault="002C29C4" w:rsidP="002C29C4">
                            <w:pPr>
                              <w:pStyle w:val="Sinespaciado"/>
                              <w:spacing w:line="360" w:lineRule="auto"/>
                              <w:jc w:val="center"/>
                              <w:rPr>
                                <w:b/>
                                <w:sz w:val="30"/>
                                <w:szCs w:val="30"/>
                              </w:rPr>
                            </w:pPr>
                          </w:p>
                          <w:p w:rsidR="002C29C4" w:rsidRPr="002C29C4" w:rsidRDefault="002C29C4" w:rsidP="002C29C4">
                            <w:pPr>
                              <w:pStyle w:val="Sinespaciado"/>
                              <w:spacing w:line="360" w:lineRule="auto"/>
                              <w:jc w:val="center"/>
                              <w:rPr>
                                <w:b/>
                                <w:sz w:val="30"/>
                                <w:szCs w:val="30"/>
                              </w:rPr>
                            </w:pPr>
                          </w:p>
                          <w:p w:rsidR="002C29C4" w:rsidRPr="002C29C4" w:rsidRDefault="002C29C4" w:rsidP="002C29C4">
                            <w:pPr>
                              <w:pStyle w:val="Sinespaciado"/>
                              <w:spacing w:line="360" w:lineRule="auto"/>
                              <w:jc w:val="center"/>
                              <w:rPr>
                                <w:b/>
                                <w:color w:val="002060"/>
                                <w:sz w:val="40"/>
                                <w:szCs w:val="40"/>
                              </w:rPr>
                            </w:pPr>
                            <w:r w:rsidRPr="002C29C4">
                              <w:rPr>
                                <w:b/>
                                <w:color w:val="002060"/>
                                <w:sz w:val="40"/>
                                <w:szCs w:val="40"/>
                              </w:rPr>
                              <w:t>Aurora Ortega Ramírez</w:t>
                            </w:r>
                          </w:p>
                          <w:p w:rsidR="002C29C4" w:rsidRPr="002C29C4" w:rsidRDefault="002C29C4" w:rsidP="002C29C4">
                            <w:pPr>
                              <w:pStyle w:val="Sinespaciado"/>
                              <w:spacing w:line="360" w:lineRule="auto"/>
                              <w:jc w:val="center"/>
                              <w:rPr>
                                <w:b/>
                                <w:color w:val="002060"/>
                                <w:sz w:val="40"/>
                                <w:szCs w:val="40"/>
                              </w:rPr>
                            </w:pPr>
                            <w:r w:rsidRPr="002C29C4">
                              <w:rPr>
                                <w:b/>
                                <w:color w:val="002060"/>
                                <w:sz w:val="40"/>
                                <w:szCs w:val="40"/>
                              </w:rPr>
                              <w:t>Mónica Medina Morales</w:t>
                            </w:r>
                          </w:p>
                        </w:txbxContent>
                      </v:textbox>
                    </v:rect>
                    <w10:wrap anchorx="page" anchory="page"/>
                  </v:group>
                </w:pict>
              </mc:Fallback>
            </mc:AlternateContent>
          </w:r>
          <w:r w:rsidRPr="00DA0AC4">
            <w:rPr>
              <w:rFonts w:ascii="Comic Sans MS" w:hAnsi="Comic Sans MS"/>
              <w:noProof/>
              <w:sz w:val="24"/>
              <w:szCs w:val="24"/>
              <w:lang w:eastAsia="es-ES"/>
            </w:rPr>
            <mc:AlternateContent>
              <mc:Choice Requires="wps">
                <w:drawing>
                  <wp:anchor distT="0" distB="0" distL="114300" distR="114300" simplePos="0" relativeHeight="251661312" behindDoc="0" locked="0" layoutInCell="0" allowOverlap="1" wp14:anchorId="71F1DEC8" wp14:editId="66FC9A5C">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995160" cy="640080"/>
                    <wp:effectExtent l="0" t="0" r="0" b="7620"/>
                    <wp:wrapNone/>
                    <wp:docPr id="362" name="Rectá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640080"/>
                            </a:xfrm>
                            <a:prstGeom prst="rect">
                              <a:avLst/>
                            </a:prstGeom>
                            <a:solidFill>
                              <a:schemeClr val="accent1"/>
                            </a:solidFill>
                            <a:ln w="12700">
                              <a:solidFill>
                                <a:schemeClr val="bg1"/>
                              </a:solidFill>
                              <a:miter lim="800000"/>
                              <a:headEnd/>
                              <a:tailEnd/>
                            </a:ln>
                            <a:extLst/>
                          </wps:spPr>
                          <wps:txbx>
                            <w:txbxContent>
                              <w:p w:rsidR="002C29C4" w:rsidRPr="002C29C4" w:rsidRDefault="002C29C4">
                                <w:pPr>
                                  <w:pStyle w:val="Sinespaciado"/>
                                  <w:jc w:val="right"/>
                                  <w:rPr>
                                    <w:rFonts w:asciiTheme="majorHAnsi" w:eastAsiaTheme="majorEastAsia" w:hAnsiTheme="majorHAnsi" w:cstheme="majorBidi"/>
                                    <w:color w:val="FFFFFF" w:themeColor="background1"/>
                                    <w:sz w:val="60"/>
                                    <w:szCs w:val="60"/>
                                  </w:rPr>
                                </w:pPr>
                                <w:r w:rsidRPr="002C29C4">
                                  <w:rPr>
                                    <w:rFonts w:ascii="Segoe UI" w:hAnsi="Segoe UI" w:cs="Segoe UI"/>
                                    <w:color w:val="333333"/>
                                    <w:sz w:val="60"/>
                                    <w:szCs w:val="60"/>
                                    <w:shd w:val="clear" w:color="auto" w:fill="FFFFFF"/>
                                  </w:rPr>
                                  <w:t>MEMORIA DE LA ACTIVIDAD DE AUTOFORMACIÓN</w:t>
                                </w:r>
                              </w:p>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tángulo 16" o:spid="_x0000_s1032" style="position:absolute;margin-left:0;margin-top:0;width:550.8pt;height:50.4pt;z-index:25166131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" o:allowincell="f" fillcolor="#4f81bd [3204]" strokecolor="white [3212]" strokeweight="1pt">
                    <v:textbox style="mso-fit-shape-to-text:t" inset="14.4pt,,14.4pt">
                      <w:txbxContent>
                        <w:p w:rsidR="002C29C4" w:rsidRPr="002C29C4" w:rsidRDefault="002C29C4">
                          <w:pPr>
                            <w:pStyle w:val="Sinespaciado"/>
                            <w:jc w:val="right"/>
                            <w:rPr>
                              <w:rFonts w:asciiTheme="majorHAnsi" w:eastAsiaTheme="majorEastAsia" w:hAnsiTheme="majorHAnsi" w:cstheme="majorBidi"/>
                              <w:color w:val="FFFFFF" w:themeColor="background1"/>
                              <w:sz w:val="60"/>
                              <w:szCs w:val="60"/>
                            </w:rPr>
                          </w:pPr>
                          <w:r w:rsidRPr="002C29C4">
                            <w:rPr>
                              <w:rFonts w:ascii="Segoe UI" w:hAnsi="Segoe UI" w:cs="Segoe UI"/>
                              <w:color w:val="333333"/>
                              <w:sz w:val="60"/>
                              <w:szCs w:val="60"/>
                              <w:shd w:val="clear" w:color="auto" w:fill="FFFFFF"/>
                            </w:rPr>
                            <w:t>MEMORIA DE LA ACTIVIDAD DE AUTOFORMACIÓN</w:t>
                          </w:r>
                        </w:p>
                      </w:txbxContent>
                    </v:textbox>
                    <w10:wrap anchorx="page" anchory="page"/>
                  </v:rect>
                </w:pict>
              </mc:Fallback>
            </mc:AlternateContent>
          </w:r>
        </w:p>
        <w:p w:rsidR="002C29C4" w:rsidRPr="00DA0AC4" w:rsidRDefault="002C29C4">
          <w:pPr>
            <w:rPr>
              <w:rFonts w:ascii="Comic Sans MS" w:hAnsi="Comic Sans MS" w:cs="Times New Roman"/>
              <w:sz w:val="24"/>
              <w:szCs w:val="24"/>
            </w:rPr>
          </w:pPr>
          <w:r w:rsidRPr="00DA0AC4">
            <w:rPr>
              <w:rFonts w:ascii="Comic Sans MS" w:hAnsi="Comic Sans MS"/>
              <w:noProof/>
              <w:sz w:val="24"/>
              <w:szCs w:val="24"/>
              <w:lang w:eastAsia="es-ES"/>
            </w:rPr>
            <w:drawing>
              <wp:anchor distT="0" distB="0" distL="114300" distR="114300" simplePos="0" relativeHeight="251662336" behindDoc="0" locked="0" layoutInCell="1" allowOverlap="1" wp14:anchorId="03BAB76F" wp14:editId="2D1BC20A">
                <wp:simplePos x="0" y="0"/>
                <wp:positionH relativeFrom="margin">
                  <wp:posOffset>-584219</wp:posOffset>
                </wp:positionH>
                <wp:positionV relativeFrom="margin">
                  <wp:posOffset>3027045</wp:posOffset>
                </wp:positionV>
                <wp:extent cx="4036695" cy="2743200"/>
                <wp:effectExtent l="171450" t="171450" r="382905" b="361950"/>
                <wp:wrapSquare wrapText="bothSides"/>
                <wp:docPr id="1" name="Imagen 1" descr="http://arec.es/radiojuventud/car/Radio_Juventud_de_Motril_EFJ-32/imagenes/Edificio_Emisora-EFJ-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rec.es/radiojuventud/car/Radio_Juventud_de_Motril_EFJ-32/imagenes/Edificio_Emisora-EFJ-3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36695" cy="274320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Pr="00DA0AC4">
            <w:rPr>
              <w:rFonts w:ascii="Comic Sans MS" w:hAnsi="Comic Sans MS" w:cs="Times New Roman"/>
              <w:sz w:val="24"/>
              <w:szCs w:val="24"/>
            </w:rPr>
            <w:br w:type="page"/>
          </w:r>
        </w:p>
      </w:sdtContent>
    </w:sdt>
    <w:p w:rsidR="00BC281C" w:rsidRPr="00DA0AC4" w:rsidRDefault="009C3272" w:rsidP="003E0C93">
      <w:pPr>
        <w:rPr>
          <w:rFonts w:ascii="Comic Sans MS" w:hAnsi="Comic Sans MS" w:cs="Times New Roman"/>
          <w:b/>
          <w:color w:val="7030A0"/>
          <w:sz w:val="24"/>
          <w:szCs w:val="24"/>
        </w:rPr>
      </w:pPr>
      <w:bookmarkStart w:id="0" w:name="_GoBack"/>
      <w:bookmarkEnd w:id="0"/>
      <w:r w:rsidRPr="00DA0AC4">
        <w:rPr>
          <w:rFonts w:ascii="Comic Sans MS" w:hAnsi="Comic Sans MS" w:cs="Segoe UI"/>
          <w:color w:val="212121"/>
          <w:sz w:val="24"/>
          <w:szCs w:val="24"/>
        </w:rPr>
        <w:lastRenderedPageBreak/>
        <w:br/>
      </w:r>
      <w:r w:rsidR="00BC281C" w:rsidRPr="00DA0AC4">
        <w:rPr>
          <w:rFonts w:ascii="Comic Sans MS" w:hAnsi="Comic Sans MS" w:cs="Times New Roman"/>
          <w:b/>
          <w:color w:val="7030A0"/>
          <w:sz w:val="24"/>
          <w:szCs w:val="24"/>
        </w:rPr>
        <w:t>MEMORIA FINAL DE FORMACIÓN EN CENTROS</w:t>
      </w:r>
    </w:p>
    <w:p w:rsidR="00BC281C" w:rsidRPr="00DA0AC4" w:rsidRDefault="00BC281C" w:rsidP="00531465">
      <w:pPr>
        <w:pStyle w:val="Sinespaciado"/>
        <w:jc w:val="both"/>
        <w:rPr>
          <w:rFonts w:ascii="Comic Sans MS" w:hAnsi="Comic Sans MS" w:cs="Times New Roman"/>
          <w:sz w:val="24"/>
          <w:szCs w:val="24"/>
        </w:rPr>
      </w:pPr>
    </w:p>
    <w:p w:rsidR="002C18D8" w:rsidRPr="00DA0AC4" w:rsidRDefault="008F6071" w:rsidP="00531465">
      <w:pPr>
        <w:pStyle w:val="Sinespaciado"/>
        <w:jc w:val="both"/>
        <w:rPr>
          <w:rFonts w:ascii="Comic Sans MS" w:hAnsi="Comic Sans MS" w:cs="Times New Roman"/>
          <w:sz w:val="24"/>
          <w:szCs w:val="24"/>
        </w:rPr>
      </w:pPr>
      <w:r w:rsidRPr="00DA0AC4">
        <w:rPr>
          <w:rFonts w:ascii="Comic Sans MS" w:hAnsi="Comic Sans MS" w:cs="Times New Roman"/>
          <w:sz w:val="24"/>
          <w:szCs w:val="24"/>
        </w:rPr>
        <w:tab/>
        <w:t xml:space="preserve">Tras la reunión realizada a comienzo de curso y en base al trabajo realizado el curso anterior en la formación en centros, el claustro decidió trabajar/aprender en el “Aprendizaje cooperativo”. </w:t>
      </w:r>
    </w:p>
    <w:p w:rsidR="008F6071" w:rsidRPr="00DA0AC4" w:rsidRDefault="008F6071" w:rsidP="00531465">
      <w:pPr>
        <w:pStyle w:val="Sinespaciado"/>
        <w:jc w:val="both"/>
        <w:rPr>
          <w:rFonts w:ascii="Comic Sans MS" w:hAnsi="Comic Sans MS" w:cs="Times New Roman"/>
          <w:sz w:val="24"/>
          <w:szCs w:val="24"/>
        </w:rPr>
      </w:pPr>
    </w:p>
    <w:p w:rsidR="002C18D8" w:rsidRPr="00DA0AC4" w:rsidRDefault="002C18D8" w:rsidP="00531465">
      <w:pPr>
        <w:pStyle w:val="Sinespaciado"/>
        <w:jc w:val="both"/>
        <w:rPr>
          <w:rFonts w:ascii="Comic Sans MS" w:hAnsi="Comic Sans MS" w:cs="Times New Roman"/>
          <w:sz w:val="24"/>
          <w:szCs w:val="24"/>
        </w:rPr>
      </w:pPr>
    </w:p>
    <w:p w:rsidR="002C18D8" w:rsidRPr="00DA0AC4" w:rsidRDefault="00EF1530" w:rsidP="00531465">
      <w:pPr>
        <w:pStyle w:val="Sinespaciado"/>
        <w:jc w:val="both"/>
        <w:rPr>
          <w:rFonts w:ascii="Comic Sans MS" w:hAnsi="Comic Sans MS" w:cs="Times New Roman"/>
          <w:b/>
          <w:color w:val="00B050"/>
          <w:sz w:val="24"/>
          <w:szCs w:val="24"/>
        </w:rPr>
      </w:pPr>
      <w:r w:rsidRPr="00DA0AC4">
        <w:rPr>
          <w:rFonts w:ascii="Comic Sans MS" w:hAnsi="Comic Sans MS" w:cs="Times New Roman"/>
          <w:b/>
          <w:color w:val="00B050"/>
          <w:sz w:val="24"/>
          <w:szCs w:val="24"/>
        </w:rPr>
        <w:t xml:space="preserve">OBJETIVOS </w:t>
      </w:r>
    </w:p>
    <w:p w:rsidR="002C18D8" w:rsidRPr="00DA0AC4" w:rsidRDefault="002C18D8" w:rsidP="00531465">
      <w:pPr>
        <w:pStyle w:val="Sinespaciado"/>
        <w:jc w:val="both"/>
        <w:rPr>
          <w:rFonts w:ascii="Comic Sans MS" w:hAnsi="Comic Sans MS" w:cs="Times New Roman"/>
          <w:sz w:val="24"/>
          <w:szCs w:val="24"/>
        </w:rPr>
      </w:pPr>
    </w:p>
    <w:p w:rsidR="00EF1530" w:rsidRPr="00DA0AC4" w:rsidRDefault="00EF1530" w:rsidP="00531465">
      <w:pPr>
        <w:pStyle w:val="Sinespaciado"/>
        <w:jc w:val="both"/>
        <w:rPr>
          <w:rFonts w:ascii="Comic Sans MS" w:hAnsi="Comic Sans MS" w:cs="Times New Roman"/>
          <w:sz w:val="24"/>
          <w:szCs w:val="24"/>
        </w:rPr>
      </w:pPr>
      <w:r w:rsidRPr="00DA0AC4">
        <w:rPr>
          <w:rFonts w:ascii="Comic Sans MS" w:hAnsi="Comic Sans MS" w:cs="Times New Roman"/>
          <w:sz w:val="24"/>
          <w:szCs w:val="24"/>
        </w:rPr>
        <w:t xml:space="preserve">Grado de logro: </w:t>
      </w:r>
      <w:r w:rsidR="008F6071" w:rsidRPr="00DA0AC4">
        <w:rPr>
          <w:rFonts w:ascii="Comic Sans MS" w:hAnsi="Comic Sans MS" w:cs="Times New Roman"/>
          <w:sz w:val="24"/>
          <w:szCs w:val="24"/>
        </w:rPr>
        <w:t>Bueno</w:t>
      </w:r>
    </w:p>
    <w:p w:rsidR="002C18D8" w:rsidRPr="00DA0AC4" w:rsidRDefault="002C18D8" w:rsidP="00531465">
      <w:pPr>
        <w:pStyle w:val="Sinespaciado"/>
        <w:jc w:val="both"/>
        <w:rPr>
          <w:rFonts w:ascii="Comic Sans MS" w:hAnsi="Comic Sans MS" w:cs="Times New Roman"/>
          <w:sz w:val="24"/>
          <w:szCs w:val="24"/>
        </w:rPr>
      </w:pPr>
    </w:p>
    <w:p w:rsidR="008F6071" w:rsidRPr="008F6071" w:rsidRDefault="000071B8" w:rsidP="00531465">
      <w:pPr>
        <w:jc w:val="both"/>
        <w:rPr>
          <w:rFonts w:ascii="Comic Sans MS" w:eastAsia="Times New Roman" w:hAnsi="Comic Sans MS" w:cs="Times New Roman"/>
          <w:color w:val="333333"/>
          <w:sz w:val="24"/>
          <w:szCs w:val="24"/>
          <w:lang w:eastAsia="es-ES"/>
        </w:rPr>
      </w:pPr>
      <w:r w:rsidRPr="00DA0AC4">
        <w:rPr>
          <w:rFonts w:ascii="Comic Sans MS" w:hAnsi="Comic Sans MS" w:cs="Times New Roman"/>
          <w:sz w:val="24"/>
          <w:szCs w:val="24"/>
        </w:rPr>
        <w:t xml:space="preserve"> </w:t>
      </w:r>
      <w:r w:rsidR="008F6071" w:rsidRPr="00DA0AC4">
        <w:rPr>
          <w:rFonts w:ascii="Comic Sans MS" w:eastAsia="Times New Roman" w:hAnsi="Comic Sans MS" w:cs="Times New Roman"/>
          <w:color w:val="FF0000"/>
          <w:sz w:val="24"/>
          <w:szCs w:val="24"/>
          <w:lang w:eastAsia="es-ES"/>
        </w:rPr>
        <w:t>Objetivos Propuestos</w:t>
      </w:r>
    </w:p>
    <w:p w:rsidR="008F6071" w:rsidRPr="008F6071" w:rsidRDefault="008F6071" w:rsidP="00531465">
      <w:pPr>
        <w:shd w:val="clear" w:color="auto" w:fill="FFFFFF"/>
        <w:spacing w:after="150" w:line="252" w:lineRule="atLeast"/>
        <w:jc w:val="both"/>
        <w:rPr>
          <w:rFonts w:ascii="Comic Sans MS" w:eastAsia="Times New Roman" w:hAnsi="Comic Sans MS" w:cs="Times New Roman"/>
          <w:color w:val="333333"/>
          <w:sz w:val="24"/>
          <w:szCs w:val="24"/>
          <w:lang w:eastAsia="es-ES"/>
        </w:rPr>
      </w:pPr>
      <w:r w:rsidRPr="008F6071">
        <w:rPr>
          <w:rFonts w:ascii="Comic Sans MS" w:eastAsia="Times New Roman" w:hAnsi="Comic Sans MS" w:cs="Times New Roman"/>
          <w:color w:val="333333"/>
          <w:sz w:val="24"/>
          <w:szCs w:val="24"/>
          <w:lang w:eastAsia="es-ES"/>
        </w:rPr>
        <w:t> - Motivar al alumnado ante el trabajo</w:t>
      </w:r>
    </w:p>
    <w:p w:rsidR="008F6071" w:rsidRPr="008F6071" w:rsidRDefault="008F6071" w:rsidP="00531465">
      <w:pPr>
        <w:shd w:val="clear" w:color="auto" w:fill="FFFFFF"/>
        <w:spacing w:after="150" w:line="252" w:lineRule="atLeast"/>
        <w:jc w:val="both"/>
        <w:rPr>
          <w:rFonts w:ascii="Comic Sans MS" w:eastAsia="Times New Roman" w:hAnsi="Comic Sans MS" w:cs="Times New Roman"/>
          <w:color w:val="333333"/>
          <w:sz w:val="24"/>
          <w:szCs w:val="24"/>
          <w:lang w:eastAsia="es-ES"/>
        </w:rPr>
      </w:pPr>
      <w:r w:rsidRPr="008F6071">
        <w:rPr>
          <w:rFonts w:ascii="Comic Sans MS" w:eastAsia="Times New Roman" w:hAnsi="Comic Sans MS" w:cs="Times New Roman"/>
          <w:color w:val="333333"/>
          <w:sz w:val="24"/>
          <w:szCs w:val="24"/>
          <w:lang w:eastAsia="es-ES"/>
        </w:rPr>
        <w:t> - Conseguir la socialización del alumnado mediante el trabajo  cooperativo</w:t>
      </w:r>
    </w:p>
    <w:p w:rsidR="008F6071" w:rsidRPr="008F6071" w:rsidRDefault="008F6071" w:rsidP="00531465">
      <w:pPr>
        <w:shd w:val="clear" w:color="auto" w:fill="FFFFFF"/>
        <w:spacing w:after="150" w:line="252" w:lineRule="atLeast"/>
        <w:jc w:val="both"/>
        <w:rPr>
          <w:rFonts w:ascii="Comic Sans MS" w:eastAsia="Times New Roman" w:hAnsi="Comic Sans MS" w:cs="Times New Roman"/>
          <w:color w:val="333333"/>
          <w:sz w:val="24"/>
          <w:szCs w:val="24"/>
          <w:lang w:eastAsia="es-ES"/>
        </w:rPr>
      </w:pPr>
      <w:r w:rsidRPr="008F6071">
        <w:rPr>
          <w:rFonts w:ascii="Comic Sans MS" w:eastAsia="Times New Roman" w:hAnsi="Comic Sans MS" w:cs="Times New Roman"/>
          <w:color w:val="333333"/>
          <w:sz w:val="24"/>
          <w:szCs w:val="24"/>
          <w:lang w:eastAsia="es-ES"/>
        </w:rPr>
        <w:t> - Adquirir y mejorar las técnicas de trabajo cooperativo</w:t>
      </w:r>
    </w:p>
    <w:p w:rsidR="008F6071" w:rsidRPr="008F6071" w:rsidRDefault="008F6071" w:rsidP="00531465">
      <w:pPr>
        <w:shd w:val="clear" w:color="auto" w:fill="FFFFFF"/>
        <w:spacing w:after="150" w:line="252" w:lineRule="atLeast"/>
        <w:jc w:val="both"/>
        <w:rPr>
          <w:rFonts w:ascii="Comic Sans MS" w:eastAsia="Times New Roman" w:hAnsi="Comic Sans MS" w:cs="Times New Roman"/>
          <w:color w:val="FF0000"/>
          <w:sz w:val="24"/>
          <w:szCs w:val="24"/>
          <w:lang w:eastAsia="es-ES"/>
        </w:rPr>
      </w:pPr>
      <w:r w:rsidRPr="008F6071">
        <w:rPr>
          <w:rFonts w:ascii="Comic Sans MS" w:eastAsia="Times New Roman" w:hAnsi="Comic Sans MS" w:cs="Times New Roman"/>
          <w:color w:val="333333"/>
          <w:sz w:val="24"/>
          <w:szCs w:val="24"/>
          <w:lang w:eastAsia="es-ES"/>
        </w:rPr>
        <w:t> </w:t>
      </w:r>
    </w:p>
    <w:p w:rsidR="000071B8" w:rsidRPr="00DA0AC4" w:rsidRDefault="00EF1530" w:rsidP="00531465">
      <w:pPr>
        <w:jc w:val="both"/>
        <w:rPr>
          <w:rFonts w:ascii="Comic Sans MS" w:hAnsi="Comic Sans MS" w:cs="Times New Roman"/>
          <w:sz w:val="24"/>
          <w:szCs w:val="24"/>
        </w:rPr>
      </w:pPr>
      <w:r w:rsidRPr="00DA0AC4">
        <w:rPr>
          <w:rFonts w:ascii="Comic Sans MS" w:hAnsi="Comic Sans MS" w:cs="Times New Roman"/>
          <w:color w:val="FF0000"/>
          <w:sz w:val="24"/>
          <w:szCs w:val="24"/>
        </w:rPr>
        <w:t xml:space="preserve">Causas que </w:t>
      </w:r>
      <w:r w:rsidR="008F6071" w:rsidRPr="00DA0AC4">
        <w:rPr>
          <w:rFonts w:ascii="Comic Sans MS" w:hAnsi="Comic Sans MS" w:cs="Times New Roman"/>
          <w:color w:val="FF0000"/>
          <w:sz w:val="24"/>
          <w:szCs w:val="24"/>
        </w:rPr>
        <w:t>justifiquen</w:t>
      </w:r>
      <w:r w:rsidRPr="00DA0AC4">
        <w:rPr>
          <w:rFonts w:ascii="Comic Sans MS" w:hAnsi="Comic Sans MS" w:cs="Times New Roman"/>
          <w:color w:val="FF0000"/>
          <w:sz w:val="24"/>
          <w:szCs w:val="24"/>
        </w:rPr>
        <w:t xml:space="preserve"> el grado de logro</w:t>
      </w:r>
      <w:r w:rsidRPr="00DA0AC4">
        <w:rPr>
          <w:rFonts w:ascii="Comic Sans MS" w:hAnsi="Comic Sans MS" w:cs="Times New Roman"/>
          <w:sz w:val="24"/>
          <w:szCs w:val="24"/>
        </w:rPr>
        <w:t xml:space="preserve">: </w:t>
      </w:r>
    </w:p>
    <w:p w:rsidR="000071B8" w:rsidRPr="00DA0AC4" w:rsidRDefault="000071B8" w:rsidP="00531465">
      <w:pPr>
        <w:pStyle w:val="Prrafodelista"/>
        <w:numPr>
          <w:ilvl w:val="0"/>
          <w:numId w:val="10"/>
        </w:numPr>
        <w:jc w:val="both"/>
        <w:rPr>
          <w:rFonts w:ascii="Comic Sans MS" w:hAnsi="Comic Sans MS" w:cs="Times New Roman"/>
          <w:sz w:val="24"/>
          <w:szCs w:val="24"/>
        </w:rPr>
      </w:pPr>
      <w:r w:rsidRPr="00DA0AC4">
        <w:rPr>
          <w:rFonts w:ascii="Comic Sans MS" w:hAnsi="Comic Sans MS" w:cs="Times New Roman"/>
          <w:sz w:val="24"/>
          <w:szCs w:val="24"/>
        </w:rPr>
        <w:t>Se han cumplido los objetivos mencionados</w:t>
      </w:r>
      <w:r w:rsidR="00C96AF8" w:rsidRPr="00DA0AC4">
        <w:rPr>
          <w:rFonts w:ascii="Comic Sans MS" w:hAnsi="Comic Sans MS" w:cs="Times New Roman"/>
          <w:sz w:val="24"/>
          <w:szCs w:val="24"/>
        </w:rPr>
        <w:t>.</w:t>
      </w:r>
    </w:p>
    <w:p w:rsidR="008F6071" w:rsidRPr="00DA0AC4" w:rsidRDefault="008F6071" w:rsidP="00531465">
      <w:pPr>
        <w:pStyle w:val="Prrafodelista"/>
        <w:numPr>
          <w:ilvl w:val="0"/>
          <w:numId w:val="10"/>
        </w:numPr>
        <w:jc w:val="both"/>
        <w:rPr>
          <w:rFonts w:ascii="Comic Sans MS" w:hAnsi="Comic Sans MS" w:cs="Times New Roman"/>
          <w:sz w:val="24"/>
          <w:szCs w:val="24"/>
        </w:rPr>
      </w:pPr>
      <w:r w:rsidRPr="00DA0AC4">
        <w:rPr>
          <w:rFonts w:ascii="Comic Sans MS" w:hAnsi="Comic Sans MS" w:cs="Times New Roman"/>
          <w:sz w:val="24"/>
          <w:szCs w:val="24"/>
        </w:rPr>
        <w:t xml:space="preserve">Hemos conseguido que aún con  la constante incorporación del alumnado proceden de servicios sociales y en situación de exclusión social, se trabaje en el centro de forma conjunta, evitando que otros alumnos/as abandonen sus actividades. </w:t>
      </w:r>
      <w:r w:rsidR="00531465" w:rsidRPr="00DA0AC4">
        <w:rPr>
          <w:rFonts w:ascii="Comic Sans MS" w:hAnsi="Comic Sans MS" w:cs="Times New Roman"/>
          <w:sz w:val="24"/>
          <w:szCs w:val="24"/>
        </w:rPr>
        <w:t xml:space="preserve">Quizás esta situación sea uno de los elementos fundamentales a través de los cuales se haya conseguido parte de los objetivos. </w:t>
      </w:r>
    </w:p>
    <w:p w:rsidR="000071B8" w:rsidRPr="00DA0AC4" w:rsidRDefault="000071B8" w:rsidP="00531465">
      <w:pPr>
        <w:pStyle w:val="Prrafodelista"/>
        <w:jc w:val="both"/>
        <w:rPr>
          <w:rFonts w:ascii="Comic Sans MS" w:hAnsi="Comic Sans MS" w:cs="Times New Roman"/>
          <w:sz w:val="24"/>
          <w:szCs w:val="24"/>
        </w:rPr>
      </w:pPr>
    </w:p>
    <w:p w:rsidR="00EF1530" w:rsidRPr="00DA0AC4" w:rsidRDefault="00EF1530" w:rsidP="00531465">
      <w:pPr>
        <w:jc w:val="both"/>
        <w:rPr>
          <w:rFonts w:ascii="Comic Sans MS" w:hAnsi="Comic Sans MS" w:cs="Times New Roman"/>
          <w:color w:val="FF0000"/>
          <w:sz w:val="24"/>
          <w:szCs w:val="24"/>
        </w:rPr>
      </w:pPr>
      <w:r w:rsidRPr="00DA0AC4">
        <w:rPr>
          <w:rFonts w:ascii="Comic Sans MS" w:hAnsi="Comic Sans MS" w:cs="Times New Roman"/>
          <w:color w:val="FF0000"/>
          <w:sz w:val="24"/>
          <w:szCs w:val="24"/>
        </w:rPr>
        <w:t xml:space="preserve">Dificultades encontradas: </w:t>
      </w:r>
    </w:p>
    <w:p w:rsidR="00EF1530" w:rsidRDefault="00EF1530" w:rsidP="00531465">
      <w:pPr>
        <w:jc w:val="both"/>
        <w:rPr>
          <w:rFonts w:ascii="Comic Sans MS" w:hAnsi="Comic Sans MS" w:cs="Times New Roman"/>
          <w:sz w:val="24"/>
          <w:szCs w:val="24"/>
        </w:rPr>
      </w:pPr>
      <w:r w:rsidRPr="00DA0AC4">
        <w:rPr>
          <w:rFonts w:ascii="Comic Sans MS" w:hAnsi="Comic Sans MS" w:cs="Times New Roman"/>
          <w:sz w:val="24"/>
          <w:szCs w:val="24"/>
        </w:rPr>
        <w:sym w:font="Symbol" w:char="F0B7"/>
      </w:r>
      <w:r w:rsidRPr="00DA0AC4">
        <w:rPr>
          <w:rFonts w:ascii="Comic Sans MS" w:hAnsi="Comic Sans MS" w:cs="Times New Roman"/>
          <w:sz w:val="24"/>
          <w:szCs w:val="24"/>
        </w:rPr>
        <w:t xml:space="preserve"> </w:t>
      </w:r>
      <w:r w:rsidR="00427B3B" w:rsidRPr="00DA0AC4">
        <w:rPr>
          <w:rFonts w:ascii="Comic Sans MS" w:hAnsi="Comic Sans MS" w:cs="Times New Roman"/>
          <w:sz w:val="24"/>
          <w:szCs w:val="24"/>
        </w:rPr>
        <w:t xml:space="preserve">No se han encontrado dificultades a destacar, </w:t>
      </w:r>
      <w:r w:rsidR="00531465" w:rsidRPr="00DA0AC4">
        <w:rPr>
          <w:rFonts w:ascii="Comic Sans MS" w:hAnsi="Comic Sans MS" w:cs="Times New Roman"/>
          <w:sz w:val="24"/>
          <w:szCs w:val="24"/>
        </w:rPr>
        <w:t xml:space="preserve">salvo algún tipo de información más adecuada al tipo de alumnos/as con los que trabajamos en el CEPER Juan Rodríguez Pintor- Todos los profesores han participado de forma continua y llevando a cabo las estrategias que de forma general se han expuesto en las reuniones realizadas. </w:t>
      </w:r>
    </w:p>
    <w:p w:rsidR="00A91E2A" w:rsidRPr="00DA0AC4" w:rsidRDefault="00A91E2A" w:rsidP="00531465">
      <w:pPr>
        <w:jc w:val="both"/>
        <w:rPr>
          <w:rFonts w:ascii="Comic Sans MS" w:hAnsi="Comic Sans MS" w:cs="Times New Roman"/>
          <w:sz w:val="24"/>
          <w:szCs w:val="24"/>
        </w:rPr>
      </w:pPr>
    </w:p>
    <w:p w:rsidR="00EF1530" w:rsidRPr="00DA0AC4" w:rsidRDefault="00EF1530" w:rsidP="00531465">
      <w:pPr>
        <w:jc w:val="both"/>
        <w:rPr>
          <w:rFonts w:ascii="Comic Sans MS" w:hAnsi="Comic Sans MS" w:cs="Times New Roman"/>
          <w:color w:val="FF0000"/>
          <w:sz w:val="24"/>
          <w:szCs w:val="24"/>
        </w:rPr>
      </w:pPr>
      <w:r w:rsidRPr="00DA0AC4">
        <w:rPr>
          <w:rFonts w:ascii="Comic Sans MS" w:hAnsi="Comic Sans MS" w:cs="Times New Roman"/>
          <w:color w:val="FF0000"/>
          <w:sz w:val="24"/>
          <w:szCs w:val="24"/>
        </w:rPr>
        <w:lastRenderedPageBreak/>
        <w:t xml:space="preserve">Propuestas de mejora: </w:t>
      </w:r>
    </w:p>
    <w:p w:rsidR="00CE363F" w:rsidRPr="00DA0AC4" w:rsidRDefault="00531465" w:rsidP="00531465">
      <w:pPr>
        <w:pStyle w:val="Prrafodelista"/>
        <w:numPr>
          <w:ilvl w:val="0"/>
          <w:numId w:val="4"/>
        </w:numPr>
        <w:jc w:val="both"/>
        <w:rPr>
          <w:rFonts w:ascii="Comic Sans MS" w:hAnsi="Comic Sans MS" w:cs="Times New Roman"/>
          <w:sz w:val="24"/>
          <w:szCs w:val="24"/>
        </w:rPr>
      </w:pPr>
      <w:r w:rsidRPr="00DA0AC4">
        <w:rPr>
          <w:rFonts w:ascii="Comic Sans MS" w:hAnsi="Comic Sans MS" w:cs="Times New Roman"/>
          <w:sz w:val="24"/>
          <w:szCs w:val="24"/>
        </w:rPr>
        <w:t xml:space="preserve">Centrar las técnicas de aprendizaje cooperativos al tipo de alumnado que está matriculado en nuestro centro. </w:t>
      </w:r>
    </w:p>
    <w:p w:rsidR="00CE363F" w:rsidRPr="00DA0AC4" w:rsidRDefault="00CE363F" w:rsidP="00531465">
      <w:pPr>
        <w:pStyle w:val="Prrafodelista"/>
        <w:jc w:val="both"/>
        <w:rPr>
          <w:rFonts w:ascii="Comic Sans MS" w:hAnsi="Comic Sans MS" w:cs="Times New Roman"/>
          <w:color w:val="00B050"/>
          <w:sz w:val="24"/>
          <w:szCs w:val="24"/>
        </w:rPr>
      </w:pPr>
    </w:p>
    <w:p w:rsidR="005C7E10" w:rsidRPr="00DA0AC4" w:rsidRDefault="005C7E10" w:rsidP="005C7E10">
      <w:pPr>
        <w:rPr>
          <w:rFonts w:ascii="Comic Sans MS" w:hAnsi="Comic Sans MS" w:cs="Segoe UI"/>
          <w:color w:val="212121"/>
          <w:sz w:val="24"/>
          <w:szCs w:val="24"/>
        </w:rPr>
      </w:pPr>
      <w:r w:rsidRPr="00DA0AC4">
        <w:rPr>
          <w:rFonts w:ascii="Comic Sans MS" w:hAnsi="Comic Sans MS" w:cs="Segoe UI"/>
          <w:b/>
          <w:color w:val="00B050"/>
          <w:sz w:val="24"/>
          <w:szCs w:val="24"/>
          <w:shd w:val="clear" w:color="auto" w:fill="FFFFFF"/>
        </w:rPr>
        <w:t>NIVEL DE INTERACCIÓN ENTRE LOS PARTICIPANTES</w:t>
      </w:r>
    </w:p>
    <w:p w:rsidR="005C7E10" w:rsidRPr="00DA0AC4" w:rsidRDefault="005C7E10" w:rsidP="005C7E10">
      <w:pPr>
        <w:rPr>
          <w:rFonts w:ascii="Comic Sans MS" w:hAnsi="Comic Sans MS" w:cs="Segoe UI"/>
          <w:color w:val="212121"/>
          <w:sz w:val="24"/>
          <w:szCs w:val="24"/>
        </w:rPr>
      </w:pPr>
      <w:r w:rsidRPr="00DA0AC4">
        <w:rPr>
          <w:rFonts w:ascii="Comic Sans MS" w:hAnsi="Comic Sans MS" w:cs="Segoe UI"/>
          <w:color w:val="FF0000"/>
          <w:sz w:val="24"/>
          <w:szCs w:val="24"/>
        </w:rPr>
        <w:t xml:space="preserve">Grado de logro: </w:t>
      </w:r>
      <w:r w:rsidRPr="00DA0AC4">
        <w:rPr>
          <w:rFonts w:ascii="Comic Sans MS" w:hAnsi="Comic Sans MS" w:cs="Segoe UI"/>
          <w:color w:val="212121"/>
          <w:sz w:val="24"/>
          <w:szCs w:val="24"/>
        </w:rPr>
        <w:t>Óptimo</w:t>
      </w:r>
    </w:p>
    <w:p w:rsidR="005C7E10" w:rsidRPr="00DA0AC4" w:rsidRDefault="005C7E10" w:rsidP="005C7E10">
      <w:pPr>
        <w:jc w:val="both"/>
        <w:rPr>
          <w:rFonts w:ascii="Comic Sans MS" w:hAnsi="Comic Sans MS" w:cs="Times New Roman"/>
          <w:sz w:val="24"/>
          <w:szCs w:val="24"/>
        </w:rPr>
      </w:pPr>
      <w:r w:rsidRPr="00DA0AC4">
        <w:rPr>
          <w:rFonts w:ascii="Comic Sans MS" w:hAnsi="Comic Sans MS" w:cs="Times New Roman"/>
          <w:color w:val="FF0000"/>
          <w:sz w:val="24"/>
          <w:szCs w:val="24"/>
        </w:rPr>
        <w:t>Causas que justifiquen el grado de logro</w:t>
      </w:r>
      <w:r w:rsidRPr="00DA0AC4">
        <w:rPr>
          <w:rFonts w:ascii="Comic Sans MS" w:hAnsi="Comic Sans MS" w:cs="Times New Roman"/>
          <w:sz w:val="24"/>
          <w:szCs w:val="24"/>
        </w:rPr>
        <w:t xml:space="preserve">: </w:t>
      </w:r>
    </w:p>
    <w:p w:rsidR="005C7E10" w:rsidRPr="00DA0AC4" w:rsidRDefault="005C7E10" w:rsidP="005C7E10">
      <w:pPr>
        <w:pStyle w:val="Prrafodelista"/>
        <w:numPr>
          <w:ilvl w:val="0"/>
          <w:numId w:val="10"/>
        </w:numPr>
        <w:jc w:val="both"/>
        <w:rPr>
          <w:rFonts w:ascii="Comic Sans MS" w:hAnsi="Comic Sans MS" w:cs="Times New Roman"/>
          <w:sz w:val="24"/>
          <w:szCs w:val="24"/>
        </w:rPr>
      </w:pPr>
      <w:r w:rsidRPr="00DA0AC4">
        <w:rPr>
          <w:rFonts w:ascii="Comic Sans MS" w:hAnsi="Comic Sans MS" w:cs="Times New Roman"/>
          <w:sz w:val="24"/>
          <w:szCs w:val="24"/>
        </w:rPr>
        <w:t xml:space="preserve">Han participado en las sesiones presenciales de formación en el centro. </w:t>
      </w:r>
    </w:p>
    <w:p w:rsidR="005C7E10" w:rsidRPr="00DA0AC4" w:rsidRDefault="005C7E10" w:rsidP="005C7E10">
      <w:pPr>
        <w:pStyle w:val="Prrafodelista"/>
        <w:numPr>
          <w:ilvl w:val="0"/>
          <w:numId w:val="10"/>
        </w:numPr>
        <w:jc w:val="both"/>
        <w:rPr>
          <w:rFonts w:ascii="Comic Sans MS" w:hAnsi="Comic Sans MS" w:cs="Times New Roman"/>
          <w:sz w:val="24"/>
          <w:szCs w:val="24"/>
        </w:rPr>
      </w:pPr>
      <w:r w:rsidRPr="00DA0AC4">
        <w:rPr>
          <w:rFonts w:ascii="Comic Sans MS" w:hAnsi="Comic Sans MS" w:cs="Times New Roman"/>
          <w:sz w:val="24"/>
          <w:szCs w:val="24"/>
        </w:rPr>
        <w:t>Han trabajado en la plataforma colabora en tiempo y forma</w:t>
      </w:r>
    </w:p>
    <w:p w:rsidR="005C7E10" w:rsidRPr="00DA0AC4" w:rsidRDefault="005C7E10" w:rsidP="005C7E10">
      <w:pPr>
        <w:pStyle w:val="Prrafodelista"/>
        <w:jc w:val="both"/>
        <w:rPr>
          <w:rFonts w:ascii="Comic Sans MS" w:hAnsi="Comic Sans MS" w:cs="Times New Roman"/>
          <w:sz w:val="24"/>
          <w:szCs w:val="24"/>
        </w:rPr>
      </w:pPr>
    </w:p>
    <w:p w:rsidR="005C7E10" w:rsidRPr="00DA0AC4" w:rsidRDefault="005C7E10" w:rsidP="005C7E10">
      <w:pPr>
        <w:jc w:val="both"/>
        <w:rPr>
          <w:rFonts w:ascii="Comic Sans MS" w:hAnsi="Comic Sans MS" w:cs="Times New Roman"/>
          <w:color w:val="FF0000"/>
          <w:sz w:val="24"/>
          <w:szCs w:val="24"/>
        </w:rPr>
      </w:pPr>
      <w:r w:rsidRPr="00DA0AC4">
        <w:rPr>
          <w:rFonts w:ascii="Comic Sans MS" w:hAnsi="Comic Sans MS" w:cs="Times New Roman"/>
          <w:color w:val="FF0000"/>
          <w:sz w:val="24"/>
          <w:szCs w:val="24"/>
        </w:rPr>
        <w:t xml:space="preserve">Dificultades encontradas: </w:t>
      </w:r>
    </w:p>
    <w:p w:rsidR="005C7E10" w:rsidRPr="00DA0AC4" w:rsidRDefault="005C7E10" w:rsidP="005C7E10">
      <w:pPr>
        <w:jc w:val="both"/>
        <w:rPr>
          <w:rFonts w:ascii="Comic Sans MS" w:hAnsi="Comic Sans MS" w:cs="Times New Roman"/>
          <w:sz w:val="24"/>
          <w:szCs w:val="24"/>
        </w:rPr>
      </w:pPr>
      <w:r w:rsidRPr="00DA0AC4">
        <w:rPr>
          <w:rFonts w:ascii="Comic Sans MS" w:hAnsi="Comic Sans MS" w:cs="Times New Roman"/>
          <w:sz w:val="24"/>
          <w:szCs w:val="24"/>
        </w:rPr>
        <w:sym w:font="Symbol" w:char="F0B7"/>
      </w:r>
      <w:r w:rsidRPr="00DA0AC4">
        <w:rPr>
          <w:rFonts w:ascii="Comic Sans MS" w:hAnsi="Comic Sans MS" w:cs="Times New Roman"/>
          <w:sz w:val="24"/>
          <w:szCs w:val="24"/>
        </w:rPr>
        <w:t xml:space="preserve"> No se han encontrado dificultades a destacar. </w:t>
      </w:r>
    </w:p>
    <w:p w:rsidR="005C7E10" w:rsidRPr="00DA0AC4" w:rsidRDefault="005C7E10" w:rsidP="005C7E10">
      <w:pPr>
        <w:jc w:val="both"/>
        <w:rPr>
          <w:rFonts w:ascii="Comic Sans MS" w:hAnsi="Comic Sans MS" w:cs="Times New Roman"/>
          <w:color w:val="FF0000"/>
          <w:sz w:val="24"/>
          <w:szCs w:val="24"/>
        </w:rPr>
      </w:pPr>
      <w:r w:rsidRPr="00DA0AC4">
        <w:rPr>
          <w:rFonts w:ascii="Comic Sans MS" w:hAnsi="Comic Sans MS" w:cs="Times New Roman"/>
          <w:color w:val="FF0000"/>
          <w:sz w:val="24"/>
          <w:szCs w:val="24"/>
        </w:rPr>
        <w:t xml:space="preserve">Propuestas de mejora: </w:t>
      </w:r>
    </w:p>
    <w:p w:rsidR="005C7E10" w:rsidRPr="00DA0AC4" w:rsidRDefault="005C7E10" w:rsidP="005C7E10">
      <w:pPr>
        <w:pStyle w:val="Prrafodelista"/>
        <w:numPr>
          <w:ilvl w:val="0"/>
          <w:numId w:val="4"/>
        </w:numPr>
        <w:jc w:val="both"/>
        <w:rPr>
          <w:rFonts w:ascii="Comic Sans MS" w:hAnsi="Comic Sans MS" w:cs="Times New Roman"/>
          <w:sz w:val="24"/>
          <w:szCs w:val="24"/>
        </w:rPr>
      </w:pPr>
      <w:r w:rsidRPr="00DA0AC4">
        <w:rPr>
          <w:rFonts w:ascii="Comic Sans MS" w:hAnsi="Comic Sans MS" w:cs="Times New Roman"/>
          <w:sz w:val="24"/>
          <w:szCs w:val="24"/>
        </w:rPr>
        <w:t xml:space="preserve">Adecuar los temas trabajado a las dificultades específicas del aula. </w:t>
      </w:r>
    </w:p>
    <w:p w:rsidR="005C7E10" w:rsidRPr="00DA0AC4" w:rsidRDefault="005C7E10" w:rsidP="00531465">
      <w:pPr>
        <w:jc w:val="both"/>
        <w:rPr>
          <w:rFonts w:ascii="Comic Sans MS" w:hAnsi="Comic Sans MS" w:cs="Times New Roman"/>
          <w:b/>
          <w:color w:val="00B050"/>
          <w:sz w:val="24"/>
          <w:szCs w:val="24"/>
        </w:rPr>
      </w:pPr>
    </w:p>
    <w:p w:rsidR="005C7E10" w:rsidRPr="00DA0AC4" w:rsidRDefault="005C7E10" w:rsidP="005C7E10">
      <w:pPr>
        <w:rPr>
          <w:rFonts w:ascii="Comic Sans MS" w:hAnsi="Comic Sans MS" w:cs="Segoe UI"/>
          <w:color w:val="212121"/>
          <w:sz w:val="24"/>
          <w:szCs w:val="24"/>
        </w:rPr>
      </w:pPr>
      <w:r w:rsidRPr="00DA0AC4">
        <w:rPr>
          <w:rFonts w:ascii="Comic Sans MS" w:hAnsi="Comic Sans MS" w:cs="Segoe UI"/>
          <w:b/>
          <w:color w:val="00B050"/>
          <w:sz w:val="24"/>
          <w:szCs w:val="24"/>
          <w:shd w:val="clear" w:color="auto" w:fill="FFFFFF"/>
        </w:rPr>
        <w:t>EFECTOS PRODUCIDOS EN EL AULA TRAS LA TRANSFERENCIA DE LO APRENDIDO</w:t>
      </w:r>
    </w:p>
    <w:p w:rsidR="005C7E10" w:rsidRPr="00DA0AC4" w:rsidRDefault="005C7E10" w:rsidP="005C7E10">
      <w:pPr>
        <w:rPr>
          <w:rFonts w:ascii="Comic Sans MS" w:hAnsi="Comic Sans MS" w:cs="Segoe UI"/>
          <w:color w:val="212121"/>
          <w:sz w:val="24"/>
          <w:szCs w:val="24"/>
        </w:rPr>
      </w:pPr>
      <w:r w:rsidRPr="00DA0AC4">
        <w:rPr>
          <w:rFonts w:ascii="Comic Sans MS" w:hAnsi="Comic Sans MS" w:cs="Segoe UI"/>
          <w:color w:val="FF0000"/>
          <w:sz w:val="24"/>
          <w:szCs w:val="24"/>
        </w:rPr>
        <w:t xml:space="preserve">Grado de logro: </w:t>
      </w:r>
      <w:r w:rsidRPr="00DA0AC4">
        <w:rPr>
          <w:rFonts w:ascii="Comic Sans MS" w:hAnsi="Comic Sans MS" w:cs="Segoe UI"/>
          <w:color w:val="212121"/>
          <w:sz w:val="24"/>
          <w:szCs w:val="24"/>
        </w:rPr>
        <w:t>Óptimo</w:t>
      </w:r>
    </w:p>
    <w:p w:rsidR="005C7E10" w:rsidRPr="00DA0AC4" w:rsidRDefault="005C7E10" w:rsidP="005C7E10">
      <w:pPr>
        <w:jc w:val="both"/>
        <w:rPr>
          <w:rFonts w:ascii="Comic Sans MS" w:hAnsi="Comic Sans MS" w:cs="Times New Roman"/>
          <w:sz w:val="24"/>
          <w:szCs w:val="24"/>
        </w:rPr>
      </w:pPr>
      <w:r w:rsidRPr="00DA0AC4">
        <w:rPr>
          <w:rFonts w:ascii="Comic Sans MS" w:hAnsi="Comic Sans MS" w:cs="Times New Roman"/>
          <w:color w:val="FF0000"/>
          <w:sz w:val="24"/>
          <w:szCs w:val="24"/>
        </w:rPr>
        <w:t>Causas que justifiquen el grado de logro</w:t>
      </w:r>
      <w:r w:rsidRPr="00DA0AC4">
        <w:rPr>
          <w:rFonts w:ascii="Comic Sans MS" w:hAnsi="Comic Sans MS" w:cs="Times New Roman"/>
          <w:sz w:val="24"/>
          <w:szCs w:val="24"/>
        </w:rPr>
        <w:t xml:space="preserve">: </w:t>
      </w:r>
    </w:p>
    <w:p w:rsidR="005C7E10" w:rsidRPr="00DA0AC4" w:rsidRDefault="005C7E10" w:rsidP="005C7E10">
      <w:pPr>
        <w:pStyle w:val="Prrafodelista"/>
        <w:numPr>
          <w:ilvl w:val="0"/>
          <w:numId w:val="10"/>
        </w:numPr>
        <w:jc w:val="both"/>
        <w:rPr>
          <w:rFonts w:ascii="Comic Sans MS" w:hAnsi="Comic Sans MS" w:cs="Times New Roman"/>
          <w:sz w:val="24"/>
          <w:szCs w:val="24"/>
        </w:rPr>
      </w:pPr>
      <w:r w:rsidRPr="00DA0AC4">
        <w:rPr>
          <w:rFonts w:ascii="Comic Sans MS" w:hAnsi="Comic Sans MS" w:cs="Times New Roman"/>
          <w:sz w:val="24"/>
          <w:szCs w:val="24"/>
        </w:rPr>
        <w:t xml:space="preserve">La equidad en el trabajo que han realizado los alumnos, especialmente en los grupos de formación básica y en el plan de hábitos sanos del centro. </w:t>
      </w:r>
    </w:p>
    <w:p w:rsidR="005C7E10" w:rsidRPr="00DA0AC4" w:rsidRDefault="005C7E10" w:rsidP="005C7E10">
      <w:pPr>
        <w:pStyle w:val="Prrafodelista"/>
        <w:numPr>
          <w:ilvl w:val="0"/>
          <w:numId w:val="10"/>
        </w:numPr>
        <w:jc w:val="both"/>
        <w:rPr>
          <w:rFonts w:ascii="Comic Sans MS" w:hAnsi="Comic Sans MS" w:cs="Times New Roman"/>
          <w:sz w:val="24"/>
          <w:szCs w:val="24"/>
        </w:rPr>
      </w:pPr>
      <w:r w:rsidRPr="00DA0AC4">
        <w:rPr>
          <w:rFonts w:ascii="Comic Sans MS" w:hAnsi="Comic Sans MS" w:cs="Times New Roman"/>
          <w:sz w:val="24"/>
          <w:szCs w:val="24"/>
        </w:rPr>
        <w:t xml:space="preserve">Los resultados obtenidos en el aula tras la realización de actividades siguiendo una metodología cooperativa. </w:t>
      </w:r>
    </w:p>
    <w:p w:rsidR="005C7E10" w:rsidRDefault="005C7E10" w:rsidP="005C7E10">
      <w:pPr>
        <w:pStyle w:val="Prrafodelista"/>
        <w:jc w:val="both"/>
        <w:rPr>
          <w:rFonts w:ascii="Comic Sans MS" w:hAnsi="Comic Sans MS" w:cs="Times New Roman"/>
          <w:sz w:val="24"/>
          <w:szCs w:val="24"/>
        </w:rPr>
      </w:pPr>
    </w:p>
    <w:p w:rsidR="00A91E2A" w:rsidRDefault="00A91E2A" w:rsidP="005C7E10">
      <w:pPr>
        <w:pStyle w:val="Prrafodelista"/>
        <w:jc w:val="both"/>
        <w:rPr>
          <w:rFonts w:ascii="Comic Sans MS" w:hAnsi="Comic Sans MS" w:cs="Times New Roman"/>
          <w:sz w:val="24"/>
          <w:szCs w:val="24"/>
        </w:rPr>
      </w:pPr>
    </w:p>
    <w:p w:rsidR="00A91E2A" w:rsidRPr="00DA0AC4" w:rsidRDefault="00A91E2A" w:rsidP="005C7E10">
      <w:pPr>
        <w:pStyle w:val="Prrafodelista"/>
        <w:jc w:val="both"/>
        <w:rPr>
          <w:rFonts w:ascii="Comic Sans MS" w:hAnsi="Comic Sans MS" w:cs="Times New Roman"/>
          <w:sz w:val="24"/>
          <w:szCs w:val="24"/>
        </w:rPr>
      </w:pPr>
    </w:p>
    <w:p w:rsidR="005C7E10" w:rsidRPr="00DA0AC4" w:rsidRDefault="005C7E10" w:rsidP="005C7E10">
      <w:pPr>
        <w:jc w:val="both"/>
        <w:rPr>
          <w:rFonts w:ascii="Comic Sans MS" w:hAnsi="Comic Sans MS" w:cs="Times New Roman"/>
          <w:color w:val="FF0000"/>
          <w:sz w:val="24"/>
          <w:szCs w:val="24"/>
        </w:rPr>
      </w:pPr>
      <w:r w:rsidRPr="00DA0AC4">
        <w:rPr>
          <w:rFonts w:ascii="Comic Sans MS" w:hAnsi="Comic Sans MS" w:cs="Times New Roman"/>
          <w:color w:val="FF0000"/>
          <w:sz w:val="24"/>
          <w:szCs w:val="24"/>
        </w:rPr>
        <w:lastRenderedPageBreak/>
        <w:t xml:space="preserve">Dificultades encontradas: </w:t>
      </w:r>
    </w:p>
    <w:p w:rsidR="005C7E10" w:rsidRPr="00DA0AC4" w:rsidRDefault="005C7E10" w:rsidP="005C7E10">
      <w:pPr>
        <w:jc w:val="both"/>
        <w:rPr>
          <w:rFonts w:ascii="Comic Sans MS" w:hAnsi="Comic Sans MS" w:cs="Times New Roman"/>
          <w:sz w:val="24"/>
          <w:szCs w:val="24"/>
        </w:rPr>
      </w:pPr>
      <w:r w:rsidRPr="00DA0AC4">
        <w:rPr>
          <w:rFonts w:ascii="Comic Sans MS" w:hAnsi="Comic Sans MS" w:cs="Times New Roman"/>
          <w:sz w:val="24"/>
          <w:szCs w:val="24"/>
        </w:rPr>
        <w:sym w:font="Symbol" w:char="F0B7"/>
      </w:r>
      <w:r w:rsidRPr="00DA0AC4">
        <w:rPr>
          <w:rFonts w:ascii="Comic Sans MS" w:hAnsi="Comic Sans MS" w:cs="Times New Roman"/>
          <w:sz w:val="24"/>
          <w:szCs w:val="24"/>
        </w:rPr>
        <w:t xml:space="preserve"> La incorporación constante del alumnado proceden de servicios sociales, eso implica que hay que analizar y volver a reestructurar los grupos y la dinámica del aula. </w:t>
      </w:r>
    </w:p>
    <w:p w:rsidR="005C7E10" w:rsidRPr="00DA0AC4" w:rsidRDefault="005C7E10" w:rsidP="005C7E10">
      <w:pPr>
        <w:jc w:val="both"/>
        <w:rPr>
          <w:rFonts w:ascii="Comic Sans MS" w:hAnsi="Comic Sans MS" w:cs="Times New Roman"/>
          <w:color w:val="FF0000"/>
          <w:sz w:val="24"/>
          <w:szCs w:val="24"/>
        </w:rPr>
      </w:pPr>
      <w:r w:rsidRPr="00DA0AC4">
        <w:rPr>
          <w:rFonts w:ascii="Comic Sans MS" w:hAnsi="Comic Sans MS" w:cs="Times New Roman"/>
          <w:color w:val="FF0000"/>
          <w:sz w:val="24"/>
          <w:szCs w:val="24"/>
        </w:rPr>
        <w:t xml:space="preserve">Propuestas de mejora: </w:t>
      </w:r>
    </w:p>
    <w:p w:rsidR="005C7E10" w:rsidRPr="00DA0AC4" w:rsidRDefault="005C7E10" w:rsidP="005C7E10">
      <w:pPr>
        <w:pStyle w:val="Prrafodelista"/>
        <w:numPr>
          <w:ilvl w:val="0"/>
          <w:numId w:val="4"/>
        </w:numPr>
        <w:jc w:val="both"/>
        <w:rPr>
          <w:rFonts w:ascii="Comic Sans MS" w:hAnsi="Comic Sans MS" w:cs="Times New Roman"/>
          <w:sz w:val="24"/>
          <w:szCs w:val="24"/>
        </w:rPr>
      </w:pPr>
      <w:r w:rsidRPr="00DA0AC4">
        <w:rPr>
          <w:rFonts w:ascii="Comic Sans MS" w:hAnsi="Comic Sans MS" w:cs="Times New Roman"/>
          <w:sz w:val="24"/>
          <w:szCs w:val="24"/>
        </w:rPr>
        <w:t xml:space="preserve">Establecer unas pautas para la incorporación del alumnado nuevo en riesgo de exclusión social. </w:t>
      </w:r>
    </w:p>
    <w:p w:rsidR="00986F98" w:rsidRPr="00DA0AC4" w:rsidRDefault="00986F98" w:rsidP="00986F98">
      <w:pPr>
        <w:rPr>
          <w:rFonts w:ascii="Comic Sans MS" w:hAnsi="Comic Sans MS" w:cs="Segoe UI"/>
          <w:color w:val="212121"/>
          <w:sz w:val="24"/>
          <w:szCs w:val="24"/>
        </w:rPr>
      </w:pPr>
      <w:r w:rsidRPr="00DA0AC4">
        <w:rPr>
          <w:rFonts w:ascii="Comic Sans MS" w:hAnsi="Comic Sans MS" w:cs="Segoe UI"/>
          <w:b/>
          <w:color w:val="00B050"/>
          <w:sz w:val="24"/>
          <w:szCs w:val="24"/>
          <w:shd w:val="clear" w:color="auto" w:fill="FFFFFF"/>
        </w:rPr>
        <w:t xml:space="preserve">PRODUCTOS, EVIDENCIAS DE APRENDIZAJES QUE SE HAN ADQUIRIDO. </w:t>
      </w:r>
    </w:p>
    <w:p w:rsidR="00986F98" w:rsidRPr="00DA0AC4" w:rsidRDefault="00986F98" w:rsidP="00986F98">
      <w:pPr>
        <w:rPr>
          <w:rFonts w:ascii="Comic Sans MS" w:hAnsi="Comic Sans MS" w:cs="Segoe UI"/>
          <w:color w:val="212121"/>
          <w:sz w:val="24"/>
          <w:szCs w:val="24"/>
        </w:rPr>
      </w:pPr>
      <w:r w:rsidRPr="00DA0AC4">
        <w:rPr>
          <w:rFonts w:ascii="Comic Sans MS" w:hAnsi="Comic Sans MS" w:cs="Segoe UI"/>
          <w:color w:val="FF0000"/>
          <w:sz w:val="24"/>
          <w:szCs w:val="24"/>
        </w:rPr>
        <w:t xml:space="preserve">Grado de logro: </w:t>
      </w:r>
      <w:r w:rsidRPr="00DA0AC4">
        <w:rPr>
          <w:rFonts w:ascii="Comic Sans MS" w:hAnsi="Comic Sans MS" w:cs="Segoe UI"/>
          <w:color w:val="212121"/>
          <w:sz w:val="24"/>
          <w:szCs w:val="24"/>
        </w:rPr>
        <w:t>ADECUADO</w:t>
      </w:r>
    </w:p>
    <w:p w:rsidR="00986F98" w:rsidRPr="00DA0AC4" w:rsidRDefault="00986F98" w:rsidP="00986F98">
      <w:pPr>
        <w:jc w:val="both"/>
        <w:rPr>
          <w:rFonts w:ascii="Comic Sans MS" w:hAnsi="Comic Sans MS" w:cs="Times New Roman"/>
          <w:sz w:val="24"/>
          <w:szCs w:val="24"/>
        </w:rPr>
      </w:pPr>
      <w:r w:rsidRPr="00DA0AC4">
        <w:rPr>
          <w:rFonts w:ascii="Comic Sans MS" w:hAnsi="Comic Sans MS" w:cs="Times New Roman"/>
          <w:color w:val="FF0000"/>
          <w:sz w:val="24"/>
          <w:szCs w:val="24"/>
        </w:rPr>
        <w:t>Causas que justifiquen el grado de logro</w:t>
      </w:r>
      <w:r w:rsidRPr="00DA0AC4">
        <w:rPr>
          <w:rFonts w:ascii="Comic Sans MS" w:hAnsi="Comic Sans MS" w:cs="Times New Roman"/>
          <w:sz w:val="24"/>
          <w:szCs w:val="24"/>
        </w:rPr>
        <w:t xml:space="preserve">: </w:t>
      </w:r>
    </w:p>
    <w:p w:rsidR="00986F98" w:rsidRPr="00DA0AC4" w:rsidRDefault="00986F98" w:rsidP="00986F98">
      <w:pPr>
        <w:pStyle w:val="Prrafodelista"/>
        <w:numPr>
          <w:ilvl w:val="0"/>
          <w:numId w:val="10"/>
        </w:numPr>
        <w:jc w:val="both"/>
        <w:rPr>
          <w:rFonts w:ascii="Comic Sans MS" w:hAnsi="Comic Sans MS" w:cs="Times New Roman"/>
          <w:sz w:val="24"/>
          <w:szCs w:val="24"/>
        </w:rPr>
      </w:pPr>
      <w:r w:rsidRPr="00DA0AC4">
        <w:rPr>
          <w:rFonts w:ascii="Comic Sans MS" w:hAnsi="Comic Sans MS" w:cs="Times New Roman"/>
          <w:sz w:val="24"/>
          <w:szCs w:val="24"/>
        </w:rPr>
        <w:t xml:space="preserve">La mayor evidencia es que se trabaja de forma conjunta, prima la ayuda y el compañerismo. </w:t>
      </w:r>
    </w:p>
    <w:p w:rsidR="00986F98" w:rsidRPr="00DA0AC4" w:rsidRDefault="00986F98" w:rsidP="00986F98">
      <w:pPr>
        <w:pStyle w:val="Prrafodelista"/>
        <w:numPr>
          <w:ilvl w:val="0"/>
          <w:numId w:val="10"/>
        </w:numPr>
        <w:jc w:val="both"/>
        <w:rPr>
          <w:rFonts w:ascii="Comic Sans MS" w:hAnsi="Comic Sans MS" w:cs="Times New Roman"/>
          <w:sz w:val="24"/>
          <w:szCs w:val="24"/>
        </w:rPr>
      </w:pPr>
      <w:r w:rsidRPr="00DA0AC4">
        <w:rPr>
          <w:rFonts w:ascii="Comic Sans MS" w:hAnsi="Comic Sans MS" w:cs="Times New Roman"/>
          <w:sz w:val="24"/>
          <w:szCs w:val="24"/>
        </w:rPr>
        <w:t xml:space="preserve">Los trabajos realizados para Escuela Espacio de Paz y coeducación. </w:t>
      </w:r>
    </w:p>
    <w:p w:rsidR="00986F98" w:rsidRPr="00DA0AC4" w:rsidRDefault="00986F98" w:rsidP="00986F98">
      <w:pPr>
        <w:jc w:val="both"/>
        <w:rPr>
          <w:rFonts w:ascii="Comic Sans MS" w:hAnsi="Comic Sans MS" w:cs="Times New Roman"/>
          <w:color w:val="FF0000"/>
          <w:sz w:val="24"/>
          <w:szCs w:val="24"/>
        </w:rPr>
      </w:pPr>
      <w:r w:rsidRPr="00DA0AC4">
        <w:rPr>
          <w:rFonts w:ascii="Comic Sans MS" w:hAnsi="Comic Sans MS" w:cs="Times New Roman"/>
          <w:color w:val="FF0000"/>
          <w:sz w:val="24"/>
          <w:szCs w:val="24"/>
        </w:rPr>
        <w:t xml:space="preserve">Dificultades encontradas: </w:t>
      </w:r>
    </w:p>
    <w:p w:rsidR="00986F98" w:rsidRPr="00DA0AC4" w:rsidRDefault="00986F98" w:rsidP="00986F98">
      <w:pPr>
        <w:jc w:val="both"/>
        <w:rPr>
          <w:rFonts w:ascii="Comic Sans MS" w:hAnsi="Comic Sans MS" w:cs="Times New Roman"/>
          <w:sz w:val="24"/>
          <w:szCs w:val="24"/>
        </w:rPr>
      </w:pPr>
      <w:r w:rsidRPr="00DA0AC4">
        <w:rPr>
          <w:rFonts w:ascii="Comic Sans MS" w:hAnsi="Comic Sans MS" w:cs="Times New Roman"/>
          <w:sz w:val="24"/>
          <w:szCs w:val="24"/>
        </w:rPr>
        <w:sym w:font="Symbol" w:char="F0B7"/>
      </w:r>
      <w:r w:rsidRPr="00DA0AC4">
        <w:rPr>
          <w:rFonts w:ascii="Comic Sans MS" w:hAnsi="Comic Sans MS" w:cs="Times New Roman"/>
          <w:sz w:val="24"/>
          <w:szCs w:val="24"/>
        </w:rPr>
        <w:t xml:space="preserve"> No se han encontrado dificultades a destacar. </w:t>
      </w:r>
      <w:r w:rsidR="006D314C" w:rsidRPr="00DA0AC4">
        <w:rPr>
          <w:rFonts w:ascii="Comic Sans MS" w:hAnsi="Comic Sans MS" w:cs="Times New Roman"/>
          <w:sz w:val="24"/>
          <w:szCs w:val="24"/>
        </w:rPr>
        <w:t xml:space="preserve">Salvo, como indicamos anteriormente que al no tener unas fechas fijadas para la incorporación del alumnado, el trabajo diario se ve ralentizado. </w:t>
      </w:r>
    </w:p>
    <w:p w:rsidR="00986F98" w:rsidRPr="00DA0AC4" w:rsidRDefault="00986F98" w:rsidP="00986F98">
      <w:pPr>
        <w:jc w:val="both"/>
        <w:rPr>
          <w:rFonts w:ascii="Comic Sans MS" w:hAnsi="Comic Sans MS" w:cs="Times New Roman"/>
          <w:color w:val="FF0000"/>
          <w:sz w:val="24"/>
          <w:szCs w:val="24"/>
        </w:rPr>
      </w:pPr>
      <w:r w:rsidRPr="00DA0AC4">
        <w:rPr>
          <w:rFonts w:ascii="Comic Sans MS" w:hAnsi="Comic Sans MS" w:cs="Times New Roman"/>
          <w:color w:val="FF0000"/>
          <w:sz w:val="24"/>
          <w:szCs w:val="24"/>
        </w:rPr>
        <w:t xml:space="preserve">Propuestas de mejora: </w:t>
      </w:r>
    </w:p>
    <w:p w:rsidR="00986F98" w:rsidRPr="00DA0AC4" w:rsidRDefault="006D314C" w:rsidP="00986F98">
      <w:pPr>
        <w:pStyle w:val="Prrafodelista"/>
        <w:numPr>
          <w:ilvl w:val="0"/>
          <w:numId w:val="4"/>
        </w:numPr>
        <w:jc w:val="both"/>
        <w:rPr>
          <w:rFonts w:ascii="Comic Sans MS" w:hAnsi="Comic Sans MS" w:cs="Times New Roman"/>
          <w:sz w:val="24"/>
          <w:szCs w:val="24"/>
        </w:rPr>
      </w:pPr>
      <w:r w:rsidRPr="00DA0AC4">
        <w:rPr>
          <w:rFonts w:ascii="Comic Sans MS" w:hAnsi="Comic Sans MS" w:cs="Times New Roman"/>
          <w:sz w:val="24"/>
          <w:szCs w:val="24"/>
        </w:rPr>
        <w:t xml:space="preserve">Proponer más actividades de trabajo cooperativo en el aula, así como trabajar por proyectos. </w:t>
      </w:r>
    </w:p>
    <w:p w:rsidR="005C7E10" w:rsidRPr="00DA0AC4" w:rsidRDefault="005C7E10" w:rsidP="00531465">
      <w:pPr>
        <w:jc w:val="both"/>
        <w:rPr>
          <w:rFonts w:ascii="Comic Sans MS" w:hAnsi="Comic Sans MS" w:cs="Times New Roman"/>
          <w:b/>
          <w:color w:val="00B050"/>
          <w:sz w:val="24"/>
          <w:szCs w:val="24"/>
        </w:rPr>
      </w:pPr>
    </w:p>
    <w:p w:rsidR="00CE363F" w:rsidRPr="00DA0AC4" w:rsidRDefault="00EF1530" w:rsidP="00531465">
      <w:pPr>
        <w:jc w:val="both"/>
        <w:rPr>
          <w:rFonts w:ascii="Comic Sans MS" w:hAnsi="Comic Sans MS" w:cs="Times New Roman"/>
          <w:b/>
          <w:color w:val="00B050"/>
          <w:sz w:val="24"/>
          <w:szCs w:val="24"/>
        </w:rPr>
      </w:pPr>
      <w:r w:rsidRPr="00DA0AC4">
        <w:rPr>
          <w:rFonts w:ascii="Comic Sans MS" w:hAnsi="Comic Sans MS" w:cs="Times New Roman"/>
          <w:b/>
          <w:color w:val="00B050"/>
          <w:sz w:val="24"/>
          <w:szCs w:val="24"/>
        </w:rPr>
        <w:t xml:space="preserve">RECURSOS </w:t>
      </w:r>
    </w:p>
    <w:p w:rsidR="00CE363F" w:rsidRPr="00DA0AC4" w:rsidRDefault="00EF1530" w:rsidP="00531465">
      <w:pPr>
        <w:jc w:val="both"/>
        <w:rPr>
          <w:rFonts w:ascii="Comic Sans MS" w:hAnsi="Comic Sans MS" w:cs="Times New Roman"/>
          <w:sz w:val="24"/>
          <w:szCs w:val="24"/>
        </w:rPr>
      </w:pPr>
      <w:r w:rsidRPr="00DA0AC4">
        <w:rPr>
          <w:rFonts w:ascii="Comic Sans MS" w:hAnsi="Comic Sans MS" w:cs="Times New Roman"/>
          <w:color w:val="FF0000"/>
          <w:sz w:val="24"/>
          <w:szCs w:val="24"/>
        </w:rPr>
        <w:t xml:space="preserve">Grado de logro: </w:t>
      </w:r>
      <w:r w:rsidR="00CE363F" w:rsidRPr="00DA0AC4">
        <w:rPr>
          <w:rFonts w:ascii="Comic Sans MS" w:hAnsi="Comic Sans MS" w:cs="Times New Roman"/>
          <w:sz w:val="24"/>
          <w:szCs w:val="24"/>
        </w:rPr>
        <w:t>ÓPTIMO</w:t>
      </w:r>
    </w:p>
    <w:p w:rsidR="00EF1530" w:rsidRPr="00DA0AC4" w:rsidRDefault="00EF1530" w:rsidP="00531465">
      <w:pPr>
        <w:jc w:val="both"/>
        <w:rPr>
          <w:rFonts w:ascii="Comic Sans MS" w:hAnsi="Comic Sans MS" w:cs="Times New Roman"/>
          <w:color w:val="FF0000"/>
          <w:sz w:val="24"/>
          <w:szCs w:val="24"/>
        </w:rPr>
      </w:pPr>
      <w:r w:rsidRPr="00DA0AC4">
        <w:rPr>
          <w:rFonts w:ascii="Comic Sans MS" w:hAnsi="Comic Sans MS" w:cs="Times New Roman"/>
          <w:color w:val="FF0000"/>
          <w:sz w:val="24"/>
          <w:szCs w:val="24"/>
        </w:rPr>
        <w:t xml:space="preserve">Causas que </w:t>
      </w:r>
      <w:r w:rsidR="009C3272" w:rsidRPr="00DA0AC4">
        <w:rPr>
          <w:rFonts w:ascii="Comic Sans MS" w:hAnsi="Comic Sans MS" w:cs="Times New Roman"/>
          <w:color w:val="FF0000"/>
          <w:sz w:val="24"/>
          <w:szCs w:val="24"/>
        </w:rPr>
        <w:t>justifiquen</w:t>
      </w:r>
      <w:r w:rsidRPr="00DA0AC4">
        <w:rPr>
          <w:rFonts w:ascii="Comic Sans MS" w:hAnsi="Comic Sans MS" w:cs="Times New Roman"/>
          <w:color w:val="FF0000"/>
          <w:sz w:val="24"/>
          <w:szCs w:val="24"/>
        </w:rPr>
        <w:t xml:space="preserve"> el grado de logro: </w:t>
      </w:r>
    </w:p>
    <w:p w:rsidR="00022544" w:rsidRPr="00DA0AC4" w:rsidRDefault="00EF1530" w:rsidP="00531465">
      <w:pPr>
        <w:jc w:val="both"/>
        <w:rPr>
          <w:rFonts w:ascii="Comic Sans MS" w:hAnsi="Comic Sans MS" w:cs="Times New Roman"/>
          <w:sz w:val="24"/>
          <w:szCs w:val="24"/>
        </w:rPr>
      </w:pPr>
      <w:r w:rsidRPr="00DA0AC4">
        <w:rPr>
          <w:rFonts w:ascii="Comic Sans MS" w:hAnsi="Comic Sans MS" w:cs="Times New Roman"/>
          <w:sz w:val="24"/>
          <w:szCs w:val="24"/>
        </w:rPr>
        <w:sym w:font="Symbol" w:char="F0B7"/>
      </w:r>
      <w:r w:rsidR="00022544" w:rsidRPr="00DA0AC4">
        <w:rPr>
          <w:rFonts w:ascii="Comic Sans MS" w:hAnsi="Comic Sans MS" w:cs="Times New Roman"/>
          <w:sz w:val="24"/>
          <w:szCs w:val="24"/>
        </w:rPr>
        <w:t xml:space="preserve"> Hemos trabajado con una serie de materiales y artículos obteni</w:t>
      </w:r>
      <w:r w:rsidR="00A91E2A">
        <w:rPr>
          <w:rFonts w:ascii="Comic Sans MS" w:hAnsi="Comic Sans MS" w:cs="Times New Roman"/>
          <w:sz w:val="24"/>
          <w:szCs w:val="24"/>
        </w:rPr>
        <w:t xml:space="preserve">dos a través de las </w:t>
      </w:r>
      <w:r w:rsidR="00662CF9">
        <w:rPr>
          <w:rFonts w:ascii="Comic Sans MS" w:hAnsi="Comic Sans MS" w:cs="Times New Roman"/>
          <w:sz w:val="24"/>
          <w:szCs w:val="24"/>
        </w:rPr>
        <w:t>coordinadora</w:t>
      </w:r>
      <w:r w:rsidR="00022544" w:rsidRPr="00DA0AC4">
        <w:rPr>
          <w:rFonts w:ascii="Comic Sans MS" w:hAnsi="Comic Sans MS" w:cs="Times New Roman"/>
          <w:sz w:val="24"/>
          <w:szCs w:val="24"/>
        </w:rPr>
        <w:t xml:space="preserve">s. </w:t>
      </w:r>
      <w:r w:rsidRPr="00DA0AC4">
        <w:rPr>
          <w:rFonts w:ascii="Comic Sans MS" w:hAnsi="Comic Sans MS" w:cs="Times New Roman"/>
          <w:sz w:val="24"/>
          <w:szCs w:val="24"/>
        </w:rPr>
        <w:t xml:space="preserve"> </w:t>
      </w:r>
    </w:p>
    <w:p w:rsidR="00022544" w:rsidRPr="00DA0AC4" w:rsidRDefault="00EF1530" w:rsidP="00531465">
      <w:pPr>
        <w:jc w:val="both"/>
        <w:rPr>
          <w:rFonts w:ascii="Comic Sans MS" w:hAnsi="Comic Sans MS" w:cs="Times New Roman"/>
          <w:sz w:val="24"/>
          <w:szCs w:val="24"/>
        </w:rPr>
      </w:pPr>
      <w:r w:rsidRPr="00DA0AC4">
        <w:rPr>
          <w:rFonts w:ascii="Comic Sans MS" w:hAnsi="Comic Sans MS" w:cs="Times New Roman"/>
          <w:sz w:val="24"/>
          <w:szCs w:val="24"/>
        </w:rPr>
        <w:lastRenderedPageBreak/>
        <w:sym w:font="Symbol" w:char="F0B7"/>
      </w:r>
      <w:r w:rsidRPr="00DA0AC4">
        <w:rPr>
          <w:rFonts w:ascii="Comic Sans MS" w:hAnsi="Comic Sans MS" w:cs="Times New Roman"/>
          <w:sz w:val="24"/>
          <w:szCs w:val="24"/>
        </w:rPr>
        <w:t xml:space="preserve"> Nos han aportado material fungible y digital de los temas tratados que nos han ayudado a asimilar los conocimientos presentados</w:t>
      </w:r>
      <w:r w:rsidR="00C96AF8" w:rsidRPr="00DA0AC4">
        <w:rPr>
          <w:rFonts w:ascii="Comic Sans MS" w:hAnsi="Comic Sans MS" w:cs="Times New Roman"/>
          <w:sz w:val="24"/>
          <w:szCs w:val="24"/>
        </w:rPr>
        <w:t>.</w:t>
      </w:r>
    </w:p>
    <w:p w:rsidR="00022544" w:rsidRPr="00DA0AC4" w:rsidRDefault="00022544" w:rsidP="00022544">
      <w:pPr>
        <w:pStyle w:val="Prrafodelista"/>
        <w:numPr>
          <w:ilvl w:val="0"/>
          <w:numId w:val="11"/>
        </w:numPr>
        <w:jc w:val="both"/>
        <w:rPr>
          <w:rFonts w:ascii="Comic Sans MS" w:hAnsi="Comic Sans MS" w:cs="Times New Roman"/>
          <w:sz w:val="24"/>
          <w:szCs w:val="24"/>
        </w:rPr>
      </w:pPr>
      <w:r w:rsidRPr="00DA0AC4">
        <w:rPr>
          <w:rFonts w:ascii="Comic Sans MS" w:hAnsi="Comic Sans MS" w:cs="Times New Roman"/>
          <w:sz w:val="24"/>
          <w:szCs w:val="24"/>
        </w:rPr>
        <w:t>En las aulas se han trabajado con las técnicas que se han expuesto en las reuniones.</w:t>
      </w:r>
    </w:p>
    <w:p w:rsidR="00022544" w:rsidRPr="00DA0AC4" w:rsidRDefault="00022544" w:rsidP="00531465">
      <w:pPr>
        <w:jc w:val="both"/>
        <w:rPr>
          <w:rFonts w:ascii="Comic Sans MS" w:hAnsi="Comic Sans MS" w:cs="Times New Roman"/>
          <w:sz w:val="24"/>
          <w:szCs w:val="24"/>
        </w:rPr>
      </w:pPr>
    </w:p>
    <w:p w:rsidR="00EF1530" w:rsidRPr="00DA0AC4" w:rsidRDefault="00EF1530" w:rsidP="00531465">
      <w:pPr>
        <w:jc w:val="both"/>
        <w:rPr>
          <w:rFonts w:ascii="Comic Sans MS" w:hAnsi="Comic Sans MS" w:cs="Times New Roman"/>
          <w:color w:val="FF0000"/>
          <w:sz w:val="24"/>
          <w:szCs w:val="24"/>
        </w:rPr>
      </w:pPr>
      <w:r w:rsidRPr="00DA0AC4">
        <w:rPr>
          <w:rFonts w:ascii="Comic Sans MS" w:hAnsi="Comic Sans MS" w:cs="Times New Roman"/>
          <w:color w:val="FF0000"/>
          <w:sz w:val="24"/>
          <w:szCs w:val="24"/>
        </w:rPr>
        <w:t xml:space="preserve">Dificultades encontradas: </w:t>
      </w:r>
    </w:p>
    <w:p w:rsidR="006C1092" w:rsidRPr="00DA0AC4" w:rsidRDefault="00022544" w:rsidP="00531465">
      <w:pPr>
        <w:pStyle w:val="Prrafodelista"/>
        <w:numPr>
          <w:ilvl w:val="0"/>
          <w:numId w:val="4"/>
        </w:numPr>
        <w:jc w:val="both"/>
        <w:rPr>
          <w:rFonts w:ascii="Comic Sans MS" w:hAnsi="Comic Sans MS" w:cs="Times New Roman"/>
          <w:sz w:val="24"/>
          <w:szCs w:val="24"/>
        </w:rPr>
      </w:pPr>
      <w:r w:rsidRPr="00DA0AC4">
        <w:rPr>
          <w:rFonts w:ascii="Comic Sans MS" w:hAnsi="Comic Sans MS" w:cs="Times New Roman"/>
          <w:sz w:val="24"/>
          <w:szCs w:val="24"/>
        </w:rPr>
        <w:t>La escasa información que encontramos especializada para la educación permanente.</w:t>
      </w:r>
    </w:p>
    <w:p w:rsidR="00850736" w:rsidRPr="00DA0AC4" w:rsidRDefault="00850736" w:rsidP="00850736">
      <w:pPr>
        <w:pStyle w:val="Prrafodelista"/>
        <w:ind w:left="0"/>
        <w:jc w:val="both"/>
        <w:rPr>
          <w:rFonts w:ascii="Comic Sans MS" w:hAnsi="Comic Sans MS" w:cs="Times New Roman"/>
          <w:sz w:val="24"/>
          <w:szCs w:val="24"/>
        </w:rPr>
      </w:pPr>
    </w:p>
    <w:p w:rsidR="00850736" w:rsidRPr="00DA0AC4" w:rsidRDefault="00850736" w:rsidP="00850736">
      <w:pPr>
        <w:pStyle w:val="Prrafodelista"/>
        <w:ind w:left="0"/>
        <w:jc w:val="both"/>
        <w:rPr>
          <w:rFonts w:ascii="Comic Sans MS" w:hAnsi="Comic Sans MS" w:cs="Times New Roman"/>
          <w:b/>
          <w:color w:val="00B050"/>
          <w:sz w:val="24"/>
          <w:szCs w:val="24"/>
        </w:rPr>
      </w:pPr>
      <w:r w:rsidRPr="00DA0AC4">
        <w:rPr>
          <w:rFonts w:ascii="Comic Sans MS" w:hAnsi="Comic Sans MS" w:cs="Times New Roman"/>
          <w:b/>
          <w:color w:val="00B050"/>
          <w:sz w:val="24"/>
          <w:szCs w:val="24"/>
        </w:rPr>
        <w:t>ASPECTOS INTERESANTES A RESALTAR</w:t>
      </w:r>
    </w:p>
    <w:p w:rsidR="00850736" w:rsidRPr="00DA0AC4" w:rsidRDefault="00850736" w:rsidP="00850736">
      <w:pPr>
        <w:pStyle w:val="Prrafodelista"/>
        <w:ind w:left="0"/>
        <w:jc w:val="both"/>
        <w:rPr>
          <w:rFonts w:ascii="Comic Sans MS" w:hAnsi="Comic Sans MS" w:cs="Times New Roman"/>
          <w:b/>
          <w:color w:val="00B050"/>
          <w:sz w:val="24"/>
          <w:szCs w:val="24"/>
        </w:rPr>
      </w:pPr>
    </w:p>
    <w:p w:rsidR="00850736" w:rsidRPr="00DA0AC4" w:rsidRDefault="00850736" w:rsidP="00850736">
      <w:pPr>
        <w:pStyle w:val="Prrafodelista"/>
        <w:ind w:left="0"/>
        <w:jc w:val="both"/>
        <w:rPr>
          <w:rFonts w:ascii="Comic Sans MS" w:hAnsi="Comic Sans MS" w:cs="Times New Roman"/>
          <w:sz w:val="24"/>
          <w:szCs w:val="24"/>
        </w:rPr>
      </w:pPr>
      <w:r w:rsidRPr="00DA0AC4">
        <w:rPr>
          <w:rFonts w:ascii="Comic Sans MS" w:hAnsi="Comic Sans MS" w:cs="Times New Roman"/>
          <w:sz w:val="24"/>
          <w:szCs w:val="24"/>
        </w:rPr>
        <w:tab/>
        <w:t xml:space="preserve">El trabajo realizado a través de la formación en centros ha hecho que el claustro trabajo de forma unidad, aunando criterios para trabajo en común. Dado que llevar a cabo la metodología cooperativa en educación permanente es diferente a la educación primaria, las técnicas aplicadas han sido consensuadas y adaptadas por el profesorado participante. </w:t>
      </w:r>
    </w:p>
    <w:p w:rsidR="00850736" w:rsidRPr="00DA0AC4" w:rsidRDefault="00850736" w:rsidP="00850736">
      <w:pPr>
        <w:pStyle w:val="Prrafodelista"/>
        <w:ind w:left="0"/>
        <w:jc w:val="both"/>
        <w:rPr>
          <w:rFonts w:ascii="Comic Sans MS" w:hAnsi="Comic Sans MS" w:cs="Times New Roman"/>
          <w:sz w:val="24"/>
          <w:szCs w:val="24"/>
        </w:rPr>
      </w:pPr>
    </w:p>
    <w:p w:rsidR="003E0C93" w:rsidRPr="00DA0AC4" w:rsidRDefault="003E0C93" w:rsidP="00850736">
      <w:pPr>
        <w:pStyle w:val="Prrafodelista"/>
        <w:ind w:left="0"/>
        <w:jc w:val="both"/>
        <w:rPr>
          <w:rFonts w:ascii="Comic Sans MS" w:hAnsi="Comic Sans MS" w:cs="Segoe UI"/>
          <w:b/>
          <w:color w:val="00B050"/>
          <w:sz w:val="24"/>
          <w:szCs w:val="24"/>
          <w:shd w:val="clear" w:color="auto" w:fill="FFFFFF"/>
        </w:rPr>
      </w:pPr>
      <w:r w:rsidRPr="00DA0AC4">
        <w:rPr>
          <w:rFonts w:ascii="Comic Sans MS" w:hAnsi="Comic Sans MS" w:cs="Segoe UI"/>
          <w:b/>
          <w:color w:val="00B050"/>
          <w:sz w:val="24"/>
          <w:szCs w:val="24"/>
          <w:shd w:val="clear" w:color="auto" w:fill="FFFFFF"/>
        </w:rPr>
        <w:t>ASPECTOS SUSCEPTIBLES DE MEJORA</w:t>
      </w:r>
    </w:p>
    <w:p w:rsidR="003E0C93" w:rsidRPr="00DA0AC4" w:rsidRDefault="003E0C93" w:rsidP="00850736">
      <w:pPr>
        <w:pStyle w:val="Prrafodelista"/>
        <w:ind w:left="0"/>
        <w:jc w:val="both"/>
        <w:rPr>
          <w:rFonts w:ascii="Comic Sans MS" w:hAnsi="Comic Sans MS" w:cs="Segoe UI"/>
          <w:sz w:val="24"/>
          <w:szCs w:val="24"/>
          <w:shd w:val="clear" w:color="auto" w:fill="FFFFFF"/>
        </w:rPr>
      </w:pPr>
    </w:p>
    <w:p w:rsidR="003E0C93" w:rsidRPr="00DA0AC4" w:rsidRDefault="003E0C93" w:rsidP="00850736">
      <w:pPr>
        <w:pStyle w:val="Prrafodelista"/>
        <w:ind w:left="0"/>
        <w:jc w:val="both"/>
        <w:rPr>
          <w:rFonts w:ascii="Comic Sans MS" w:hAnsi="Comic Sans MS" w:cs="Segoe UI"/>
          <w:sz w:val="24"/>
          <w:szCs w:val="24"/>
          <w:shd w:val="clear" w:color="auto" w:fill="FFFFFF"/>
        </w:rPr>
      </w:pPr>
      <w:r w:rsidRPr="00DA0AC4">
        <w:rPr>
          <w:rFonts w:ascii="Comic Sans MS" w:hAnsi="Comic Sans MS" w:cs="Segoe UI"/>
          <w:sz w:val="24"/>
          <w:szCs w:val="24"/>
          <w:shd w:val="clear" w:color="auto" w:fill="FFFFFF"/>
        </w:rPr>
        <w:tab/>
      </w:r>
      <w:r w:rsidR="00560553" w:rsidRPr="00DA0AC4">
        <w:rPr>
          <w:rFonts w:ascii="Comic Sans MS" w:hAnsi="Comic Sans MS" w:cs="Segoe UI"/>
          <w:sz w:val="24"/>
          <w:szCs w:val="24"/>
          <w:shd w:val="clear" w:color="auto" w:fill="FFFFFF"/>
        </w:rPr>
        <w:t xml:space="preserve">Tras llevar a cabo la coordinación de este proyecto de forma conjunta, tanto mi compañera como yo consideramos que se deben mantener al menos una reunión trimestral con los responsables de la coordinación para guiar y supervisar el trabajo que se va realizando. </w:t>
      </w:r>
    </w:p>
    <w:p w:rsidR="00560553" w:rsidRPr="00DA0AC4" w:rsidRDefault="00560553" w:rsidP="00850736">
      <w:pPr>
        <w:pStyle w:val="Prrafodelista"/>
        <w:ind w:left="0"/>
        <w:jc w:val="both"/>
        <w:rPr>
          <w:rFonts w:ascii="Comic Sans MS" w:hAnsi="Comic Sans MS" w:cs="Times New Roman"/>
          <w:sz w:val="24"/>
          <w:szCs w:val="24"/>
        </w:rPr>
      </w:pPr>
    </w:p>
    <w:p w:rsidR="00EF1530" w:rsidRPr="00DA0AC4" w:rsidRDefault="00EF1530" w:rsidP="00531465">
      <w:pPr>
        <w:pStyle w:val="Prrafodelista"/>
        <w:jc w:val="both"/>
        <w:rPr>
          <w:rFonts w:ascii="Comic Sans MS" w:hAnsi="Comic Sans MS" w:cs="Times New Roman"/>
          <w:b/>
          <w:color w:val="00B050"/>
          <w:sz w:val="24"/>
          <w:szCs w:val="24"/>
        </w:rPr>
      </w:pPr>
      <w:r w:rsidRPr="00DA0AC4">
        <w:rPr>
          <w:rFonts w:ascii="Comic Sans MS" w:hAnsi="Comic Sans MS" w:cs="Times New Roman"/>
          <w:b/>
          <w:color w:val="00B050"/>
          <w:sz w:val="24"/>
          <w:szCs w:val="24"/>
        </w:rPr>
        <w:t xml:space="preserve">PROPUESTAS DE FORMACIÓN PARA EL PRÓXIMO CURSO </w:t>
      </w:r>
    </w:p>
    <w:p w:rsidR="00EF1530" w:rsidRPr="00DA0AC4" w:rsidRDefault="00EF1530" w:rsidP="00022544">
      <w:pPr>
        <w:pStyle w:val="Prrafodelista"/>
        <w:numPr>
          <w:ilvl w:val="0"/>
          <w:numId w:val="11"/>
        </w:numPr>
        <w:jc w:val="both"/>
        <w:rPr>
          <w:rFonts w:ascii="Comic Sans MS" w:hAnsi="Comic Sans MS" w:cs="Times New Roman"/>
          <w:sz w:val="24"/>
          <w:szCs w:val="24"/>
        </w:rPr>
      </w:pPr>
      <w:r w:rsidRPr="00DA0AC4">
        <w:rPr>
          <w:rFonts w:ascii="Comic Sans MS" w:hAnsi="Comic Sans MS" w:cs="Times New Roman"/>
          <w:sz w:val="24"/>
          <w:szCs w:val="24"/>
        </w:rPr>
        <w:t xml:space="preserve">Formación TIC: </w:t>
      </w:r>
    </w:p>
    <w:p w:rsidR="00EF1530" w:rsidRPr="00DA0AC4" w:rsidRDefault="00EF1530" w:rsidP="00531465">
      <w:pPr>
        <w:jc w:val="both"/>
        <w:rPr>
          <w:rFonts w:ascii="Comic Sans MS" w:hAnsi="Comic Sans MS" w:cs="Times New Roman"/>
          <w:sz w:val="24"/>
          <w:szCs w:val="24"/>
        </w:rPr>
      </w:pPr>
      <w:r w:rsidRPr="00DA0AC4">
        <w:rPr>
          <w:rFonts w:ascii="Comic Sans MS" w:hAnsi="Comic Sans MS" w:cs="Times New Roman"/>
          <w:sz w:val="24"/>
          <w:szCs w:val="24"/>
        </w:rPr>
        <w:sym w:font="Symbol" w:char="F0D8"/>
      </w:r>
      <w:r w:rsidRPr="00DA0AC4">
        <w:rPr>
          <w:rFonts w:ascii="Comic Sans MS" w:hAnsi="Comic Sans MS" w:cs="Times New Roman"/>
          <w:sz w:val="24"/>
          <w:szCs w:val="24"/>
        </w:rPr>
        <w:t xml:space="preserve"> Herramientas google </w:t>
      </w:r>
    </w:p>
    <w:p w:rsidR="00EF1530" w:rsidRPr="00DA0AC4" w:rsidRDefault="00EF1530" w:rsidP="00531465">
      <w:pPr>
        <w:jc w:val="both"/>
        <w:rPr>
          <w:rFonts w:ascii="Comic Sans MS" w:hAnsi="Comic Sans MS" w:cs="Times New Roman"/>
          <w:sz w:val="24"/>
          <w:szCs w:val="24"/>
        </w:rPr>
      </w:pPr>
      <w:r w:rsidRPr="00DA0AC4">
        <w:rPr>
          <w:rFonts w:ascii="Comic Sans MS" w:hAnsi="Comic Sans MS" w:cs="Times New Roman"/>
          <w:sz w:val="24"/>
          <w:szCs w:val="24"/>
        </w:rPr>
        <w:sym w:font="Symbol" w:char="F0D8"/>
      </w:r>
      <w:r w:rsidRPr="00DA0AC4">
        <w:rPr>
          <w:rFonts w:ascii="Comic Sans MS" w:hAnsi="Comic Sans MS" w:cs="Times New Roman"/>
          <w:sz w:val="24"/>
          <w:szCs w:val="24"/>
        </w:rPr>
        <w:t xml:space="preserve"> Blog </w:t>
      </w:r>
    </w:p>
    <w:p w:rsidR="00EF1530" w:rsidRPr="00DA0AC4" w:rsidRDefault="00EF1530" w:rsidP="00531465">
      <w:pPr>
        <w:jc w:val="both"/>
        <w:rPr>
          <w:rFonts w:ascii="Comic Sans MS" w:hAnsi="Comic Sans MS" w:cs="Times New Roman"/>
          <w:sz w:val="24"/>
          <w:szCs w:val="24"/>
        </w:rPr>
      </w:pPr>
      <w:r w:rsidRPr="00DA0AC4">
        <w:rPr>
          <w:rFonts w:ascii="Comic Sans MS" w:hAnsi="Comic Sans MS" w:cs="Times New Roman"/>
          <w:sz w:val="24"/>
          <w:szCs w:val="24"/>
        </w:rPr>
        <w:sym w:font="Symbol" w:char="F0D8"/>
      </w:r>
      <w:r w:rsidRPr="00DA0AC4">
        <w:rPr>
          <w:rFonts w:ascii="Comic Sans MS" w:hAnsi="Comic Sans MS" w:cs="Times New Roman"/>
          <w:sz w:val="24"/>
          <w:szCs w:val="24"/>
        </w:rPr>
        <w:t xml:space="preserve"> Tablet</w:t>
      </w:r>
    </w:p>
    <w:p w:rsidR="00EF1530" w:rsidRPr="00DA0AC4" w:rsidRDefault="00EF1530" w:rsidP="00531465">
      <w:pPr>
        <w:jc w:val="both"/>
        <w:rPr>
          <w:rFonts w:ascii="Comic Sans MS" w:hAnsi="Comic Sans MS" w:cs="Times New Roman"/>
          <w:sz w:val="24"/>
          <w:szCs w:val="24"/>
        </w:rPr>
      </w:pPr>
      <w:r w:rsidRPr="00DA0AC4">
        <w:rPr>
          <w:rFonts w:ascii="Comic Sans MS" w:hAnsi="Comic Sans MS" w:cs="Times New Roman"/>
          <w:sz w:val="24"/>
          <w:szCs w:val="24"/>
        </w:rPr>
        <w:t xml:space="preserve"> </w:t>
      </w:r>
      <w:r w:rsidRPr="00DA0AC4">
        <w:rPr>
          <w:rFonts w:ascii="Comic Sans MS" w:hAnsi="Comic Sans MS" w:cs="Times New Roman"/>
          <w:sz w:val="24"/>
          <w:szCs w:val="24"/>
        </w:rPr>
        <w:sym w:font="Symbol" w:char="F0D8"/>
      </w:r>
      <w:r w:rsidRPr="00DA0AC4">
        <w:rPr>
          <w:rFonts w:ascii="Comic Sans MS" w:hAnsi="Comic Sans MS" w:cs="Times New Roman"/>
          <w:sz w:val="24"/>
          <w:szCs w:val="24"/>
        </w:rPr>
        <w:t xml:space="preserve"> Smartphone</w:t>
      </w:r>
    </w:p>
    <w:p w:rsidR="00EF1530" w:rsidRPr="00DA0AC4" w:rsidRDefault="00EF1530" w:rsidP="00531465">
      <w:pPr>
        <w:jc w:val="both"/>
        <w:rPr>
          <w:rFonts w:ascii="Comic Sans MS" w:hAnsi="Comic Sans MS" w:cs="Times New Roman"/>
          <w:sz w:val="24"/>
          <w:szCs w:val="24"/>
        </w:rPr>
      </w:pPr>
      <w:r w:rsidRPr="00DA0AC4">
        <w:rPr>
          <w:rFonts w:ascii="Comic Sans MS" w:hAnsi="Comic Sans MS" w:cs="Times New Roman"/>
          <w:sz w:val="24"/>
          <w:szCs w:val="24"/>
        </w:rPr>
        <w:t xml:space="preserve"> </w:t>
      </w:r>
      <w:r w:rsidRPr="00DA0AC4">
        <w:rPr>
          <w:rFonts w:ascii="Comic Sans MS" w:hAnsi="Comic Sans MS" w:cs="Times New Roman"/>
          <w:sz w:val="24"/>
          <w:szCs w:val="24"/>
        </w:rPr>
        <w:sym w:font="Symbol" w:char="F0D8"/>
      </w:r>
      <w:r w:rsidRPr="00DA0AC4">
        <w:rPr>
          <w:rFonts w:ascii="Comic Sans MS" w:hAnsi="Comic Sans MS" w:cs="Times New Roman"/>
          <w:sz w:val="24"/>
          <w:szCs w:val="24"/>
        </w:rPr>
        <w:t xml:space="preserve"> Redes sociales</w:t>
      </w:r>
    </w:p>
    <w:p w:rsidR="00022544" w:rsidRPr="00DA0AC4" w:rsidRDefault="00022544" w:rsidP="00022544">
      <w:pPr>
        <w:pStyle w:val="Prrafodelista"/>
        <w:numPr>
          <w:ilvl w:val="0"/>
          <w:numId w:val="11"/>
        </w:numPr>
        <w:jc w:val="both"/>
        <w:rPr>
          <w:rFonts w:ascii="Comic Sans MS" w:hAnsi="Comic Sans MS" w:cs="Times New Roman"/>
          <w:sz w:val="24"/>
          <w:szCs w:val="24"/>
        </w:rPr>
      </w:pPr>
      <w:r w:rsidRPr="00DA0AC4">
        <w:rPr>
          <w:rFonts w:ascii="Comic Sans MS" w:hAnsi="Comic Sans MS" w:cs="Times New Roman"/>
          <w:sz w:val="24"/>
          <w:szCs w:val="24"/>
        </w:rPr>
        <w:lastRenderedPageBreak/>
        <w:t>Técnicas concretas para la e</w:t>
      </w:r>
      <w:r w:rsidR="00EF1530" w:rsidRPr="00DA0AC4">
        <w:rPr>
          <w:rFonts w:ascii="Comic Sans MS" w:hAnsi="Comic Sans MS" w:cs="Times New Roman"/>
          <w:sz w:val="24"/>
          <w:szCs w:val="24"/>
        </w:rPr>
        <w:t>nseñanza de español para extranjeros</w:t>
      </w:r>
      <w:r w:rsidRPr="00DA0AC4">
        <w:rPr>
          <w:rFonts w:ascii="Comic Sans MS" w:hAnsi="Comic Sans MS" w:cs="Times New Roman"/>
          <w:sz w:val="24"/>
          <w:szCs w:val="24"/>
        </w:rPr>
        <w:t xml:space="preserve"> (personas adultas)</w:t>
      </w:r>
    </w:p>
    <w:p w:rsidR="00EF1530" w:rsidRPr="00DA0AC4" w:rsidRDefault="00022544" w:rsidP="00022544">
      <w:pPr>
        <w:pStyle w:val="Prrafodelista"/>
        <w:numPr>
          <w:ilvl w:val="0"/>
          <w:numId w:val="11"/>
        </w:numPr>
        <w:jc w:val="both"/>
        <w:rPr>
          <w:rFonts w:ascii="Comic Sans MS" w:hAnsi="Comic Sans MS" w:cs="Times New Roman"/>
          <w:sz w:val="24"/>
          <w:szCs w:val="24"/>
        </w:rPr>
      </w:pPr>
      <w:r w:rsidRPr="00DA0AC4">
        <w:rPr>
          <w:rFonts w:ascii="Comic Sans MS" w:hAnsi="Comic Sans MS" w:cs="Times New Roman"/>
          <w:sz w:val="24"/>
          <w:szCs w:val="24"/>
        </w:rPr>
        <w:t>Primeros Auxilios</w:t>
      </w:r>
      <w:r w:rsidR="00EF1530" w:rsidRPr="00DA0AC4">
        <w:rPr>
          <w:rFonts w:ascii="Comic Sans MS" w:hAnsi="Comic Sans MS" w:cs="Times New Roman"/>
          <w:sz w:val="24"/>
          <w:szCs w:val="24"/>
        </w:rPr>
        <w:t xml:space="preserve"> </w:t>
      </w:r>
    </w:p>
    <w:p w:rsidR="00EF1530" w:rsidRPr="00DA0AC4" w:rsidRDefault="00EF1530" w:rsidP="00022544">
      <w:pPr>
        <w:pStyle w:val="Prrafodelista"/>
        <w:numPr>
          <w:ilvl w:val="0"/>
          <w:numId w:val="11"/>
        </w:numPr>
        <w:jc w:val="both"/>
        <w:rPr>
          <w:rFonts w:ascii="Comic Sans MS" w:hAnsi="Comic Sans MS" w:cs="Times New Roman"/>
          <w:sz w:val="24"/>
          <w:szCs w:val="24"/>
        </w:rPr>
      </w:pPr>
      <w:r w:rsidRPr="00DA0AC4">
        <w:rPr>
          <w:rFonts w:ascii="Comic Sans MS" w:hAnsi="Comic Sans MS" w:cs="Times New Roman"/>
          <w:sz w:val="24"/>
          <w:szCs w:val="24"/>
        </w:rPr>
        <w:t>Trabajo por proyectos</w:t>
      </w:r>
    </w:p>
    <w:p w:rsidR="00EF1530" w:rsidRPr="00DA0AC4" w:rsidRDefault="00EF1530" w:rsidP="00022544">
      <w:pPr>
        <w:pStyle w:val="Prrafodelista"/>
        <w:numPr>
          <w:ilvl w:val="0"/>
          <w:numId w:val="11"/>
        </w:numPr>
        <w:jc w:val="both"/>
        <w:rPr>
          <w:rFonts w:ascii="Comic Sans MS" w:hAnsi="Comic Sans MS" w:cs="Times New Roman"/>
          <w:sz w:val="24"/>
          <w:szCs w:val="24"/>
        </w:rPr>
      </w:pPr>
      <w:r w:rsidRPr="00DA0AC4">
        <w:rPr>
          <w:rFonts w:ascii="Comic Sans MS" w:hAnsi="Comic Sans MS" w:cs="Times New Roman"/>
          <w:sz w:val="24"/>
          <w:szCs w:val="24"/>
        </w:rPr>
        <w:t>Atención a la diversidad Enseñanza multinivel</w:t>
      </w:r>
    </w:p>
    <w:p w:rsidR="00EF1530" w:rsidRPr="00DA0AC4" w:rsidRDefault="00EF1530" w:rsidP="00022544">
      <w:pPr>
        <w:pStyle w:val="Prrafodelista"/>
        <w:numPr>
          <w:ilvl w:val="0"/>
          <w:numId w:val="11"/>
        </w:numPr>
        <w:jc w:val="both"/>
        <w:rPr>
          <w:rFonts w:ascii="Comic Sans MS" w:hAnsi="Comic Sans MS" w:cs="Times New Roman"/>
          <w:sz w:val="24"/>
          <w:szCs w:val="24"/>
        </w:rPr>
      </w:pPr>
      <w:r w:rsidRPr="00DA0AC4">
        <w:rPr>
          <w:rFonts w:ascii="Comic Sans MS" w:hAnsi="Comic Sans MS" w:cs="Times New Roman"/>
          <w:sz w:val="24"/>
          <w:szCs w:val="24"/>
        </w:rPr>
        <w:t xml:space="preserve">Coeducación e Igualdad con personas adultas </w:t>
      </w:r>
    </w:p>
    <w:p w:rsidR="00022544" w:rsidRPr="00DA0AC4" w:rsidRDefault="00022544" w:rsidP="00022544">
      <w:pPr>
        <w:pStyle w:val="Prrafodelista"/>
        <w:ind w:left="360"/>
        <w:jc w:val="both"/>
        <w:rPr>
          <w:rFonts w:ascii="Comic Sans MS" w:hAnsi="Comic Sans MS" w:cs="Times New Roman"/>
          <w:sz w:val="24"/>
          <w:szCs w:val="24"/>
        </w:rPr>
      </w:pPr>
    </w:p>
    <w:p w:rsidR="006C1092" w:rsidRPr="00DA0AC4" w:rsidRDefault="00EF1530" w:rsidP="00531465">
      <w:pPr>
        <w:jc w:val="both"/>
        <w:rPr>
          <w:rFonts w:ascii="Comic Sans MS" w:hAnsi="Comic Sans MS" w:cs="Times New Roman"/>
          <w:b/>
          <w:color w:val="00B050"/>
          <w:sz w:val="24"/>
          <w:szCs w:val="24"/>
        </w:rPr>
      </w:pPr>
      <w:r w:rsidRPr="00DA0AC4">
        <w:rPr>
          <w:rFonts w:ascii="Comic Sans MS" w:hAnsi="Comic Sans MS" w:cs="Times New Roman"/>
          <w:b/>
          <w:color w:val="00B050"/>
          <w:sz w:val="24"/>
          <w:szCs w:val="24"/>
        </w:rPr>
        <w:t>LAS COO</w:t>
      </w:r>
      <w:r w:rsidR="006C1092" w:rsidRPr="00DA0AC4">
        <w:rPr>
          <w:rFonts w:ascii="Comic Sans MS" w:hAnsi="Comic Sans MS" w:cs="Times New Roman"/>
          <w:b/>
          <w:color w:val="00B050"/>
          <w:sz w:val="24"/>
          <w:szCs w:val="24"/>
        </w:rPr>
        <w:t>RDINADORAS DEL PLAN DE FORMACIÓN</w:t>
      </w:r>
    </w:p>
    <w:p w:rsidR="004F328E" w:rsidRPr="00DA0AC4" w:rsidRDefault="00EF1530" w:rsidP="00531465">
      <w:pPr>
        <w:jc w:val="both"/>
        <w:rPr>
          <w:rFonts w:ascii="Comic Sans MS" w:hAnsi="Comic Sans MS" w:cs="Times New Roman"/>
          <w:sz w:val="24"/>
          <w:szCs w:val="24"/>
        </w:rPr>
      </w:pPr>
      <w:r w:rsidRPr="00DA0AC4">
        <w:rPr>
          <w:rFonts w:ascii="Comic Sans MS" w:hAnsi="Comic Sans MS" w:cs="Times New Roman"/>
          <w:sz w:val="24"/>
          <w:szCs w:val="24"/>
        </w:rPr>
        <w:t xml:space="preserve"> </w:t>
      </w:r>
      <w:r w:rsidR="00022544" w:rsidRPr="00DA0AC4">
        <w:rPr>
          <w:rFonts w:ascii="Comic Sans MS" w:hAnsi="Comic Sans MS" w:cs="Times New Roman"/>
          <w:sz w:val="24"/>
          <w:szCs w:val="24"/>
        </w:rPr>
        <w:t>Mónica Medina Morales</w:t>
      </w:r>
      <w:r w:rsidRPr="00DA0AC4">
        <w:rPr>
          <w:rFonts w:ascii="Comic Sans MS" w:hAnsi="Comic Sans MS" w:cs="Times New Roman"/>
          <w:sz w:val="24"/>
          <w:szCs w:val="24"/>
        </w:rPr>
        <w:t xml:space="preserve"> y Aurora Ortega Ramírez</w:t>
      </w:r>
    </w:p>
    <w:sectPr w:rsidR="004F328E" w:rsidRPr="00DA0AC4" w:rsidSect="002C29C4">
      <w:footerReference w:type="default" r:id="rId11"/>
      <w:pgSz w:w="11906" w:h="16838"/>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032" w:rsidRDefault="00471032" w:rsidP="00115768">
      <w:pPr>
        <w:spacing w:after="0" w:line="240" w:lineRule="auto"/>
      </w:pPr>
      <w:r>
        <w:separator/>
      </w:r>
    </w:p>
  </w:endnote>
  <w:endnote w:type="continuationSeparator" w:id="0">
    <w:p w:rsidR="00471032" w:rsidRDefault="00471032" w:rsidP="00115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970997"/>
      <w:docPartObj>
        <w:docPartGallery w:val="Page Numbers (Bottom of Page)"/>
        <w:docPartUnique/>
      </w:docPartObj>
    </w:sdtPr>
    <w:sdtContent>
      <w:p w:rsidR="00115768" w:rsidRDefault="00115768">
        <w:pPr>
          <w:pStyle w:val="Piedepgina"/>
          <w:jc w:val="center"/>
        </w:pPr>
        <w:r>
          <w:fldChar w:fldCharType="begin"/>
        </w:r>
        <w:r>
          <w:instrText>PAGE   \* MERGEFORMAT</w:instrText>
        </w:r>
        <w:r>
          <w:fldChar w:fldCharType="separate"/>
        </w:r>
        <w:r>
          <w:rPr>
            <w:noProof/>
          </w:rPr>
          <w:t>5</w:t>
        </w:r>
        <w:r>
          <w:fldChar w:fldCharType="end"/>
        </w:r>
      </w:p>
    </w:sdtContent>
  </w:sdt>
  <w:p w:rsidR="00115768" w:rsidRDefault="0011576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032" w:rsidRDefault="00471032" w:rsidP="00115768">
      <w:pPr>
        <w:spacing w:after="0" w:line="240" w:lineRule="auto"/>
      </w:pPr>
      <w:r>
        <w:separator/>
      </w:r>
    </w:p>
  </w:footnote>
  <w:footnote w:type="continuationSeparator" w:id="0">
    <w:p w:rsidR="00471032" w:rsidRDefault="00471032" w:rsidP="001157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A10AF"/>
    <w:multiLevelType w:val="hybridMultilevel"/>
    <w:tmpl w:val="8070AEC4"/>
    <w:lvl w:ilvl="0" w:tplc="3D6A6E72">
      <w:numFmt w:val="bullet"/>
      <w:lvlText w:val="-"/>
      <w:lvlJc w:val="left"/>
      <w:pPr>
        <w:ind w:left="720" w:hanging="360"/>
      </w:pPr>
      <w:rPr>
        <w:rFonts w:ascii="Times New Roman" w:eastAsiaTheme="minorHAnsi" w:hAnsi="Times New Roman" w:cs="Times New Roman"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2971228"/>
    <w:multiLevelType w:val="hybridMultilevel"/>
    <w:tmpl w:val="285E13D0"/>
    <w:lvl w:ilvl="0" w:tplc="3DBE28F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3A510D2"/>
    <w:multiLevelType w:val="hybridMultilevel"/>
    <w:tmpl w:val="3822C5E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05235191"/>
    <w:multiLevelType w:val="hybridMultilevel"/>
    <w:tmpl w:val="2E4C9022"/>
    <w:lvl w:ilvl="0" w:tplc="66AE87A4">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5C763F1"/>
    <w:multiLevelType w:val="hybridMultilevel"/>
    <w:tmpl w:val="9D8A60BC"/>
    <w:lvl w:ilvl="0" w:tplc="3D6A6E72">
      <w:numFmt w:val="bullet"/>
      <w:lvlText w:val="-"/>
      <w:lvlJc w:val="left"/>
      <w:pPr>
        <w:ind w:left="720" w:hanging="360"/>
      </w:pPr>
      <w:rPr>
        <w:rFonts w:ascii="Times New Roman" w:eastAsiaTheme="minorHAnsi" w:hAnsi="Times New Roman" w:cs="Times New Roman"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67706E9"/>
    <w:multiLevelType w:val="hybridMultilevel"/>
    <w:tmpl w:val="A272A18E"/>
    <w:lvl w:ilvl="0" w:tplc="DC1CA8BC">
      <w:numFmt w:val="bullet"/>
      <w:lvlText w:val="-"/>
      <w:lvlJc w:val="left"/>
      <w:pPr>
        <w:ind w:left="420" w:hanging="360"/>
      </w:pPr>
      <w:rPr>
        <w:rFonts w:ascii="Times New Roman" w:eastAsiaTheme="minorHAnsi" w:hAnsi="Times New Roman" w:cs="Times New Roman" w:hint="default"/>
        <w:color w:val="auto"/>
      </w:rPr>
    </w:lvl>
    <w:lvl w:ilvl="1" w:tplc="0C0A0003" w:tentative="1">
      <w:start w:val="1"/>
      <w:numFmt w:val="bullet"/>
      <w:lvlText w:val="o"/>
      <w:lvlJc w:val="left"/>
      <w:pPr>
        <w:ind w:left="1140" w:hanging="360"/>
      </w:pPr>
      <w:rPr>
        <w:rFonts w:ascii="Courier New" w:hAnsi="Courier New" w:cs="Courier New" w:hint="default"/>
      </w:rPr>
    </w:lvl>
    <w:lvl w:ilvl="2" w:tplc="0C0A0005" w:tentative="1">
      <w:start w:val="1"/>
      <w:numFmt w:val="bullet"/>
      <w:lvlText w:val=""/>
      <w:lvlJc w:val="left"/>
      <w:pPr>
        <w:ind w:left="1860" w:hanging="360"/>
      </w:pPr>
      <w:rPr>
        <w:rFonts w:ascii="Wingdings" w:hAnsi="Wingdings" w:hint="default"/>
      </w:rPr>
    </w:lvl>
    <w:lvl w:ilvl="3" w:tplc="0C0A0001" w:tentative="1">
      <w:start w:val="1"/>
      <w:numFmt w:val="bullet"/>
      <w:lvlText w:val=""/>
      <w:lvlJc w:val="left"/>
      <w:pPr>
        <w:ind w:left="2580" w:hanging="360"/>
      </w:pPr>
      <w:rPr>
        <w:rFonts w:ascii="Symbol" w:hAnsi="Symbol" w:hint="default"/>
      </w:rPr>
    </w:lvl>
    <w:lvl w:ilvl="4" w:tplc="0C0A0003" w:tentative="1">
      <w:start w:val="1"/>
      <w:numFmt w:val="bullet"/>
      <w:lvlText w:val="o"/>
      <w:lvlJc w:val="left"/>
      <w:pPr>
        <w:ind w:left="3300" w:hanging="360"/>
      </w:pPr>
      <w:rPr>
        <w:rFonts w:ascii="Courier New" w:hAnsi="Courier New" w:cs="Courier New" w:hint="default"/>
      </w:rPr>
    </w:lvl>
    <w:lvl w:ilvl="5" w:tplc="0C0A0005" w:tentative="1">
      <w:start w:val="1"/>
      <w:numFmt w:val="bullet"/>
      <w:lvlText w:val=""/>
      <w:lvlJc w:val="left"/>
      <w:pPr>
        <w:ind w:left="4020" w:hanging="360"/>
      </w:pPr>
      <w:rPr>
        <w:rFonts w:ascii="Wingdings" w:hAnsi="Wingdings" w:hint="default"/>
      </w:rPr>
    </w:lvl>
    <w:lvl w:ilvl="6" w:tplc="0C0A0001" w:tentative="1">
      <w:start w:val="1"/>
      <w:numFmt w:val="bullet"/>
      <w:lvlText w:val=""/>
      <w:lvlJc w:val="left"/>
      <w:pPr>
        <w:ind w:left="4740" w:hanging="360"/>
      </w:pPr>
      <w:rPr>
        <w:rFonts w:ascii="Symbol" w:hAnsi="Symbol" w:hint="default"/>
      </w:rPr>
    </w:lvl>
    <w:lvl w:ilvl="7" w:tplc="0C0A0003" w:tentative="1">
      <w:start w:val="1"/>
      <w:numFmt w:val="bullet"/>
      <w:lvlText w:val="o"/>
      <w:lvlJc w:val="left"/>
      <w:pPr>
        <w:ind w:left="5460" w:hanging="360"/>
      </w:pPr>
      <w:rPr>
        <w:rFonts w:ascii="Courier New" w:hAnsi="Courier New" w:cs="Courier New" w:hint="default"/>
      </w:rPr>
    </w:lvl>
    <w:lvl w:ilvl="8" w:tplc="0C0A0005" w:tentative="1">
      <w:start w:val="1"/>
      <w:numFmt w:val="bullet"/>
      <w:lvlText w:val=""/>
      <w:lvlJc w:val="left"/>
      <w:pPr>
        <w:ind w:left="6180" w:hanging="360"/>
      </w:pPr>
      <w:rPr>
        <w:rFonts w:ascii="Wingdings" w:hAnsi="Wingdings" w:hint="default"/>
      </w:rPr>
    </w:lvl>
  </w:abstractNum>
  <w:abstractNum w:abstractNumId="6">
    <w:nsid w:val="17567E56"/>
    <w:multiLevelType w:val="hybridMultilevel"/>
    <w:tmpl w:val="69266B94"/>
    <w:lvl w:ilvl="0" w:tplc="3D6A6E72">
      <w:numFmt w:val="bullet"/>
      <w:lvlText w:val="-"/>
      <w:lvlJc w:val="left"/>
      <w:pPr>
        <w:ind w:left="720" w:hanging="360"/>
      </w:pPr>
      <w:rPr>
        <w:rFonts w:ascii="Times New Roman" w:eastAsiaTheme="minorHAnsi" w:hAnsi="Times New Roman" w:cs="Times New Roman"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1EB6976"/>
    <w:multiLevelType w:val="hybridMultilevel"/>
    <w:tmpl w:val="0BF28268"/>
    <w:lvl w:ilvl="0" w:tplc="E92A6C6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684C76C5"/>
    <w:multiLevelType w:val="hybridMultilevel"/>
    <w:tmpl w:val="5C1400F4"/>
    <w:lvl w:ilvl="0" w:tplc="66AE87A4">
      <w:numFmt w:val="bullet"/>
      <w:lvlText w:val=""/>
      <w:lvlJc w:val="left"/>
      <w:pPr>
        <w:ind w:left="1080" w:hanging="360"/>
      </w:pPr>
      <w:rPr>
        <w:rFonts w:ascii="Symbol" w:eastAsiaTheme="minorHAnsi" w:hAnsi="Symbol" w:cstheme="minorBid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nsid w:val="79CC6CA5"/>
    <w:multiLevelType w:val="hybridMultilevel"/>
    <w:tmpl w:val="691E20D8"/>
    <w:lvl w:ilvl="0" w:tplc="908CF0E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7A171DA6"/>
    <w:multiLevelType w:val="hybridMultilevel"/>
    <w:tmpl w:val="37B447B0"/>
    <w:lvl w:ilvl="0" w:tplc="E220733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7"/>
  </w:num>
  <w:num w:numId="4">
    <w:abstractNumId w:val="3"/>
  </w:num>
  <w:num w:numId="5">
    <w:abstractNumId w:val="10"/>
  </w:num>
  <w:num w:numId="6">
    <w:abstractNumId w:val="6"/>
  </w:num>
  <w:num w:numId="7">
    <w:abstractNumId w:val="0"/>
  </w:num>
  <w:num w:numId="8">
    <w:abstractNumId w:val="5"/>
  </w:num>
  <w:num w:numId="9">
    <w:abstractNumId w:val="4"/>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530"/>
    <w:rsid w:val="000071B8"/>
    <w:rsid w:val="00022544"/>
    <w:rsid w:val="00115768"/>
    <w:rsid w:val="00166568"/>
    <w:rsid w:val="00290767"/>
    <w:rsid w:val="002C18D8"/>
    <w:rsid w:val="002C29C4"/>
    <w:rsid w:val="003E0C93"/>
    <w:rsid w:val="00427B3B"/>
    <w:rsid w:val="00471032"/>
    <w:rsid w:val="004F328E"/>
    <w:rsid w:val="00531465"/>
    <w:rsid w:val="00560553"/>
    <w:rsid w:val="00584FDE"/>
    <w:rsid w:val="005C7E10"/>
    <w:rsid w:val="00662CF9"/>
    <w:rsid w:val="006C1092"/>
    <w:rsid w:val="006D314C"/>
    <w:rsid w:val="008433F9"/>
    <w:rsid w:val="00850736"/>
    <w:rsid w:val="008F6071"/>
    <w:rsid w:val="00986F98"/>
    <w:rsid w:val="009C3272"/>
    <w:rsid w:val="00A403E8"/>
    <w:rsid w:val="00A91E2A"/>
    <w:rsid w:val="00BC281C"/>
    <w:rsid w:val="00C96AF8"/>
    <w:rsid w:val="00CE363F"/>
    <w:rsid w:val="00DA0AC4"/>
    <w:rsid w:val="00DF1D0D"/>
    <w:rsid w:val="00EF15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2C18D8"/>
    <w:pPr>
      <w:spacing w:after="0" w:line="240" w:lineRule="auto"/>
    </w:pPr>
  </w:style>
  <w:style w:type="paragraph" w:styleId="Prrafodelista">
    <w:name w:val="List Paragraph"/>
    <w:basedOn w:val="Normal"/>
    <w:uiPriority w:val="34"/>
    <w:qFormat/>
    <w:rsid w:val="000071B8"/>
    <w:pPr>
      <w:ind w:left="720"/>
      <w:contextualSpacing/>
    </w:pPr>
  </w:style>
  <w:style w:type="paragraph" w:styleId="NormalWeb">
    <w:name w:val="Normal (Web)"/>
    <w:basedOn w:val="Normal"/>
    <w:uiPriority w:val="99"/>
    <w:semiHidden/>
    <w:unhideWhenUsed/>
    <w:rsid w:val="00427B3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8F6071"/>
    <w:rPr>
      <w:b/>
      <w:bCs/>
    </w:rPr>
  </w:style>
  <w:style w:type="character" w:customStyle="1" w:styleId="SinespaciadoCar">
    <w:name w:val="Sin espaciado Car"/>
    <w:basedOn w:val="Fuentedeprrafopredeter"/>
    <w:link w:val="Sinespaciado"/>
    <w:uiPriority w:val="1"/>
    <w:rsid w:val="002C29C4"/>
  </w:style>
  <w:style w:type="paragraph" w:styleId="Textodeglobo">
    <w:name w:val="Balloon Text"/>
    <w:basedOn w:val="Normal"/>
    <w:link w:val="TextodegloboCar"/>
    <w:uiPriority w:val="99"/>
    <w:semiHidden/>
    <w:unhideWhenUsed/>
    <w:rsid w:val="002C29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C29C4"/>
    <w:rPr>
      <w:rFonts w:ascii="Tahoma" w:hAnsi="Tahoma" w:cs="Tahoma"/>
      <w:sz w:val="16"/>
      <w:szCs w:val="16"/>
    </w:rPr>
  </w:style>
  <w:style w:type="paragraph" w:styleId="Encabezado">
    <w:name w:val="header"/>
    <w:basedOn w:val="Normal"/>
    <w:link w:val="EncabezadoCar"/>
    <w:uiPriority w:val="99"/>
    <w:unhideWhenUsed/>
    <w:rsid w:val="0011576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15768"/>
  </w:style>
  <w:style w:type="paragraph" w:styleId="Piedepgina">
    <w:name w:val="footer"/>
    <w:basedOn w:val="Normal"/>
    <w:link w:val="PiedepginaCar"/>
    <w:uiPriority w:val="99"/>
    <w:unhideWhenUsed/>
    <w:rsid w:val="0011576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157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2C18D8"/>
    <w:pPr>
      <w:spacing w:after="0" w:line="240" w:lineRule="auto"/>
    </w:pPr>
  </w:style>
  <w:style w:type="paragraph" w:styleId="Prrafodelista">
    <w:name w:val="List Paragraph"/>
    <w:basedOn w:val="Normal"/>
    <w:uiPriority w:val="34"/>
    <w:qFormat/>
    <w:rsid w:val="000071B8"/>
    <w:pPr>
      <w:ind w:left="720"/>
      <w:contextualSpacing/>
    </w:pPr>
  </w:style>
  <w:style w:type="paragraph" w:styleId="NormalWeb">
    <w:name w:val="Normal (Web)"/>
    <w:basedOn w:val="Normal"/>
    <w:uiPriority w:val="99"/>
    <w:semiHidden/>
    <w:unhideWhenUsed/>
    <w:rsid w:val="00427B3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8F6071"/>
    <w:rPr>
      <w:b/>
      <w:bCs/>
    </w:rPr>
  </w:style>
  <w:style w:type="character" w:customStyle="1" w:styleId="SinespaciadoCar">
    <w:name w:val="Sin espaciado Car"/>
    <w:basedOn w:val="Fuentedeprrafopredeter"/>
    <w:link w:val="Sinespaciado"/>
    <w:uiPriority w:val="1"/>
    <w:rsid w:val="002C29C4"/>
  </w:style>
  <w:style w:type="paragraph" w:styleId="Textodeglobo">
    <w:name w:val="Balloon Text"/>
    <w:basedOn w:val="Normal"/>
    <w:link w:val="TextodegloboCar"/>
    <w:uiPriority w:val="99"/>
    <w:semiHidden/>
    <w:unhideWhenUsed/>
    <w:rsid w:val="002C29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C29C4"/>
    <w:rPr>
      <w:rFonts w:ascii="Tahoma" w:hAnsi="Tahoma" w:cs="Tahoma"/>
      <w:sz w:val="16"/>
      <w:szCs w:val="16"/>
    </w:rPr>
  </w:style>
  <w:style w:type="paragraph" w:styleId="Encabezado">
    <w:name w:val="header"/>
    <w:basedOn w:val="Normal"/>
    <w:link w:val="EncabezadoCar"/>
    <w:uiPriority w:val="99"/>
    <w:unhideWhenUsed/>
    <w:rsid w:val="0011576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15768"/>
  </w:style>
  <w:style w:type="paragraph" w:styleId="Piedepgina">
    <w:name w:val="footer"/>
    <w:basedOn w:val="Normal"/>
    <w:link w:val="PiedepginaCar"/>
    <w:uiPriority w:val="99"/>
    <w:unhideWhenUsed/>
    <w:rsid w:val="0011576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157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834448">
      <w:bodyDiv w:val="1"/>
      <w:marLeft w:val="0"/>
      <w:marRight w:val="0"/>
      <w:marTop w:val="0"/>
      <w:marBottom w:val="0"/>
      <w:divBdr>
        <w:top w:val="none" w:sz="0" w:space="0" w:color="auto"/>
        <w:left w:val="none" w:sz="0" w:space="0" w:color="auto"/>
        <w:bottom w:val="none" w:sz="0" w:space="0" w:color="auto"/>
        <w:right w:val="none" w:sz="0" w:space="0" w:color="auto"/>
      </w:divBdr>
    </w:div>
    <w:div w:id="1036002245">
      <w:bodyDiv w:val="1"/>
      <w:marLeft w:val="0"/>
      <w:marRight w:val="0"/>
      <w:marTop w:val="0"/>
      <w:marBottom w:val="0"/>
      <w:divBdr>
        <w:top w:val="none" w:sz="0" w:space="0" w:color="auto"/>
        <w:left w:val="none" w:sz="0" w:space="0" w:color="auto"/>
        <w:bottom w:val="none" w:sz="0" w:space="0" w:color="auto"/>
        <w:right w:val="none" w:sz="0" w:space="0" w:color="auto"/>
      </w:divBdr>
      <w:divsChild>
        <w:div w:id="975062672">
          <w:marLeft w:val="375"/>
          <w:marRight w:val="375"/>
          <w:marTop w:val="0"/>
          <w:marBottom w:val="150"/>
          <w:divBdr>
            <w:top w:val="none" w:sz="0" w:space="0" w:color="auto"/>
            <w:left w:val="none" w:sz="0" w:space="0" w:color="auto"/>
            <w:bottom w:val="none" w:sz="0" w:space="0" w:color="auto"/>
            <w:right w:val="none" w:sz="0" w:space="0" w:color="auto"/>
          </w:divBdr>
        </w:div>
      </w:divsChild>
    </w:div>
    <w:div w:id="1153985930">
      <w:bodyDiv w:val="1"/>
      <w:marLeft w:val="0"/>
      <w:marRight w:val="0"/>
      <w:marTop w:val="0"/>
      <w:marBottom w:val="0"/>
      <w:divBdr>
        <w:top w:val="none" w:sz="0" w:space="0" w:color="auto"/>
        <w:left w:val="none" w:sz="0" w:space="0" w:color="auto"/>
        <w:bottom w:val="none" w:sz="0" w:space="0" w:color="auto"/>
        <w:right w:val="none" w:sz="0" w:space="0" w:color="auto"/>
      </w:divBdr>
    </w:div>
    <w:div w:id="1527206742">
      <w:bodyDiv w:val="1"/>
      <w:marLeft w:val="0"/>
      <w:marRight w:val="0"/>
      <w:marTop w:val="0"/>
      <w:marBottom w:val="0"/>
      <w:divBdr>
        <w:top w:val="none" w:sz="0" w:space="0" w:color="auto"/>
        <w:left w:val="none" w:sz="0" w:space="0" w:color="auto"/>
        <w:bottom w:val="none" w:sz="0" w:space="0" w:color="auto"/>
        <w:right w:val="none" w:sz="0" w:space="0" w:color="auto"/>
      </w:divBdr>
      <w:divsChild>
        <w:div w:id="1673099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2016/2017</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6</Pages>
  <Words>738</Words>
  <Characters>4060</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adultos</dc:creator>
  <cp:keywords/>
  <dc:description/>
  <cp:lastModifiedBy>Luffi</cp:lastModifiedBy>
  <cp:revision>17</cp:revision>
  <dcterms:created xsi:type="dcterms:W3CDTF">2016-06-16T20:59:00Z</dcterms:created>
  <dcterms:modified xsi:type="dcterms:W3CDTF">2017-05-22T10:16:00Z</dcterms:modified>
</cp:coreProperties>
</file>