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1" w:rsidRPr="008A0A02" w:rsidRDefault="00AC77A9" w:rsidP="00BB703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 xml:space="preserve">PROYECTO DE </w:t>
      </w:r>
      <w:r w:rsidR="00BB7031" w:rsidRPr="008A0A02">
        <w:rPr>
          <w:rFonts w:ascii="Arial" w:hAnsi="Arial" w:cs="Arial"/>
          <w:b/>
          <w:sz w:val="24"/>
          <w:szCs w:val="24"/>
          <w:lang w:val="es-ES_tradnl"/>
        </w:rPr>
        <w:t>FORMACIÓN EN CENTROS</w:t>
      </w:r>
    </w:p>
    <w:p w:rsidR="00BB7031" w:rsidRPr="008A0A02" w:rsidRDefault="00BB7031" w:rsidP="00BB703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>UNIDADES DIDÁCTICAS INTEGRADAS Y EVALUACIÓN</w:t>
      </w:r>
    </w:p>
    <w:p w:rsidR="00BB7031" w:rsidRPr="008A0A02" w:rsidRDefault="00BB7031" w:rsidP="00BB703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>2017/2018</w:t>
      </w:r>
    </w:p>
    <w:p w:rsidR="00AC77A9" w:rsidRPr="008A0A02" w:rsidRDefault="00AC77A9" w:rsidP="00AC77A9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8A0A02">
        <w:rPr>
          <w:rFonts w:ascii="Arial" w:hAnsi="Arial" w:cs="Arial"/>
          <w:color w:val="000000"/>
        </w:rPr>
        <w:t xml:space="preserve">TÍTULO: </w:t>
      </w:r>
      <w:r w:rsidRPr="008A0A02">
        <w:rPr>
          <w:rFonts w:ascii="Arial" w:hAnsi="Arial" w:cs="Arial"/>
          <w:b/>
          <w:bCs/>
          <w:color w:val="000000"/>
        </w:rPr>
        <w:t>UNIDADES DIDÁCTICAS INTEGRADAS Y EVALUACIÓN</w:t>
      </w:r>
    </w:p>
    <w:p w:rsidR="00AC77A9" w:rsidRPr="008A0A02" w:rsidRDefault="00AC77A9" w:rsidP="00AC77A9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8A0A02">
        <w:rPr>
          <w:rFonts w:ascii="Arial" w:hAnsi="Arial" w:cs="Arial"/>
          <w:color w:val="000000"/>
        </w:rPr>
        <w:t xml:space="preserve">TIPO DE DESCRIPTOR: </w:t>
      </w:r>
      <w:r w:rsidRPr="008A0A02">
        <w:rPr>
          <w:rFonts w:ascii="Arial" w:hAnsi="Arial" w:cs="Arial"/>
          <w:b/>
          <w:bCs/>
          <w:color w:val="000000"/>
        </w:rPr>
        <w:t>I-INTEGRACIÓN DE LAS COMPETENCIAS</w:t>
      </w:r>
    </w:p>
    <w:p w:rsidR="00AC77A9" w:rsidRPr="008A0A02" w:rsidRDefault="00AC77A9" w:rsidP="00AC77A9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8A0A02">
        <w:rPr>
          <w:rFonts w:ascii="Arial" w:hAnsi="Arial" w:cs="Arial"/>
          <w:color w:val="000000"/>
        </w:rPr>
        <w:t xml:space="preserve">DESCRIPTOR: </w:t>
      </w:r>
      <w:r w:rsidRPr="008A0A02">
        <w:rPr>
          <w:rFonts w:ascii="Arial" w:hAnsi="Arial" w:cs="Arial"/>
          <w:b/>
          <w:bCs/>
          <w:color w:val="000000"/>
        </w:rPr>
        <w:t>1.1METODOLOGÍA Y PLANIFICACIÓN</w:t>
      </w:r>
    </w:p>
    <w:p w:rsidR="00AC77A9" w:rsidRPr="008A0A02" w:rsidRDefault="00AC77A9" w:rsidP="00AC77A9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8A0A02">
        <w:rPr>
          <w:rFonts w:ascii="Arial" w:hAnsi="Arial" w:cs="Arial"/>
          <w:color w:val="000000"/>
        </w:rPr>
        <w:t xml:space="preserve">DIRIGIDO A: </w:t>
      </w:r>
      <w:r w:rsidRPr="008A0A02">
        <w:rPr>
          <w:rFonts w:ascii="Arial" w:hAnsi="Arial" w:cs="Arial"/>
          <w:b/>
          <w:color w:val="000000"/>
        </w:rPr>
        <w:t>EDUCACIÓN PRIMARIA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AC77A9" w:rsidRPr="008A0A02" w:rsidTr="007C089F">
        <w:tc>
          <w:tcPr>
            <w:tcW w:w="3227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TÍTULO:</w:t>
            </w:r>
          </w:p>
        </w:tc>
        <w:tc>
          <w:tcPr>
            <w:tcW w:w="5417" w:type="dxa"/>
          </w:tcPr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UNIDADES DIDÁCTICAS INTEGRADAS Y EVALUACIÓN</w:t>
            </w:r>
          </w:p>
        </w:tc>
      </w:tr>
      <w:tr w:rsidR="00AC77A9" w:rsidRPr="008A0A02" w:rsidTr="007C089F">
        <w:tc>
          <w:tcPr>
            <w:tcW w:w="3227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TEMÁTICA:</w:t>
            </w:r>
          </w:p>
        </w:tc>
        <w:tc>
          <w:tcPr>
            <w:tcW w:w="5417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Unidades didáctic</w:t>
            </w:r>
            <w:r w:rsidR="007D3408">
              <w:rPr>
                <w:rFonts w:ascii="Arial" w:hAnsi="Arial" w:cs="Arial"/>
                <w:sz w:val="24"/>
                <w:szCs w:val="24"/>
                <w:lang w:val="es-ES_tradnl"/>
              </w:rPr>
              <w:t>as integradas a nivel de ciclo, trabajando l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a misma temática a nivel de centro.</w:t>
            </w:r>
          </w:p>
        </w:tc>
      </w:tr>
      <w:tr w:rsidR="00AC77A9" w:rsidRPr="008A0A02" w:rsidTr="007C089F">
        <w:tc>
          <w:tcPr>
            <w:tcW w:w="3227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COORDINACIÓN:</w:t>
            </w:r>
          </w:p>
        </w:tc>
        <w:tc>
          <w:tcPr>
            <w:tcW w:w="5417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Dña. Dolores Reina Martos, 74837380-A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8A0A02" w:rsidTr="007C089F">
        <w:tc>
          <w:tcPr>
            <w:tcW w:w="3227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CÓDIGO DEL CENTRO DE DESTINO DE COORDINACIÓN:</w:t>
            </w:r>
          </w:p>
        </w:tc>
        <w:tc>
          <w:tcPr>
            <w:tcW w:w="5417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CEIP  Antonio Gala, </w:t>
            </w:r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14008093</w:t>
            </w:r>
          </w:p>
        </w:tc>
      </w:tr>
      <w:tr w:rsidR="00AC77A9" w:rsidRPr="008A0A02" w:rsidTr="007C089F">
        <w:tc>
          <w:tcPr>
            <w:tcW w:w="3227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PROFESORADO PARTICIPANTE:</w:t>
            </w:r>
          </w:p>
        </w:tc>
        <w:tc>
          <w:tcPr>
            <w:tcW w:w="5417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Claustro de profesores del centro.</w:t>
            </w:r>
          </w:p>
        </w:tc>
      </w:tr>
      <w:tr w:rsidR="00AC77A9" w:rsidRPr="008A0A02" w:rsidTr="007C089F">
        <w:tc>
          <w:tcPr>
            <w:tcW w:w="3227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ASESORA DE REFERENCIA:</w:t>
            </w:r>
          </w:p>
        </w:tc>
        <w:tc>
          <w:tcPr>
            <w:tcW w:w="5417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D. Manuel Ángel Jiménez Gómez</w:t>
            </w:r>
          </w:p>
        </w:tc>
      </w:tr>
    </w:tbl>
    <w:p w:rsidR="00AC77A9" w:rsidRPr="008A0A02" w:rsidRDefault="00AC77A9" w:rsidP="00BB7031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>A.SITUACIÓN DE PARTIDA: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8A0A02" w:rsidTr="007C089F">
        <w:tc>
          <w:tcPr>
            <w:tcW w:w="8644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A. SITUACIÓN DE PARTIDA </w:t>
            </w:r>
          </w:p>
        </w:tc>
      </w:tr>
      <w:tr w:rsidR="00AC77A9" w:rsidRPr="008A0A02" w:rsidTr="007C089F">
        <w:tc>
          <w:tcPr>
            <w:tcW w:w="8644" w:type="dxa"/>
          </w:tcPr>
          <w:p w:rsidR="00AC77A9" w:rsidRPr="008A0A02" w:rsidRDefault="00AC77A9" w:rsidP="00AC77A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DESCRIPCIÓN</w:t>
            </w: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Durante el curso pasado 2016/2017 el claustro del CEIP Antonio Gala siguió una Formación en Centros sobre Tareas Integradas. Esta experiencia ha permitido mejorar el proceso de enseñanza/aprendizaje a  través de una mayor implicación del alumnado y la Comunidad Educativa.</w:t>
            </w: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Durante el presente curso escolar 2017/2018 consideramos necesario seguir trabajando en esta línea y profundizar hacia la puesta en marcha de Unidades Didácticas Integradas. De este modo y a partir de una visión constructivista, vinculada a un planteamiento de racionalidad práctica, compatible con un enfoque competencial (Blázquez y </w:t>
            </w:r>
            <w:proofErr w:type="spellStart"/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Sebastiani</w:t>
            </w:r>
            <w:proofErr w:type="spellEnd"/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2009), prestamos especial atención a la actividad de cada alumno/a en la construcción de conocimientos, a partir de lo ya conocido y promoviendo la integración del saber, “saber hacer” y “saber ser” en la resolución personal de situaciones complejas. </w:t>
            </w: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Poner en marcha esta metodología conlleva una transformación de la realidad, pues las personas, ante cualquier situación de aprendizaje y como ocurre en la vida fuera de contextos educativos, ponen en juego conocimientos, habilidades, destrezas, actitudes, emociones, valores, motivaciones…que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implican cambios en los diferentes ámbitos que integran la totalidad personal.</w:t>
            </w: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Así pues, se hace necesario abrir la puerta a contenidos surgidos de los marcos social, cultural y familiar, para afrontarlos de un modo significa</w:t>
            </w:r>
            <w:r w:rsidR="00304BB0">
              <w:rPr>
                <w:rFonts w:ascii="Arial" w:hAnsi="Arial" w:cs="Arial"/>
                <w:sz w:val="24"/>
                <w:szCs w:val="24"/>
                <w:lang w:val="es-ES_tradnl"/>
              </w:rPr>
              <w:t>tivo, de tal forma que el alumnado</w:t>
            </w:r>
            <w:bookmarkStart w:id="0" w:name="_GoBack"/>
            <w:bookmarkEnd w:id="0"/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pueda aplicarlos en contextos pedagógicos y transferirlos, con posterioridad, al resto de entornos vitales (Escamilla, 2009; Contreras y Cuevas, 2011).</w:t>
            </w:r>
          </w:p>
          <w:p w:rsidR="0034441D" w:rsidRPr="008A0A02" w:rsidRDefault="0034441D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El CEIP Antonio Gala pertenece a la Red Andaluza de Comunidades de Aprendizaje y es  un centro que se destaca por su implicación con las familias y el entorno en situaciones de dureza, por ello creemos necesarias y útiles unidades con carácter integrador donde participe toda la Comunidad Educativa y que permitan realizar aprendizajes significativos necesarios para una ciudadanía activa.</w:t>
            </w: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3444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>B.FINALIDAD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8A0A02" w:rsidTr="007C089F">
        <w:tc>
          <w:tcPr>
            <w:tcW w:w="8644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B.FINALIDAD DEL PROYECTO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8A0A02" w:rsidTr="007C089F">
        <w:tc>
          <w:tcPr>
            <w:tcW w:w="8644" w:type="dxa"/>
          </w:tcPr>
          <w:p w:rsidR="00AC77A9" w:rsidRPr="008A0A02" w:rsidRDefault="00AC77A9" w:rsidP="00AC77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Desde el Claustro de profesores del CEIP Antonio Gala consideramos que se hace bastante necesario en nuestro contexto educativo la realización de Unidades Didácticas Integradas que conlleven a tareas finales donde toda la Comunidad Educativa tenga la oportunidad de desarrollar aspectos significativos válidos en su vida diaria y a lo largo de la misma.</w:t>
            </w:r>
          </w:p>
          <w:p w:rsidR="0034441D" w:rsidRPr="008A0A02" w:rsidRDefault="0034441D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Pretendemos mejorar la participación del alumnado en el proceso de enseñanza/aprendizaje y consideramos que el  aprendizaje por competencias favorece la motivación por aprender. 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Se considera que «</w:t>
            </w:r>
            <w:r w:rsidRPr="00265D8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las competencias clave son aquellas que todas las personas precisan para su realización y desarrollo personal, así como para la ciudadanía activa, la inclusión social y el empleo</w:t>
            </w: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». Se identifican siete competencias clave esenciales para el bienestar de las sociedades europeas, el crecimiento económico y la innovación: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 Comunicación lingüística.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 Competencia matemática y competencias básicas en ciencia y tecnología.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 Competencia digital.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 Aprender a aprender.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 Competencias sociales y cívicas.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 Sentido de iniciativa y espíritu emprendedor.</w:t>
            </w:r>
          </w:p>
          <w:p w:rsidR="0034441D" w:rsidRPr="008A0A02" w:rsidRDefault="0034441D" w:rsidP="0034441D">
            <w:pPr>
              <w:shd w:val="clear" w:color="auto" w:fill="FFFFFF"/>
              <w:spacing w:before="180" w:after="18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 Conciencia y expresiones culturales.</w:t>
            </w:r>
          </w:p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 rol del docente es fundamental, pues debe ser capaz de diseñar tareas o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situaciones de aprendizaje que posibiliten la resolución de problemas, la aplicación de los conocimientos aprendidos y la promoción de la actividad de los estudiantes.</w:t>
            </w:r>
          </w:p>
          <w:p w:rsidR="0034441D" w:rsidRPr="008A0A02" w:rsidRDefault="0034441D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>C.OBJETIVOS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8A0A02" w:rsidTr="007C089F">
        <w:tc>
          <w:tcPr>
            <w:tcW w:w="8644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C.OBJETIVOS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C77A9" w:rsidRPr="008A0A02" w:rsidTr="007C089F">
        <w:tc>
          <w:tcPr>
            <w:tcW w:w="8644" w:type="dxa"/>
          </w:tcPr>
          <w:p w:rsidR="00AC77A9" w:rsidRPr="008A0A02" w:rsidRDefault="00AC77A9" w:rsidP="00AC77A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-Estimular la creatividad y educar a la persona desde la globalidad, en aspectos cognitivos, afectivos y sociales.</w:t>
            </w: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-Integrar tareas (Unidades Didácticas Integradas) con una lógica interna cooperativa y hacer uso del aprendizaje cooperativo, por su extraordinario potencial para educar en valores ligados al desarrollo personal y social como la libertad, la responsabilidad, la tolerancia, la solidaridad, el diálogo, la amistad y la paz.</w:t>
            </w: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-Potenciar la participación de toda la Comunidad Educativa en las tareas integradas útiles para la ciudadanía activa, la inclusión social y el empleo.</w:t>
            </w: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>D. ESTRATEGIAS Y METODOLOGÍA COLABORATIVA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7A9" w:rsidRPr="008A0A02" w:rsidTr="007C089F">
        <w:tc>
          <w:tcPr>
            <w:tcW w:w="8644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D. ESTRATEGIAS Y METODOLOGÍA COLABORATIVA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8A0A02" w:rsidTr="007C089F">
        <w:tc>
          <w:tcPr>
            <w:tcW w:w="8644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El </w:t>
            </w:r>
            <w:r w:rsidRPr="008A0A0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profesorado</w:t>
            </w: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participante  llevará a cabo una metodología colaborativa, a través de:</w:t>
            </w:r>
          </w:p>
          <w:p w:rsidR="0034441D" w:rsidRPr="008A0A02" w:rsidRDefault="0034441D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-Reuniones mensuales</w:t>
            </w:r>
            <w:r w:rsidR="00265D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 presenciales de trabajo en equipo.</w:t>
            </w:r>
          </w:p>
          <w:p w:rsidR="00AC77A9" w:rsidRPr="008A0A02" w:rsidRDefault="00265D84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-Distribución de tareas por Ciclos.</w:t>
            </w:r>
          </w:p>
          <w:p w:rsidR="00265D84" w:rsidRPr="008A0A02" w:rsidRDefault="00265D84" w:rsidP="00265D8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-Selección de material por niveles.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</w:rPr>
              <w:t>-Metodología colaborativa y cooperativa.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Este enfoque busca desarrollar en el alumnado habilidades personales y sociales, logrando que cada integrante del grupo se sienta responsable no sólo de su aprendizaje, sino del de los restantes miembros del grupo. (Lucero, </w:t>
            </w:r>
            <w:proofErr w:type="spellStart"/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Chiarani</w:t>
            </w:r>
            <w:proofErr w:type="spellEnd"/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Pianucci</w:t>
            </w:r>
            <w:proofErr w:type="spellEnd"/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2003). 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El rol del profesor es de diseñar cuidadosamente la propuesta, definir los</w:t>
            </w:r>
            <w:r w:rsidRPr="008A0A02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8A0A02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</w:rPr>
                <w:t>objetivos</w:t>
              </w:r>
            </w:hyperlink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los</w:t>
            </w:r>
            <w:r w:rsidRPr="008A0A02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A0A02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</w:rPr>
                <w:t>materiales</w:t>
              </w:r>
            </w:hyperlink>
            <w:r w:rsidRPr="008A0A02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de trabajo, dividir el tópico a tratar en </w:t>
            </w:r>
            <w:proofErr w:type="spellStart"/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subtareas</w:t>
            </w:r>
            <w:proofErr w:type="spellEnd"/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ser un mediador cognitivo en cuanto a proponer preguntas esenciales que realmente apunten a la construcción del conocimiento y no a la repetición de</w:t>
            </w:r>
            <w:r w:rsidRPr="008A0A02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8A0A02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</w:rPr>
                <w:t>información</w:t>
              </w:r>
            </w:hyperlink>
            <w:r w:rsidRPr="008A0A02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A0A0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obtenida y, finalmente, monitorear el trabajo resolviendo </w:t>
            </w: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cuestiones puntuales individuales o grupales según sea el emergente. 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Después de esto, la responsabilidad de aprendizaje recae en los alumnos ya </w:t>
            </w: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que son ellos los que toman decisiones de cómo organizar y buscar estrategias de cómo resolver la tarea.</w:t>
            </w:r>
            <w:r w:rsidRPr="008A0A0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 xml:space="preserve">E. ACTUACIONES EN EL AULA Y EN EL CENTRO </w:t>
      </w:r>
    </w:p>
    <w:tbl>
      <w:tblPr>
        <w:tblStyle w:val="Tablaconcuadrcul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</w:tblGrid>
      <w:tr w:rsidR="00AC77A9" w:rsidRPr="008A0A02" w:rsidTr="007C089F">
        <w:tc>
          <w:tcPr>
            <w:tcW w:w="2802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ACTUACIÓN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TEMPORALIZACIÓN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RESPONSABLE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8A0A02" w:rsidTr="007C089F">
        <w:tc>
          <w:tcPr>
            <w:tcW w:w="280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AC77A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Sesión formativa </w:t>
            </w:r>
            <w:r w:rsidR="00B97E95" w:rsidRPr="008A0A02">
              <w:rPr>
                <w:rFonts w:ascii="Arial" w:hAnsi="Arial" w:cs="Arial"/>
                <w:sz w:val="24"/>
                <w:szCs w:val="24"/>
                <w:lang w:val="es-ES_tradnl"/>
              </w:rPr>
              <w:t>planificación temática de las UDIS y realización de la plantilla y rúbrica común a utilizar a nivel de ciclo y de centro.</w:t>
            </w:r>
          </w:p>
        </w:tc>
        <w:tc>
          <w:tcPr>
            <w:tcW w:w="2551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C77A9" w:rsidRPr="008A0A02" w:rsidRDefault="00B97E95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Octubre 2017</w:t>
            </w:r>
          </w:p>
        </w:tc>
        <w:tc>
          <w:tcPr>
            <w:tcW w:w="255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B97E95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-Claustro </w:t>
            </w:r>
          </w:p>
          <w:p w:rsidR="00B97E95" w:rsidRPr="008A0A02" w:rsidRDefault="00B97E95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-Coordinadores/as de Ciclo.</w:t>
            </w:r>
          </w:p>
        </w:tc>
      </w:tr>
      <w:tr w:rsidR="00AC77A9" w:rsidRPr="008A0A02" w:rsidTr="007C089F">
        <w:tc>
          <w:tcPr>
            <w:tcW w:w="2802" w:type="dxa"/>
          </w:tcPr>
          <w:p w:rsidR="0034441D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Realización de UDI: El reloj para medir el tiempo.</w:t>
            </w:r>
          </w:p>
          <w:p w:rsidR="00AC77A9" w:rsidRPr="008A0A02" w:rsidRDefault="0034441D" w:rsidP="0034441D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-Trabajo en las aulas de la UDI.</w:t>
            </w:r>
          </w:p>
        </w:tc>
        <w:tc>
          <w:tcPr>
            <w:tcW w:w="2551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Primer Trimestre</w:t>
            </w:r>
          </w:p>
        </w:tc>
        <w:tc>
          <w:tcPr>
            <w:tcW w:w="2552" w:type="dxa"/>
          </w:tcPr>
          <w:p w:rsidR="00AC77A9" w:rsidRPr="008A0A02" w:rsidRDefault="00B97E95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 w:rsidR="00AC77A9" w:rsidRPr="008A0A02">
              <w:rPr>
                <w:rFonts w:ascii="Arial" w:hAnsi="Arial" w:cs="Arial"/>
                <w:sz w:val="24"/>
                <w:szCs w:val="24"/>
                <w:lang w:val="es-ES_tradnl"/>
              </w:rPr>
              <w:t>Claustro</w:t>
            </w:r>
          </w:p>
          <w:p w:rsidR="00B97E95" w:rsidRPr="008A0A02" w:rsidRDefault="00B97E95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-Tutores/as.</w:t>
            </w:r>
          </w:p>
        </w:tc>
      </w:tr>
      <w:tr w:rsidR="00AC77A9" w:rsidRPr="008A0A02" w:rsidTr="007C089F">
        <w:tc>
          <w:tcPr>
            <w:tcW w:w="2802" w:type="dxa"/>
          </w:tcPr>
          <w:p w:rsidR="00B97E95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Realización de UDI: La poesía para expresar emociones.</w:t>
            </w:r>
          </w:p>
          <w:p w:rsidR="00AC77A9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-Trabajo en las aulas de la UDI.</w:t>
            </w:r>
          </w:p>
        </w:tc>
        <w:tc>
          <w:tcPr>
            <w:tcW w:w="2551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Segundo Trimestre</w:t>
            </w:r>
          </w:p>
        </w:tc>
        <w:tc>
          <w:tcPr>
            <w:tcW w:w="2552" w:type="dxa"/>
          </w:tcPr>
          <w:p w:rsidR="00B97E95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-Claustro</w:t>
            </w:r>
          </w:p>
          <w:p w:rsidR="00B97E95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-Tutores/as.</w:t>
            </w:r>
          </w:p>
        </w:tc>
      </w:tr>
      <w:tr w:rsidR="00AC77A9" w:rsidRPr="008A0A02" w:rsidTr="007C089F">
        <w:tc>
          <w:tcPr>
            <w:tcW w:w="2802" w:type="dxa"/>
          </w:tcPr>
          <w:p w:rsidR="00B97E95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Realización de UDI: Una </w:t>
            </w:r>
            <w:proofErr w:type="spellStart"/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gymkana</w:t>
            </w:r>
            <w:proofErr w:type="spellEnd"/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deportiva.</w:t>
            </w:r>
          </w:p>
          <w:p w:rsidR="00AC77A9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-Trabajo en las aulas de la UDI.</w:t>
            </w:r>
          </w:p>
        </w:tc>
        <w:tc>
          <w:tcPr>
            <w:tcW w:w="2551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Tercer Trimestre</w:t>
            </w:r>
          </w:p>
        </w:tc>
        <w:tc>
          <w:tcPr>
            <w:tcW w:w="2552" w:type="dxa"/>
          </w:tcPr>
          <w:p w:rsidR="00B97E95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-Claustro</w:t>
            </w:r>
          </w:p>
          <w:p w:rsidR="00AC77A9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-Tutores/as.</w:t>
            </w:r>
          </w:p>
        </w:tc>
      </w:tr>
      <w:tr w:rsidR="00AC77A9" w:rsidRPr="008A0A02" w:rsidTr="007C089F">
        <w:tc>
          <w:tcPr>
            <w:tcW w:w="280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Seguimiento del desarrollo del proyecto: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-Sesiones de formación y elaboración de material necesari</w:t>
            </w:r>
            <w:r w:rsidR="00265D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 para poner en marcha la UDI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con el alumnado.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-Tareas y actuaciones individuales.</w:t>
            </w:r>
          </w:p>
          <w:p w:rsidR="00AC77A9" w:rsidRPr="008A0A02" w:rsidRDefault="00265D84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-Actividad en la plataforma Colabor@3.0</w:t>
            </w:r>
          </w:p>
        </w:tc>
        <w:tc>
          <w:tcPr>
            <w:tcW w:w="2551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Todo el curso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552" w:type="dxa"/>
          </w:tcPr>
          <w:p w:rsidR="00B97E95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-Claustro</w:t>
            </w:r>
          </w:p>
          <w:p w:rsidR="00AC77A9" w:rsidRPr="008A0A02" w:rsidRDefault="00B97E95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-Tutores/as.</w:t>
            </w:r>
          </w:p>
        </w:tc>
      </w:tr>
    </w:tbl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4441D" w:rsidRPr="008A0A02" w:rsidRDefault="0034441D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4441D" w:rsidRPr="008A0A02" w:rsidRDefault="0034441D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lastRenderedPageBreak/>
        <w:t>F. RECURSOS Y APOYOS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C77A9" w:rsidRPr="008A0A02" w:rsidTr="007C089F">
        <w:tc>
          <w:tcPr>
            <w:tcW w:w="4322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TIPO DE RECURSO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DESCRIPCIÓN DEL RECURSO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C77A9" w:rsidRPr="008A0A02" w:rsidTr="007C089F">
        <w:tc>
          <w:tcPr>
            <w:tcW w:w="432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Bibliografía del CEP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</w:tcPr>
          <w:p w:rsidR="00AC77A9" w:rsidRPr="008A0A02" w:rsidRDefault="00AC77A9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Bibliografía</w:t>
            </w:r>
            <w:r w:rsidR="00B97E95"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relacionada con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el diseño de </w:t>
            </w:r>
            <w:r w:rsidR="00B97E95" w:rsidRPr="008A0A02">
              <w:rPr>
                <w:rFonts w:ascii="Arial" w:hAnsi="Arial" w:cs="Arial"/>
                <w:sz w:val="24"/>
                <w:szCs w:val="24"/>
                <w:lang w:val="es-ES_tradnl"/>
              </w:rPr>
              <w:t>Unidades Didácticas Integradas.</w:t>
            </w:r>
          </w:p>
        </w:tc>
      </w:tr>
      <w:tr w:rsidR="00AC77A9" w:rsidRPr="008A0A02" w:rsidTr="007C089F">
        <w:tc>
          <w:tcPr>
            <w:tcW w:w="432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Ponentes</w:t>
            </w:r>
          </w:p>
        </w:tc>
        <w:tc>
          <w:tcPr>
            <w:tcW w:w="4322" w:type="dxa"/>
          </w:tcPr>
          <w:p w:rsidR="00AC77A9" w:rsidRPr="008A0A02" w:rsidRDefault="00AC77A9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Profesionales formados </w:t>
            </w:r>
            <w:r w:rsidR="00B97E95" w:rsidRPr="008A0A02">
              <w:rPr>
                <w:rFonts w:ascii="Arial" w:hAnsi="Arial" w:cs="Arial"/>
                <w:sz w:val="24"/>
                <w:szCs w:val="24"/>
                <w:lang w:val="es-ES_tradnl"/>
              </w:rPr>
              <w:t>en UDIS.</w:t>
            </w:r>
          </w:p>
        </w:tc>
      </w:tr>
      <w:tr w:rsidR="00AC77A9" w:rsidRPr="008A0A02" w:rsidTr="007C089F">
        <w:tc>
          <w:tcPr>
            <w:tcW w:w="432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Profesorado</w:t>
            </w:r>
          </w:p>
        </w:tc>
        <w:tc>
          <w:tcPr>
            <w:tcW w:w="4322" w:type="dxa"/>
          </w:tcPr>
          <w:p w:rsidR="00AC77A9" w:rsidRPr="008A0A02" w:rsidRDefault="00AC77A9" w:rsidP="00B97E9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Recurso personal necesario para el trabajo coope</w:t>
            </w:r>
            <w:r w:rsidR="00265D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rativo entre colegas, para y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el alumnado, a fin de programar y realizar </w:t>
            </w:r>
            <w:r w:rsidR="00B97E95" w:rsidRPr="008A0A02">
              <w:rPr>
                <w:rFonts w:ascii="Arial" w:hAnsi="Arial" w:cs="Arial"/>
                <w:sz w:val="24"/>
                <w:szCs w:val="24"/>
                <w:lang w:val="es-ES_tradnl"/>
              </w:rPr>
              <w:t>UDIS.</w:t>
            </w:r>
          </w:p>
        </w:tc>
      </w:tr>
      <w:tr w:rsidR="00AC77A9" w:rsidRPr="008A0A02" w:rsidTr="007C089F">
        <w:tc>
          <w:tcPr>
            <w:tcW w:w="432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Comunidad Educativa y Agentes externos</w:t>
            </w:r>
          </w:p>
        </w:tc>
        <w:tc>
          <w:tcPr>
            <w:tcW w:w="432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Toda la Comunidad Educativa y los Agentes externos que trabajan en nuestra Comunidad de Aprendizaje a fin de que nuestro alumnado realice aprendizajes significativos válidos para la vida e incorporarse a una ciudadanía activa.</w:t>
            </w:r>
          </w:p>
        </w:tc>
      </w:tr>
    </w:tbl>
    <w:p w:rsidR="00B97E95" w:rsidRPr="008A0A02" w:rsidRDefault="00B97E95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A0A02">
        <w:rPr>
          <w:rFonts w:ascii="Arial" w:hAnsi="Arial" w:cs="Arial"/>
          <w:b/>
          <w:sz w:val="24"/>
          <w:szCs w:val="24"/>
          <w:lang w:val="es-ES_tradnl"/>
        </w:rPr>
        <w:t>G. ESTRATEGIAS E INDICADORES PARA LA VALORACIÓN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C77A9" w:rsidRPr="008A0A02" w:rsidTr="007C089F">
        <w:tc>
          <w:tcPr>
            <w:tcW w:w="4322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ÁREAS IMPLICADAS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CRITERIOS DE EVALUACIÓN DE LAS ÁREAS IMPLICADAS A PARTIR DE LOS INDICADORES DE EVALUACIÓN QUE TIENEN EN CUENTA LAS COMPETENCIAS CLAVE.</w:t>
            </w:r>
          </w:p>
        </w:tc>
      </w:tr>
      <w:tr w:rsidR="00AC77A9" w:rsidRPr="008A0A02" w:rsidTr="007C089F">
        <w:tc>
          <w:tcPr>
            <w:tcW w:w="432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-Lengua Castellana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-Matemáticas</w:t>
            </w:r>
          </w:p>
          <w:p w:rsidR="0034441D" w:rsidRPr="008A0A02" w:rsidRDefault="0034441D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-Ciencias Sociales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-Inglés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-Francés</w:t>
            </w:r>
          </w:p>
          <w:p w:rsidR="005566EA" w:rsidRPr="008A0A02" w:rsidRDefault="005566EA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-Educación Física</w:t>
            </w:r>
          </w:p>
          <w:p w:rsidR="005566EA" w:rsidRPr="008A0A02" w:rsidRDefault="005566EA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-Música</w:t>
            </w:r>
          </w:p>
          <w:p w:rsidR="005566EA" w:rsidRPr="008A0A02" w:rsidRDefault="005566EA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-Religión</w:t>
            </w:r>
          </w:p>
          <w:p w:rsidR="0034441D" w:rsidRPr="008A0A02" w:rsidRDefault="0034441D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22" w:type="dxa"/>
          </w:tcPr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relacionados y específicos de cada área en relación a ca</w:t>
            </w:r>
            <w:r w:rsidR="0034441D"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da una de las UDIS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propuestas para el presente curso escolar: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 w:rsidR="0034441D" w:rsidRPr="008A0A02">
              <w:rPr>
                <w:rFonts w:ascii="Arial" w:hAnsi="Arial" w:cs="Arial"/>
                <w:sz w:val="24"/>
                <w:szCs w:val="24"/>
                <w:lang w:val="es-ES_tradnl"/>
              </w:rPr>
              <w:t>El reloj: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Primer Trimestre.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 w:rsidR="0034441D"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poesía: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Segundo Trimestre.</w:t>
            </w: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C77A9" w:rsidRPr="008A0A02" w:rsidRDefault="00AC77A9" w:rsidP="007C089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proofErr w:type="spellStart"/>
            <w:r w:rsidR="0034441D" w:rsidRPr="008A0A02">
              <w:rPr>
                <w:rFonts w:ascii="Arial" w:hAnsi="Arial" w:cs="Arial"/>
                <w:sz w:val="24"/>
                <w:szCs w:val="24"/>
                <w:lang w:val="es-ES_tradnl"/>
              </w:rPr>
              <w:t>Gymkana</w:t>
            </w:r>
            <w:proofErr w:type="spellEnd"/>
            <w:r w:rsidR="0034441D" w:rsidRPr="008A0A0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deportiva: </w:t>
            </w:r>
            <w:r w:rsidRPr="008A0A02">
              <w:rPr>
                <w:rFonts w:ascii="Arial" w:hAnsi="Arial" w:cs="Arial"/>
                <w:sz w:val="24"/>
                <w:szCs w:val="24"/>
                <w:lang w:val="es-ES_tradnl"/>
              </w:rPr>
              <w:t>Tercer Trimestre.</w:t>
            </w:r>
          </w:p>
        </w:tc>
      </w:tr>
    </w:tbl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AC77A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77A9" w:rsidRPr="008A0A02" w:rsidRDefault="00AC77A9" w:rsidP="00BB7031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B7031" w:rsidRPr="008A0A02" w:rsidRDefault="00BB7031" w:rsidP="00BB703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E2946" w:rsidRPr="008A0A02" w:rsidRDefault="001E2946">
      <w:pPr>
        <w:rPr>
          <w:rFonts w:ascii="Arial" w:hAnsi="Arial" w:cs="Arial"/>
          <w:sz w:val="24"/>
          <w:szCs w:val="24"/>
          <w:lang w:val="es-ES_tradnl"/>
        </w:rPr>
      </w:pPr>
    </w:p>
    <w:sectPr w:rsidR="001E2946" w:rsidRPr="008A0A0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F1" w:rsidRDefault="00D76CF1" w:rsidP="0034441D">
      <w:pPr>
        <w:spacing w:after="0" w:line="240" w:lineRule="auto"/>
      </w:pPr>
      <w:r>
        <w:separator/>
      </w:r>
    </w:p>
  </w:endnote>
  <w:endnote w:type="continuationSeparator" w:id="0">
    <w:p w:rsidR="00D76CF1" w:rsidRDefault="00D76CF1" w:rsidP="003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5095"/>
      <w:docPartObj>
        <w:docPartGallery w:val="Page Numbers (Bottom of Page)"/>
        <w:docPartUnique/>
      </w:docPartObj>
    </w:sdtPr>
    <w:sdtEndPr/>
    <w:sdtContent>
      <w:p w:rsidR="0034441D" w:rsidRDefault="003444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B0">
          <w:rPr>
            <w:noProof/>
          </w:rPr>
          <w:t>2</w:t>
        </w:r>
        <w:r>
          <w:fldChar w:fldCharType="end"/>
        </w:r>
      </w:p>
    </w:sdtContent>
  </w:sdt>
  <w:p w:rsidR="0034441D" w:rsidRDefault="00344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F1" w:rsidRDefault="00D76CF1" w:rsidP="0034441D">
      <w:pPr>
        <w:spacing w:after="0" w:line="240" w:lineRule="auto"/>
      </w:pPr>
      <w:r>
        <w:separator/>
      </w:r>
    </w:p>
  </w:footnote>
  <w:footnote w:type="continuationSeparator" w:id="0">
    <w:p w:rsidR="00D76CF1" w:rsidRDefault="00D76CF1" w:rsidP="0034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31"/>
    <w:rsid w:val="001E2946"/>
    <w:rsid w:val="00265D84"/>
    <w:rsid w:val="00304BB0"/>
    <w:rsid w:val="003355FC"/>
    <w:rsid w:val="0034441D"/>
    <w:rsid w:val="005566EA"/>
    <w:rsid w:val="005C30AD"/>
    <w:rsid w:val="007D3408"/>
    <w:rsid w:val="008A0A02"/>
    <w:rsid w:val="00AC77A9"/>
    <w:rsid w:val="00B97E95"/>
    <w:rsid w:val="00BB7031"/>
    <w:rsid w:val="00BD0682"/>
    <w:rsid w:val="00C17E34"/>
    <w:rsid w:val="00D76CF1"/>
    <w:rsid w:val="00DC0607"/>
    <w:rsid w:val="00E460CF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C77A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AC77A9"/>
  </w:style>
  <w:style w:type="character" w:styleId="Hipervnculo">
    <w:name w:val="Hyperlink"/>
    <w:basedOn w:val="Fuentedeprrafopredeter"/>
    <w:uiPriority w:val="99"/>
    <w:semiHidden/>
    <w:unhideWhenUsed/>
    <w:rsid w:val="00AC77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41D"/>
  </w:style>
  <w:style w:type="paragraph" w:styleId="Piedepgina">
    <w:name w:val="footer"/>
    <w:basedOn w:val="Normal"/>
    <w:link w:val="Piedepgina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C77A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AC77A9"/>
  </w:style>
  <w:style w:type="character" w:styleId="Hipervnculo">
    <w:name w:val="Hyperlink"/>
    <w:basedOn w:val="Fuentedeprrafopredeter"/>
    <w:uiPriority w:val="99"/>
    <w:semiHidden/>
    <w:unhideWhenUsed/>
    <w:rsid w:val="00AC77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41D"/>
  </w:style>
  <w:style w:type="paragraph" w:styleId="Piedepgina">
    <w:name w:val="footer"/>
    <w:basedOn w:val="Normal"/>
    <w:link w:val="PiedepginaCar"/>
    <w:uiPriority w:val="99"/>
    <w:unhideWhenUsed/>
    <w:rsid w:val="0034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propiedadmateriales/propiedadmateriale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6/objetivos-educacion/objetivos-educacion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7/sisinf/sisinf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2017-10-01T22:49:00Z</cp:lastPrinted>
  <dcterms:created xsi:type="dcterms:W3CDTF">2017-11-12T22:52:00Z</dcterms:created>
  <dcterms:modified xsi:type="dcterms:W3CDTF">2017-11-28T20:00:00Z</dcterms:modified>
</cp:coreProperties>
</file>