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13" w:rsidRDefault="002D0F13" w:rsidP="00306F21">
      <w:pPr>
        <w:jc w:val="center"/>
        <w:rPr>
          <w:sz w:val="36"/>
          <w:szCs w:val="36"/>
        </w:rPr>
      </w:pPr>
      <w:r w:rsidRPr="002B76DC">
        <w:rPr>
          <w:sz w:val="36"/>
          <w:szCs w:val="36"/>
        </w:rPr>
        <w:t>PROYECTO DE GRUPO DE TRABAJO</w:t>
      </w:r>
    </w:p>
    <w:p w:rsidR="002D0F13" w:rsidRPr="002B76DC" w:rsidRDefault="00306F21" w:rsidP="00306F21">
      <w:pPr>
        <w:jc w:val="center"/>
        <w:rPr>
          <w:sz w:val="36"/>
          <w:szCs w:val="36"/>
        </w:rPr>
      </w:pPr>
      <w:r>
        <w:rPr>
          <w:sz w:val="36"/>
          <w:szCs w:val="36"/>
        </w:rPr>
        <w:t>CURSO 2017/2018</w:t>
      </w:r>
    </w:p>
    <w:p w:rsidR="003E6888" w:rsidRPr="008A18C8" w:rsidRDefault="002D0F13" w:rsidP="002B76DC">
      <w:pPr>
        <w:jc w:val="center"/>
        <w:rPr>
          <w:sz w:val="36"/>
          <w:szCs w:val="36"/>
          <w:u w:val="single"/>
        </w:rPr>
      </w:pPr>
      <w:r w:rsidRPr="008A18C8">
        <w:rPr>
          <w:sz w:val="36"/>
          <w:szCs w:val="36"/>
          <w:u w:val="single"/>
        </w:rPr>
        <w:t>“APRENDEMOS CON EL HUERTO”</w:t>
      </w:r>
    </w:p>
    <w:p w:rsidR="002D0F13" w:rsidRDefault="002D0F13"/>
    <w:p w:rsidR="005A6554" w:rsidRDefault="005A6554" w:rsidP="00E43B30">
      <w:pPr>
        <w:jc w:val="both"/>
      </w:pPr>
    </w:p>
    <w:p w:rsidR="002D0F13" w:rsidRPr="001F3FC0" w:rsidRDefault="002D0F13" w:rsidP="00E43B30">
      <w:pPr>
        <w:pStyle w:val="Prrafodelista"/>
        <w:numPr>
          <w:ilvl w:val="0"/>
          <w:numId w:val="1"/>
        </w:numPr>
        <w:jc w:val="both"/>
        <w:rPr>
          <w:b/>
        </w:rPr>
      </w:pPr>
      <w:r w:rsidRPr="001F3FC0">
        <w:rPr>
          <w:b/>
        </w:rPr>
        <w:t>SITUACIÓN DE PARTIDA</w:t>
      </w:r>
    </w:p>
    <w:p w:rsidR="005A6554" w:rsidRPr="005A6554" w:rsidRDefault="002D0F13" w:rsidP="00E43B30">
      <w:pPr>
        <w:ind w:left="360"/>
        <w:jc w:val="both"/>
      </w:pPr>
      <w:r>
        <w:t>A continuación  analizamos la situación de origen que justifica la constitución del grupo de trabajo.</w:t>
      </w:r>
    </w:p>
    <w:p w:rsidR="002D0F13" w:rsidRPr="001F3FC0" w:rsidRDefault="002D0F13" w:rsidP="00E43B30">
      <w:pPr>
        <w:pStyle w:val="Prrafodelista"/>
        <w:numPr>
          <w:ilvl w:val="1"/>
          <w:numId w:val="1"/>
        </w:numPr>
        <w:jc w:val="both"/>
        <w:rPr>
          <w:b/>
        </w:rPr>
      </w:pPr>
      <w:r w:rsidRPr="001F3FC0">
        <w:rPr>
          <w:b/>
        </w:rPr>
        <w:t>ANTECEDENTES</w:t>
      </w:r>
    </w:p>
    <w:p w:rsidR="00E43B30" w:rsidRDefault="00E43B30" w:rsidP="00E43B30">
      <w:pPr>
        <w:jc w:val="both"/>
      </w:pPr>
      <w:r>
        <w:t xml:space="preserve">El grupo de trabajo “Aprendemos con el huerto escolar” es un grupo de continuidad que se inició por primera vez el curso pasado. Tras los buenos resultados que se obtuvieron se ha decidido volver a constituirlo por iniciativa de algunos de los docentes que ya formaban parte de él y por nuevos integrantes que se han querido sumar a esta experiencia.  </w:t>
      </w:r>
    </w:p>
    <w:p w:rsidR="00E43B30" w:rsidRDefault="00E43B30" w:rsidP="00E43B30">
      <w:pPr>
        <w:jc w:val="both"/>
      </w:pPr>
      <w:r>
        <w:t xml:space="preserve">El trabajo del año pasado se centró en la distribución del espacio en bancales y asignación de </w:t>
      </w:r>
      <w:proofErr w:type="gramStart"/>
      <w:r>
        <w:t>los</w:t>
      </w:r>
      <w:proofErr w:type="gramEnd"/>
      <w:r>
        <w:t xml:space="preserve"> mismos a cada grupo-clase participante, y la puesta en marcha con su siembra y recolección oportunas. </w:t>
      </w:r>
    </w:p>
    <w:p w:rsidR="00E43B30" w:rsidRDefault="00E43B30" w:rsidP="00E43B30">
      <w:pPr>
        <w:jc w:val="both"/>
      </w:pPr>
      <w:r>
        <w:t xml:space="preserve">Este curso </w:t>
      </w:r>
      <w:r w:rsidR="00FB22CF">
        <w:t>comenzamos</w:t>
      </w:r>
      <w:r>
        <w:t xml:space="preserve"> con los bancales ya delimitados</w:t>
      </w:r>
      <w:r w:rsidR="00FB22CF">
        <w:t xml:space="preserve"> y </w:t>
      </w:r>
      <w:proofErr w:type="spellStart"/>
      <w:r w:rsidR="00FB22CF">
        <w:t>semi</w:t>
      </w:r>
      <w:proofErr w:type="spellEnd"/>
      <w:r w:rsidR="00FB22CF">
        <w:t xml:space="preserve"> preparados para la siembra.  La actuaciones de este nuevo año irán encaminadas a realizar las tareas oportunas de siembra, cuidado y recolección otorgando  un aspecto más integrador, si cabe, dentro del currículo de nuestro alumnado. </w:t>
      </w:r>
    </w:p>
    <w:p w:rsidR="002D0F13" w:rsidRPr="001F3FC0" w:rsidRDefault="002D0F13" w:rsidP="00E43B30">
      <w:pPr>
        <w:pStyle w:val="Prrafodelista"/>
        <w:numPr>
          <w:ilvl w:val="1"/>
          <w:numId w:val="1"/>
        </w:numPr>
        <w:jc w:val="both"/>
        <w:rPr>
          <w:b/>
        </w:rPr>
      </w:pPr>
      <w:r w:rsidRPr="001F3FC0">
        <w:rPr>
          <w:b/>
        </w:rPr>
        <w:t>SITUACIÓN DE PARTIDA QUE JUSTIFICA LA NECESIDAD DE REALIZAR EL PRESENTE PROYECTO</w:t>
      </w:r>
    </w:p>
    <w:p w:rsidR="002D0F13" w:rsidRDefault="002D0F13" w:rsidP="00E43B30">
      <w:pPr>
        <w:jc w:val="both"/>
      </w:pPr>
      <w:r>
        <w:t xml:space="preserve">Partimos de un entorno, La barriada de la Liebre, situado a unos kilómetros del centro urbano de la localidad de Alcalá de Guadaíra, muchos de nuestros niños y niñas viven en plena naturaleza (en cortijos, campos y zonas alejadas del núcleo poblacional). Asimismo en el análisis de resultados  nos percatamos año tras año cómo el nivel curricular del alumnado es cada vez más pobre, siendo la línea </w:t>
      </w:r>
      <w:r w:rsidR="00AB4C8D">
        <w:t>descendente</w:t>
      </w:r>
      <w:r>
        <w:t xml:space="preserve"> en los resultados un motivo de preocupación del profesorado.</w:t>
      </w:r>
    </w:p>
    <w:p w:rsidR="002D0F13" w:rsidRDefault="002D0F13" w:rsidP="00E43B30">
      <w:pPr>
        <w:jc w:val="both"/>
      </w:pPr>
      <w:r>
        <w:t xml:space="preserve">Asimismo el grado de </w:t>
      </w:r>
      <w:r w:rsidR="00AB4C8D">
        <w:t>desmotivación</w:t>
      </w:r>
      <w:r>
        <w:t xml:space="preserve"> generalizada del alumnado es incipiente año tras año.</w:t>
      </w:r>
    </w:p>
    <w:p w:rsidR="002D0F13" w:rsidRDefault="002D0F13" w:rsidP="00E43B30">
      <w:pPr>
        <w:jc w:val="both"/>
      </w:pPr>
      <w:r>
        <w:t>Por todo ello el profesorado, en su afán de lograr incidir en los resultados del alumnado y ofrecer una enseñanza de calidad busca nuevas alternativas y caminos que motiven y permitan mejorar los resultados escolares, atraer al alumnado hacia las actividades del centro y lograr una predisposición hacia el aprendizaje escolar.</w:t>
      </w:r>
    </w:p>
    <w:p w:rsidR="002D0F13" w:rsidRDefault="002D0F13" w:rsidP="00E43B30">
      <w:pPr>
        <w:jc w:val="both"/>
      </w:pPr>
      <w:r>
        <w:lastRenderedPageBreak/>
        <w:t>Por otra parte, y de manera paralela se da la circunstancia de que disponemos de un espacio que ha estado inutilizado durante años y reúne las condiciones óptimas para poder implantar un huerto escolar. Se trata de un espacio que no podemos desaprovechar.</w:t>
      </w:r>
    </w:p>
    <w:p w:rsidR="005A6554" w:rsidRDefault="002D0F13" w:rsidP="00E43B30">
      <w:pPr>
        <w:jc w:val="both"/>
      </w:pPr>
      <w:r>
        <w:t xml:space="preserve">De modo que en la confluencia de estos dos caminos es donde nace este grupo de trabajo, por un lado la necesidad de motivar y mejorar los resultados y por otra, el </w:t>
      </w:r>
      <w:r w:rsidR="00AB4C8D">
        <w:t>aprovechamiento</w:t>
      </w:r>
      <w:r>
        <w:t xml:space="preserve"> de un espacio disponible.</w:t>
      </w:r>
    </w:p>
    <w:p w:rsidR="00971A16" w:rsidRDefault="00D54B9E" w:rsidP="00D54B9E">
      <w:pPr>
        <w:pStyle w:val="Prrafodelista"/>
        <w:numPr>
          <w:ilvl w:val="1"/>
          <w:numId w:val="1"/>
        </w:numPr>
        <w:jc w:val="both"/>
        <w:rPr>
          <w:b/>
        </w:rPr>
      </w:pPr>
      <w:r w:rsidRPr="00D54B9E">
        <w:rPr>
          <w:b/>
        </w:rPr>
        <w:t>PERFIL DE LOS MIEMBROS</w:t>
      </w:r>
      <w:r>
        <w:rPr>
          <w:b/>
        </w:rPr>
        <w:t xml:space="preserve"> D</w:t>
      </w:r>
      <w:r w:rsidRPr="00D54B9E">
        <w:rPr>
          <w:b/>
        </w:rPr>
        <w:t>EL GRUPO DE TRABAJO</w:t>
      </w:r>
    </w:p>
    <w:p w:rsidR="002558F3" w:rsidRDefault="00D54B9E" w:rsidP="002558F3">
      <w:pPr>
        <w:ind w:left="1080"/>
        <w:jc w:val="both"/>
      </w:pPr>
      <w:r>
        <w:t>El grupo de traba</w:t>
      </w:r>
      <w:r w:rsidR="002558F3">
        <w:t xml:space="preserve">jo lo componemos siete docentes pertenecientes a Educación Infantil (completo), Educación Primaria (3º,4º y 5º) y la especialista de PT.  </w:t>
      </w:r>
    </w:p>
    <w:p w:rsidR="002558F3" w:rsidRPr="002558F3" w:rsidRDefault="002558F3" w:rsidP="002558F3">
      <w:pPr>
        <w:ind w:left="1080"/>
        <w:jc w:val="both"/>
      </w:pPr>
      <w:r>
        <w:t xml:space="preserve">Uno de los integrantes del grupo tal y </w:t>
      </w:r>
      <w:r w:rsidR="00D54B9E">
        <w:t xml:space="preserve"> como se indica más adelante</w:t>
      </w:r>
      <w:r>
        <w:t>,</w:t>
      </w:r>
      <w:r w:rsidR="00D54B9E">
        <w:t xml:space="preserve"> formará parte de todo el trabajo pero no se puede adscribir por incompatibilidad con otras modalidades de formación. A pesar de ello nos parece sumamente interesante su participación,  pues y ya formó parte de este grupo de trabajo el curso pasado, y él tiene interés en seguir trabajando sobre esta temática por los buenos resultados que </w:t>
      </w:r>
      <w:r w:rsidR="00D54B9E" w:rsidRPr="00386460">
        <w:t>obtuvo con su grupo.</w:t>
      </w:r>
      <w:r w:rsidR="00386460">
        <w:t xml:space="preserve">  Tres de los integrantes del grupo son compañeros y compañeras de nueva incorporación</w:t>
      </w:r>
      <w:r>
        <w:t xml:space="preserve"> al grupo pero</w:t>
      </w:r>
      <w:r w:rsidR="00386460">
        <w:t xml:space="preserve"> son definitivos en el centro. Dos de los cuales son nuevos este curso en el centro y les pareció interesante la propuesta y la otra compañera ya estaba el curso pasado y tras observar los resultados positivos ha decidido participar en esta experiencia.  </w:t>
      </w:r>
    </w:p>
    <w:p w:rsidR="00D54B9E" w:rsidRDefault="00D54B9E" w:rsidP="00D54B9E">
      <w:pPr>
        <w:pStyle w:val="Prrafodelista"/>
        <w:jc w:val="both"/>
        <w:rPr>
          <w:b/>
        </w:rPr>
      </w:pPr>
    </w:p>
    <w:p w:rsidR="00D54B9E" w:rsidRDefault="00D54B9E" w:rsidP="00D54B9E">
      <w:pPr>
        <w:pStyle w:val="Prrafodelista"/>
        <w:jc w:val="both"/>
        <w:rPr>
          <w:b/>
        </w:rPr>
      </w:pPr>
    </w:p>
    <w:p w:rsidR="002D0F13" w:rsidRPr="001F3FC0" w:rsidRDefault="002D0F13" w:rsidP="00E43B30">
      <w:pPr>
        <w:pStyle w:val="Prrafodelista"/>
        <w:numPr>
          <w:ilvl w:val="0"/>
          <w:numId w:val="1"/>
        </w:numPr>
        <w:jc w:val="both"/>
        <w:rPr>
          <w:b/>
        </w:rPr>
      </w:pPr>
      <w:r w:rsidRPr="001F3FC0">
        <w:rPr>
          <w:b/>
        </w:rPr>
        <w:t>OBJETIVOS</w:t>
      </w:r>
    </w:p>
    <w:p w:rsidR="00BB66D9" w:rsidRDefault="00BB66D9" w:rsidP="00E43B30">
      <w:pPr>
        <w:ind w:left="720"/>
        <w:jc w:val="both"/>
      </w:pPr>
      <w:r>
        <w:t>Con respecto a los objetivos que pretendemos a nivel formativo del profesorado podemos destacar:</w:t>
      </w:r>
    </w:p>
    <w:p w:rsidR="002558F3" w:rsidRPr="002558F3" w:rsidRDefault="002558F3" w:rsidP="00E43B30">
      <w:pPr>
        <w:ind w:left="720"/>
        <w:jc w:val="both"/>
        <w:rPr>
          <w:b/>
        </w:rPr>
      </w:pPr>
      <w:r w:rsidRPr="002558F3">
        <w:rPr>
          <w:b/>
        </w:rPr>
        <w:t>Objetivos generales:</w:t>
      </w:r>
    </w:p>
    <w:p w:rsidR="00BB66D9" w:rsidRDefault="00BB66D9" w:rsidP="00E43B30">
      <w:pPr>
        <w:pStyle w:val="Prrafodelista"/>
        <w:numPr>
          <w:ilvl w:val="1"/>
          <w:numId w:val="1"/>
        </w:numPr>
        <w:jc w:val="both"/>
      </w:pPr>
      <w:r>
        <w:t xml:space="preserve">Mejorar en el diseño de propuestas alternativas, </w:t>
      </w:r>
      <w:proofErr w:type="spellStart"/>
      <w:r>
        <w:t>motivantes</w:t>
      </w:r>
      <w:proofErr w:type="spellEnd"/>
      <w:r>
        <w:t xml:space="preserve"> y diferentes.</w:t>
      </w:r>
    </w:p>
    <w:p w:rsidR="00BB66D9" w:rsidRDefault="00BB66D9" w:rsidP="00E43B30">
      <w:pPr>
        <w:pStyle w:val="Prrafodelista"/>
        <w:numPr>
          <w:ilvl w:val="1"/>
          <w:numId w:val="1"/>
        </w:numPr>
        <w:jc w:val="both"/>
      </w:pPr>
      <w:r>
        <w:t>Introducir prácticas innovadoras en currículum ordinario.</w:t>
      </w:r>
    </w:p>
    <w:p w:rsidR="00BB66D9" w:rsidRDefault="00BB66D9" w:rsidP="00E43B30">
      <w:pPr>
        <w:pStyle w:val="Prrafodelista"/>
        <w:numPr>
          <w:ilvl w:val="1"/>
          <w:numId w:val="1"/>
        </w:numPr>
        <w:jc w:val="both"/>
      </w:pPr>
      <w:r>
        <w:t>Afianzar los procesos de organización, coordinación, entendimiento entre compañeros y compañeras de diferentes niveles y etapas.</w:t>
      </w:r>
    </w:p>
    <w:p w:rsidR="00BB66D9" w:rsidRDefault="00BB66D9" w:rsidP="00E43B30">
      <w:pPr>
        <w:pStyle w:val="Prrafodelista"/>
        <w:numPr>
          <w:ilvl w:val="1"/>
          <w:numId w:val="1"/>
        </w:numPr>
        <w:jc w:val="both"/>
      </w:pPr>
      <w:r>
        <w:t>Ofrecer al resto de profesorado una batería de actividades relacionadas con el currículum ordinario a través del huerto escolar que puedan ser llevadas a cabo en los próximos cursos.</w:t>
      </w:r>
    </w:p>
    <w:p w:rsidR="002558F3" w:rsidRDefault="002558F3" w:rsidP="002558F3">
      <w:pPr>
        <w:ind w:left="1080"/>
        <w:jc w:val="both"/>
      </w:pPr>
      <w:r w:rsidRPr="002558F3">
        <w:t>Desde</w:t>
      </w:r>
      <w:r>
        <w:t xml:space="preserve"> el grupo de trabajo se potenciarán experiencias para que cada docente desde su tutoría, área, y especialidad pueda concretar los objetivos generales que se marcan. Será el propio docente, según las directrices que se vayan marcando en el grupo de trabajo, quienes vayan materializando las tareas a realizar</w:t>
      </w:r>
      <w:r w:rsidR="006B772E">
        <w:t xml:space="preserve"> en su grupo-aula</w:t>
      </w:r>
      <w:r>
        <w:t>. Algunas de las cuales serán:</w:t>
      </w:r>
    </w:p>
    <w:p w:rsidR="002558F3" w:rsidRDefault="002558F3" w:rsidP="002558F3">
      <w:pPr>
        <w:pStyle w:val="Prrafodelista"/>
        <w:numPr>
          <w:ilvl w:val="0"/>
          <w:numId w:val="9"/>
        </w:numPr>
        <w:jc w:val="both"/>
      </w:pPr>
      <w:r>
        <w:t>Investigar los cultivos que podemos plantar en la fecha seleccionada.</w:t>
      </w:r>
    </w:p>
    <w:p w:rsidR="002558F3" w:rsidRDefault="002558F3" w:rsidP="002558F3">
      <w:pPr>
        <w:pStyle w:val="Prrafodelista"/>
        <w:numPr>
          <w:ilvl w:val="0"/>
          <w:numId w:val="9"/>
        </w:numPr>
        <w:jc w:val="both"/>
      </w:pPr>
      <w:r>
        <w:t>Seleccionar los cultivos que se quieren plantar</w:t>
      </w:r>
      <w:r w:rsidR="006B772E">
        <w:t xml:space="preserve"> de manera consensuada.</w:t>
      </w:r>
    </w:p>
    <w:p w:rsidR="006B772E" w:rsidRDefault="006B772E" w:rsidP="002558F3">
      <w:pPr>
        <w:pStyle w:val="Prrafodelista"/>
        <w:numPr>
          <w:ilvl w:val="0"/>
          <w:numId w:val="9"/>
        </w:numPr>
        <w:jc w:val="both"/>
      </w:pPr>
      <w:r>
        <w:lastRenderedPageBreak/>
        <w:t xml:space="preserve">Ampliar vocabulario relacionado con el huerto (vivero, nombres de los cultivos, herramientas necesarias,…) </w:t>
      </w:r>
    </w:p>
    <w:p w:rsidR="002558F3" w:rsidRDefault="002558F3" w:rsidP="002558F3">
      <w:pPr>
        <w:pStyle w:val="Prrafodelista"/>
        <w:numPr>
          <w:ilvl w:val="0"/>
          <w:numId w:val="9"/>
        </w:numPr>
        <w:jc w:val="both"/>
      </w:pPr>
      <w:r>
        <w:t>Diseñar un horario semanal de visita al huerto.</w:t>
      </w:r>
    </w:p>
    <w:p w:rsidR="006B772E" w:rsidRDefault="006B772E" w:rsidP="002558F3">
      <w:pPr>
        <w:pStyle w:val="Prrafodelista"/>
        <w:numPr>
          <w:ilvl w:val="0"/>
          <w:numId w:val="9"/>
        </w:numPr>
        <w:jc w:val="both"/>
      </w:pPr>
      <w:r>
        <w:t>Destinar un espacio del aula para publicar cosas destacadas de nuestro huerto.</w:t>
      </w:r>
    </w:p>
    <w:p w:rsidR="002558F3" w:rsidRDefault="002558F3" w:rsidP="002558F3">
      <w:pPr>
        <w:pStyle w:val="Prrafodelista"/>
        <w:numPr>
          <w:ilvl w:val="0"/>
          <w:numId w:val="9"/>
        </w:numPr>
        <w:jc w:val="both"/>
      </w:pPr>
      <w:r>
        <w:t xml:space="preserve"> </w:t>
      </w:r>
      <w:r w:rsidR="006B772E">
        <w:t>Elaborar las normas de uso del huerto.</w:t>
      </w:r>
    </w:p>
    <w:p w:rsidR="006B772E" w:rsidRDefault="006B772E" w:rsidP="002558F3">
      <w:pPr>
        <w:pStyle w:val="Prrafodelista"/>
        <w:numPr>
          <w:ilvl w:val="0"/>
          <w:numId w:val="9"/>
        </w:numPr>
        <w:jc w:val="both"/>
      </w:pPr>
      <w:r>
        <w:t xml:space="preserve">Elaborar un cartel que indique los cultivos de cada bancal del huerto. </w:t>
      </w:r>
    </w:p>
    <w:p w:rsidR="006B772E" w:rsidRPr="002558F3" w:rsidRDefault="006B772E" w:rsidP="002558F3">
      <w:pPr>
        <w:pStyle w:val="Prrafodelista"/>
        <w:numPr>
          <w:ilvl w:val="0"/>
          <w:numId w:val="9"/>
        </w:numPr>
        <w:jc w:val="both"/>
      </w:pPr>
      <w:r>
        <w:t>Usar el huerto como un recurso educativo vivo en nuestra aula (descripciones, investigaciones sobre beneficios de los cultivos que sembramos, investigar recetas de cocina, cocinar los cultivos recolectados,…).</w:t>
      </w:r>
    </w:p>
    <w:p w:rsidR="005A6554" w:rsidRDefault="005A6554" w:rsidP="00E43B30">
      <w:pPr>
        <w:pStyle w:val="Prrafodelista"/>
        <w:ind w:left="1440"/>
        <w:jc w:val="both"/>
      </w:pPr>
    </w:p>
    <w:p w:rsidR="006768ED" w:rsidRDefault="006768ED" w:rsidP="00E43B30">
      <w:pPr>
        <w:pStyle w:val="Prrafodelista"/>
        <w:ind w:left="1440"/>
        <w:jc w:val="both"/>
      </w:pPr>
    </w:p>
    <w:p w:rsidR="002D0F13" w:rsidRPr="001F3FC0" w:rsidRDefault="002D0F13" w:rsidP="00E43B30">
      <w:pPr>
        <w:pStyle w:val="Prrafodelista"/>
        <w:numPr>
          <w:ilvl w:val="0"/>
          <w:numId w:val="1"/>
        </w:numPr>
        <w:jc w:val="both"/>
        <w:rPr>
          <w:b/>
        </w:rPr>
      </w:pPr>
      <w:r w:rsidRPr="001F3FC0">
        <w:rPr>
          <w:b/>
        </w:rPr>
        <w:t>REPERCUSIÓN EN EL AULA/CENTRO.</w:t>
      </w:r>
    </w:p>
    <w:p w:rsidR="002D0F13" w:rsidRPr="001F3FC0" w:rsidRDefault="002D0F13" w:rsidP="00E43B30">
      <w:pPr>
        <w:pStyle w:val="Prrafodelista"/>
        <w:numPr>
          <w:ilvl w:val="1"/>
          <w:numId w:val="1"/>
        </w:numPr>
        <w:jc w:val="both"/>
        <w:rPr>
          <w:b/>
        </w:rPr>
      </w:pPr>
      <w:r w:rsidRPr="001F3FC0">
        <w:rPr>
          <w:b/>
        </w:rPr>
        <w:t>RESULTADOS QUE SE PRETENDEN ALCANZAR.</w:t>
      </w:r>
    </w:p>
    <w:p w:rsidR="006768ED" w:rsidRDefault="006768ED" w:rsidP="00E43B30">
      <w:pPr>
        <w:pStyle w:val="Prrafodelista"/>
        <w:numPr>
          <w:ilvl w:val="2"/>
          <w:numId w:val="1"/>
        </w:numPr>
        <w:jc w:val="both"/>
      </w:pPr>
      <w:r>
        <w:t>Lograr poner en marcha un huerto escolar como medio a través del cual el profesorado pueda hacer llegar a su alumnado conocimientos, contenidos, técnicas y prácticas de manera más directa y motivadora.</w:t>
      </w:r>
    </w:p>
    <w:p w:rsidR="006768ED" w:rsidRDefault="006768ED" w:rsidP="00E43B30">
      <w:pPr>
        <w:pStyle w:val="Prrafodelista"/>
        <w:numPr>
          <w:ilvl w:val="2"/>
          <w:numId w:val="1"/>
        </w:numPr>
        <w:jc w:val="both"/>
      </w:pPr>
      <w:r>
        <w:t>Recibir una formación profesional que nos permita desarrollar nuevas formas de trabajo.</w:t>
      </w:r>
    </w:p>
    <w:p w:rsidR="006768ED" w:rsidRDefault="006768ED" w:rsidP="00E43B30">
      <w:pPr>
        <w:pStyle w:val="Prrafodelista"/>
        <w:numPr>
          <w:ilvl w:val="2"/>
          <w:numId w:val="1"/>
        </w:numPr>
        <w:jc w:val="both"/>
      </w:pPr>
      <w:r>
        <w:t>Sería muy ambicioso pretender mejorar significativamente los resultados mediante la implantación de un huerto escolar, sin embargo pretendemos que el grado de motivación del alumnado incida positivamente en el alcance de los objetivos de sus respectivas programaciones.</w:t>
      </w:r>
    </w:p>
    <w:p w:rsidR="006768ED" w:rsidRDefault="006768ED" w:rsidP="00E43B30">
      <w:pPr>
        <w:pStyle w:val="Prrafodelista"/>
        <w:numPr>
          <w:ilvl w:val="2"/>
          <w:numId w:val="1"/>
        </w:numPr>
        <w:jc w:val="both"/>
      </w:pPr>
      <w:r>
        <w:t>Mejorar la convivencia, los valores de ayuda, cooperación, colaboración entre alumnado y entre el propio profesorado.</w:t>
      </w:r>
    </w:p>
    <w:p w:rsidR="006768ED" w:rsidRDefault="006768ED" w:rsidP="00E43B30">
      <w:pPr>
        <w:pStyle w:val="Prrafodelista"/>
        <w:numPr>
          <w:ilvl w:val="2"/>
          <w:numId w:val="1"/>
        </w:numPr>
        <w:jc w:val="both"/>
      </w:pPr>
      <w:r>
        <w:t>Lograr que el alumnado visualice de manera real y sencilla que el trabajo diario, la constancia, el trabajo en equipo día a día permite generar un resultado visible.</w:t>
      </w:r>
    </w:p>
    <w:p w:rsidR="00C255FB" w:rsidRDefault="00C255FB" w:rsidP="00E43B30">
      <w:pPr>
        <w:pStyle w:val="Prrafodelista"/>
        <w:ind w:left="2160"/>
        <w:jc w:val="both"/>
      </w:pPr>
    </w:p>
    <w:p w:rsidR="005A6554" w:rsidRDefault="005C0187" w:rsidP="005C0187">
      <w:pPr>
        <w:jc w:val="both"/>
      </w:pPr>
      <w:r w:rsidRPr="005C0187">
        <w:rPr>
          <w:b/>
        </w:rPr>
        <w:t>¿Cómo vamos a conseguir esta repercusión?</w:t>
      </w:r>
    </w:p>
    <w:p w:rsidR="005C0187" w:rsidRDefault="005C0187" w:rsidP="005C0187">
      <w:pPr>
        <w:jc w:val="both"/>
      </w:pPr>
      <w:r>
        <w:t>Será el propio docente el que gestione el momento de trabajo sobre el huerto pues cada integrante dispondrá de un bancal para cuidar.</w:t>
      </w:r>
    </w:p>
    <w:p w:rsidR="007A5E6A" w:rsidRDefault="007A5E6A" w:rsidP="005C0187">
      <w:pPr>
        <w:jc w:val="both"/>
      </w:pPr>
      <w:r>
        <w:t xml:space="preserve">La creación del huerto quedará reflejada en el Plan de formación de centro y a nivel de aula el docente implicado recogerá en su programación la organización de las actividades relacionadas con el huerto. </w:t>
      </w:r>
    </w:p>
    <w:p w:rsidR="007A5E6A" w:rsidRDefault="007A5E6A" w:rsidP="005C0187">
      <w:pPr>
        <w:jc w:val="both"/>
      </w:pPr>
      <w:r>
        <w:t>Según orientaciones se mantendrán informados al resto de docentes del centro del funcionamiento del huerto mediante claustro cuando sea necesario.</w:t>
      </w:r>
    </w:p>
    <w:p w:rsidR="005A6554" w:rsidRDefault="007A5E6A" w:rsidP="007A5E6A">
      <w:pPr>
        <w:jc w:val="both"/>
      </w:pPr>
      <w:r>
        <w:t xml:space="preserve">Este curos como novedad se habilitará un espacio en el centro para hacer un rincón del huerto donde se vayan exponiendo aspectos a destacar de cada grupo implicado. Además en la revista escolar anual del centro  se incluirá un apartado relacionado con el huerto. Y los compañeros/as que tienen blog colgarán las producciones deseadas. </w:t>
      </w:r>
    </w:p>
    <w:p w:rsidR="00E671C4" w:rsidRDefault="00E671C4" w:rsidP="007A5E6A">
      <w:pPr>
        <w:jc w:val="both"/>
      </w:pPr>
      <w:r>
        <w:lastRenderedPageBreak/>
        <w:t xml:space="preserve">La filosofía de nuestro proyecto es que  el huerto de cole  sea por y para nuestro alumno/a, que los sientan suyo y sientan la necesidad de cuidarlo y conservarlo. </w:t>
      </w:r>
    </w:p>
    <w:p w:rsidR="005A6554" w:rsidRDefault="00E671C4" w:rsidP="00C55FFB">
      <w:pPr>
        <w:jc w:val="both"/>
      </w:pPr>
      <w:r>
        <w:t xml:space="preserve">Por eso buscaremos una implicación de la familia que no vaya encaminada a la realización de tareas de conservación y de cuidado, sino de asesoramiento, ayuda para la </w:t>
      </w:r>
      <w:proofErr w:type="gramStart"/>
      <w:r>
        <w:t>recolección ,</w:t>
      </w:r>
      <w:proofErr w:type="gramEnd"/>
      <w:r>
        <w:t xml:space="preserve"> elaboración de recetas,…,</w:t>
      </w:r>
    </w:p>
    <w:p w:rsidR="002D0F13" w:rsidRDefault="002D0F13" w:rsidP="00E43B30">
      <w:pPr>
        <w:pStyle w:val="Prrafodelista"/>
        <w:numPr>
          <w:ilvl w:val="0"/>
          <w:numId w:val="1"/>
        </w:numPr>
        <w:jc w:val="both"/>
        <w:rPr>
          <w:b/>
        </w:rPr>
      </w:pPr>
      <w:r w:rsidRPr="001F3FC0">
        <w:rPr>
          <w:b/>
        </w:rPr>
        <w:t>ACTUACIONES.</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2126"/>
        <w:gridCol w:w="4394"/>
      </w:tblGrid>
      <w:tr w:rsidR="00AD2D1B" w:rsidRPr="00460EA6" w:rsidTr="005A6554">
        <w:tc>
          <w:tcPr>
            <w:tcW w:w="4112" w:type="dxa"/>
          </w:tcPr>
          <w:p w:rsidR="00AD2D1B" w:rsidRPr="00460EA6" w:rsidRDefault="00AD2D1B" w:rsidP="00E43B30">
            <w:pPr>
              <w:pStyle w:val="Textoindependiente"/>
              <w:spacing w:before="2"/>
              <w:jc w:val="both"/>
              <w:rPr>
                <w:b/>
              </w:rPr>
            </w:pPr>
            <w:proofErr w:type="spellStart"/>
            <w:r w:rsidRPr="00460EA6">
              <w:rPr>
                <w:b/>
              </w:rPr>
              <w:t>Actuación</w:t>
            </w:r>
            <w:proofErr w:type="spellEnd"/>
          </w:p>
        </w:tc>
        <w:tc>
          <w:tcPr>
            <w:tcW w:w="2126" w:type="dxa"/>
          </w:tcPr>
          <w:p w:rsidR="00AD2D1B" w:rsidRPr="00460EA6" w:rsidRDefault="00AD2D1B" w:rsidP="00E43B30">
            <w:pPr>
              <w:pStyle w:val="Textoindependiente"/>
              <w:spacing w:before="2"/>
              <w:jc w:val="both"/>
              <w:rPr>
                <w:b/>
              </w:rPr>
            </w:pPr>
            <w:r w:rsidRPr="00460EA6">
              <w:rPr>
                <w:b/>
              </w:rPr>
              <w:t>Temporalización</w:t>
            </w:r>
          </w:p>
        </w:tc>
        <w:tc>
          <w:tcPr>
            <w:tcW w:w="4394" w:type="dxa"/>
          </w:tcPr>
          <w:p w:rsidR="00AD2D1B" w:rsidRPr="00460EA6" w:rsidRDefault="00AD2D1B" w:rsidP="00E43B30">
            <w:pPr>
              <w:pStyle w:val="Textoindependiente"/>
              <w:spacing w:before="2"/>
              <w:jc w:val="both"/>
              <w:rPr>
                <w:b/>
              </w:rPr>
            </w:pPr>
            <w:proofErr w:type="spellStart"/>
            <w:r w:rsidRPr="00460EA6">
              <w:rPr>
                <w:b/>
              </w:rPr>
              <w:t>Responsable</w:t>
            </w:r>
            <w:proofErr w:type="spellEnd"/>
          </w:p>
        </w:tc>
      </w:tr>
      <w:tr w:rsidR="00AD2D1B" w:rsidRPr="004B2454" w:rsidTr="005A6554">
        <w:trPr>
          <w:trHeight w:val="2043"/>
        </w:trPr>
        <w:tc>
          <w:tcPr>
            <w:tcW w:w="4112" w:type="dxa"/>
            <w:tcBorders>
              <w:bottom w:val="single" w:sz="4" w:space="0" w:color="auto"/>
            </w:tcBorders>
          </w:tcPr>
          <w:p w:rsidR="00AD2D1B" w:rsidRPr="00D10854" w:rsidRDefault="00AD2D1B" w:rsidP="00E43B30">
            <w:pPr>
              <w:pStyle w:val="Textoindependiente"/>
              <w:numPr>
                <w:ilvl w:val="0"/>
                <w:numId w:val="3"/>
              </w:numPr>
              <w:spacing w:before="2"/>
              <w:jc w:val="both"/>
              <w:rPr>
                <w:rFonts w:asciiTheme="minorHAnsi" w:hAnsiTheme="minorHAnsi"/>
                <w:lang w:val="es-ES"/>
              </w:rPr>
            </w:pPr>
            <w:r w:rsidRPr="00D10854">
              <w:rPr>
                <w:rFonts w:asciiTheme="minorHAnsi" w:hAnsiTheme="minorHAnsi"/>
                <w:lang w:val="es-ES"/>
              </w:rPr>
              <w:t>Constitución del Grupo de Trabajo (grupal).</w:t>
            </w:r>
          </w:p>
        </w:tc>
        <w:tc>
          <w:tcPr>
            <w:tcW w:w="2126" w:type="dxa"/>
            <w:tcBorders>
              <w:bottom w:val="single" w:sz="4" w:space="0" w:color="auto"/>
            </w:tcBorders>
          </w:tcPr>
          <w:p w:rsidR="00AD2D1B" w:rsidRPr="004B2454" w:rsidRDefault="004173CC" w:rsidP="004173CC">
            <w:pPr>
              <w:pStyle w:val="Textoindependiente"/>
              <w:spacing w:before="2"/>
              <w:jc w:val="both"/>
              <w:rPr>
                <w:rFonts w:asciiTheme="minorHAnsi" w:hAnsiTheme="minorHAnsi"/>
              </w:rPr>
            </w:pPr>
            <w:proofErr w:type="spellStart"/>
            <w:r>
              <w:rPr>
                <w:rFonts w:asciiTheme="minorHAnsi" w:hAnsiTheme="minorHAnsi"/>
              </w:rPr>
              <w:t>Primera</w:t>
            </w:r>
            <w:proofErr w:type="spellEnd"/>
            <w:r>
              <w:rPr>
                <w:rFonts w:asciiTheme="minorHAnsi" w:hAnsiTheme="minorHAnsi"/>
              </w:rPr>
              <w:t xml:space="preserve"> </w:t>
            </w:r>
            <w:proofErr w:type="spellStart"/>
            <w:r>
              <w:rPr>
                <w:rFonts w:asciiTheme="minorHAnsi" w:hAnsiTheme="minorHAnsi"/>
              </w:rPr>
              <w:t>quincena</w:t>
            </w:r>
            <w:proofErr w:type="spellEnd"/>
            <w:r>
              <w:rPr>
                <w:rFonts w:asciiTheme="minorHAnsi" w:hAnsiTheme="minorHAnsi"/>
              </w:rPr>
              <w:t xml:space="preserve"> de </w:t>
            </w:r>
            <w:r w:rsidRPr="004173CC">
              <w:rPr>
                <w:rFonts w:asciiTheme="minorHAnsi" w:hAnsiTheme="minorHAnsi"/>
                <w:lang w:val="es-ES_tradnl"/>
              </w:rPr>
              <w:t>noviembre</w:t>
            </w:r>
          </w:p>
        </w:tc>
        <w:tc>
          <w:tcPr>
            <w:tcW w:w="4394" w:type="dxa"/>
            <w:tcBorders>
              <w:bottom w:val="single" w:sz="4" w:space="0" w:color="auto"/>
            </w:tcBorders>
          </w:tcPr>
          <w:p w:rsidR="00AD2D1B" w:rsidRDefault="00AD2D1B" w:rsidP="00E43B30">
            <w:pPr>
              <w:pStyle w:val="Textoindependiente"/>
              <w:spacing w:before="2"/>
              <w:jc w:val="both"/>
              <w:rPr>
                <w:rFonts w:asciiTheme="minorHAnsi" w:hAnsiTheme="minorHAnsi"/>
                <w:lang w:val="es-ES"/>
              </w:rPr>
            </w:pPr>
            <w:r w:rsidRPr="00D10854">
              <w:rPr>
                <w:rFonts w:asciiTheme="minorHAnsi" w:hAnsiTheme="minorHAnsi"/>
                <w:lang w:val="es-ES"/>
              </w:rPr>
              <w:t>Integrantes:</w:t>
            </w:r>
          </w:p>
          <w:p w:rsidR="003C67D4" w:rsidRDefault="003C67D4" w:rsidP="003C67D4">
            <w:pPr>
              <w:pStyle w:val="Textoindependiente"/>
              <w:spacing w:before="2"/>
              <w:jc w:val="both"/>
              <w:rPr>
                <w:rFonts w:asciiTheme="minorHAnsi" w:hAnsiTheme="minorHAnsi"/>
                <w:lang w:val="es-ES"/>
              </w:rPr>
            </w:pPr>
            <w:r>
              <w:rPr>
                <w:rFonts w:asciiTheme="minorHAnsi" w:hAnsiTheme="minorHAnsi"/>
                <w:lang w:val="es-ES"/>
              </w:rPr>
              <w:t>Mª Vega Leganés García (coordinadora)</w:t>
            </w:r>
          </w:p>
          <w:p w:rsidR="005A6554" w:rsidRDefault="005A6554" w:rsidP="00E43B30">
            <w:pPr>
              <w:pStyle w:val="Textoindependiente"/>
              <w:spacing w:before="2"/>
              <w:jc w:val="both"/>
              <w:rPr>
                <w:rFonts w:asciiTheme="minorHAnsi" w:hAnsiTheme="minorHAnsi"/>
                <w:lang w:val="es-ES"/>
              </w:rPr>
            </w:pPr>
            <w:r>
              <w:rPr>
                <w:rFonts w:asciiTheme="minorHAnsi" w:hAnsiTheme="minorHAnsi"/>
                <w:lang w:val="es-ES"/>
              </w:rPr>
              <w:t xml:space="preserve">Raquel Caro Roldán </w:t>
            </w:r>
          </w:p>
          <w:p w:rsidR="003C67D4" w:rsidRDefault="005A6554" w:rsidP="003C67D4">
            <w:pPr>
              <w:pStyle w:val="Textoindependiente"/>
              <w:spacing w:before="2"/>
              <w:jc w:val="both"/>
              <w:rPr>
                <w:rFonts w:eastAsiaTheme="minorEastAsia"/>
                <w:lang w:val="es-ES" w:eastAsia="es-ES"/>
              </w:rPr>
            </w:pPr>
            <w:r>
              <w:rPr>
                <w:rFonts w:asciiTheme="minorHAnsi" w:hAnsiTheme="minorHAnsi"/>
                <w:lang w:val="es-ES"/>
              </w:rPr>
              <w:t xml:space="preserve">Laura </w:t>
            </w:r>
            <w:proofErr w:type="spellStart"/>
            <w:r>
              <w:rPr>
                <w:rFonts w:asciiTheme="minorHAnsi" w:hAnsiTheme="minorHAnsi"/>
                <w:lang w:val="es-ES"/>
              </w:rPr>
              <w:t>Anguiano</w:t>
            </w:r>
            <w:proofErr w:type="spellEnd"/>
            <w:r>
              <w:rPr>
                <w:rFonts w:asciiTheme="minorHAnsi" w:hAnsiTheme="minorHAnsi"/>
                <w:lang w:val="es-ES"/>
              </w:rPr>
              <w:t xml:space="preserve"> Jabato</w:t>
            </w:r>
            <w:r w:rsidR="003C67D4" w:rsidRPr="003C67D4">
              <w:rPr>
                <w:rFonts w:eastAsiaTheme="minorEastAsia"/>
                <w:lang w:val="es-ES" w:eastAsia="es-ES"/>
              </w:rPr>
              <w:t xml:space="preserve"> </w:t>
            </w:r>
          </w:p>
          <w:p w:rsidR="003C67D4" w:rsidRPr="003C67D4" w:rsidRDefault="003C67D4" w:rsidP="003C67D4">
            <w:pPr>
              <w:pStyle w:val="Textoindependiente"/>
              <w:spacing w:before="2"/>
              <w:jc w:val="both"/>
              <w:rPr>
                <w:rFonts w:asciiTheme="minorHAnsi" w:eastAsiaTheme="minorEastAsia" w:hAnsiTheme="minorHAnsi"/>
                <w:lang w:val="es-ES" w:eastAsia="es-ES"/>
              </w:rPr>
            </w:pPr>
            <w:r w:rsidRPr="003C67D4">
              <w:rPr>
                <w:rFonts w:asciiTheme="minorHAnsi" w:eastAsiaTheme="minorEastAsia" w:hAnsiTheme="minorHAnsi"/>
                <w:lang w:val="es-ES" w:eastAsia="es-ES"/>
              </w:rPr>
              <w:t xml:space="preserve">Raquel </w:t>
            </w:r>
            <w:proofErr w:type="spellStart"/>
            <w:r w:rsidRPr="003C67D4">
              <w:rPr>
                <w:rFonts w:asciiTheme="minorHAnsi" w:eastAsiaTheme="minorEastAsia" w:hAnsiTheme="minorHAnsi"/>
                <w:lang w:val="es-ES" w:eastAsia="es-ES"/>
              </w:rPr>
              <w:t>Barbeyto</w:t>
            </w:r>
            <w:proofErr w:type="spellEnd"/>
            <w:r w:rsidRPr="003C67D4">
              <w:rPr>
                <w:rFonts w:asciiTheme="minorHAnsi" w:eastAsiaTheme="minorEastAsia" w:hAnsiTheme="minorHAnsi"/>
                <w:lang w:val="es-ES" w:eastAsia="es-ES"/>
              </w:rPr>
              <w:t xml:space="preserve"> Cienfuegos</w:t>
            </w:r>
          </w:p>
          <w:p w:rsidR="003C67D4" w:rsidRPr="003C67D4" w:rsidRDefault="003C67D4" w:rsidP="003C67D4">
            <w:pPr>
              <w:pStyle w:val="Textoindependiente"/>
              <w:spacing w:before="2"/>
              <w:jc w:val="both"/>
              <w:rPr>
                <w:rFonts w:asciiTheme="minorHAnsi" w:hAnsiTheme="minorHAnsi"/>
                <w:lang w:val="es-ES"/>
              </w:rPr>
            </w:pPr>
            <w:r w:rsidRPr="003C67D4">
              <w:rPr>
                <w:rFonts w:asciiTheme="minorHAnsi" w:hAnsiTheme="minorHAnsi"/>
                <w:lang w:val="es-ES"/>
              </w:rPr>
              <w:t>Fernando Carvajal Domínguez</w:t>
            </w:r>
          </w:p>
          <w:p w:rsidR="003C67D4" w:rsidRPr="003C67D4" w:rsidRDefault="003C67D4" w:rsidP="003C67D4">
            <w:pPr>
              <w:pStyle w:val="Textoindependiente"/>
              <w:spacing w:before="2"/>
              <w:jc w:val="both"/>
              <w:rPr>
                <w:rFonts w:asciiTheme="minorHAnsi" w:hAnsiTheme="minorHAnsi"/>
                <w:lang w:val="es-ES"/>
              </w:rPr>
            </w:pPr>
            <w:r>
              <w:rPr>
                <w:rFonts w:asciiTheme="minorHAnsi" w:hAnsiTheme="minorHAnsi"/>
                <w:lang w:val="es-ES"/>
              </w:rPr>
              <w:t>Carmen Mª M</w:t>
            </w:r>
            <w:r w:rsidRPr="003C67D4">
              <w:rPr>
                <w:rFonts w:asciiTheme="minorHAnsi" w:hAnsiTheme="minorHAnsi"/>
                <w:lang w:val="es-ES"/>
              </w:rPr>
              <w:t>uñoz Cobos</w:t>
            </w:r>
          </w:p>
          <w:p w:rsidR="003C67D4" w:rsidRDefault="003C67D4" w:rsidP="003C67D4">
            <w:pPr>
              <w:pStyle w:val="Textoindependiente"/>
              <w:spacing w:before="2"/>
              <w:jc w:val="both"/>
              <w:rPr>
                <w:rFonts w:asciiTheme="minorHAnsi" w:hAnsiTheme="minorHAnsi"/>
                <w:lang w:val="es-ES"/>
              </w:rPr>
            </w:pPr>
            <w:r>
              <w:rPr>
                <w:rFonts w:asciiTheme="minorHAnsi" w:hAnsiTheme="minorHAnsi"/>
                <w:lang w:val="es-ES"/>
              </w:rPr>
              <w:t xml:space="preserve">José Antonio </w:t>
            </w:r>
            <w:proofErr w:type="spellStart"/>
            <w:r>
              <w:rPr>
                <w:rFonts w:asciiTheme="minorHAnsi" w:hAnsiTheme="minorHAnsi"/>
                <w:lang w:val="es-ES"/>
              </w:rPr>
              <w:t>Olid</w:t>
            </w:r>
            <w:proofErr w:type="spellEnd"/>
            <w:r>
              <w:rPr>
                <w:rFonts w:asciiTheme="minorHAnsi" w:hAnsiTheme="minorHAnsi"/>
                <w:lang w:val="es-ES"/>
              </w:rPr>
              <w:t xml:space="preserve"> Zambrano (colaborador pero no integrante</w:t>
            </w:r>
            <w:r w:rsidR="00CB5E00">
              <w:rPr>
                <w:rFonts w:asciiTheme="minorHAnsi" w:hAnsiTheme="minorHAnsi"/>
                <w:lang w:val="es-ES"/>
              </w:rPr>
              <w:t xml:space="preserve"> por incompatibilidad de FC</w:t>
            </w:r>
            <w:r>
              <w:rPr>
                <w:rFonts w:asciiTheme="minorHAnsi" w:hAnsiTheme="minorHAnsi"/>
                <w:lang w:val="es-ES"/>
              </w:rPr>
              <w:t>)</w:t>
            </w:r>
          </w:p>
          <w:p w:rsidR="00AD2D1B" w:rsidRPr="003C67D4" w:rsidRDefault="00AD2D1B" w:rsidP="003C67D4">
            <w:pPr>
              <w:pStyle w:val="Textoindependiente"/>
              <w:spacing w:before="2"/>
              <w:jc w:val="both"/>
              <w:rPr>
                <w:rFonts w:asciiTheme="minorHAnsi" w:hAnsiTheme="minorHAnsi"/>
                <w:lang w:val="es-ES"/>
              </w:rPr>
            </w:pPr>
          </w:p>
        </w:tc>
      </w:tr>
      <w:tr w:rsidR="00AD2D1B" w:rsidRPr="004B2454" w:rsidTr="005A6554">
        <w:trPr>
          <w:trHeight w:val="443"/>
        </w:trPr>
        <w:tc>
          <w:tcPr>
            <w:tcW w:w="4112" w:type="dxa"/>
            <w:tcBorders>
              <w:top w:val="single" w:sz="4" w:space="0" w:color="auto"/>
              <w:left w:val="single" w:sz="4" w:space="0" w:color="auto"/>
              <w:bottom w:val="single" w:sz="4" w:space="0" w:color="auto"/>
            </w:tcBorders>
          </w:tcPr>
          <w:p w:rsidR="00AD2D1B" w:rsidRPr="004173CC" w:rsidRDefault="004173CC" w:rsidP="00E43B30">
            <w:pPr>
              <w:pStyle w:val="Textoindependiente"/>
              <w:numPr>
                <w:ilvl w:val="0"/>
                <w:numId w:val="3"/>
              </w:numPr>
              <w:spacing w:before="2"/>
              <w:jc w:val="both"/>
              <w:rPr>
                <w:rFonts w:asciiTheme="minorHAnsi" w:hAnsiTheme="minorHAnsi"/>
                <w:lang w:val="es-ES"/>
              </w:rPr>
            </w:pPr>
            <w:r w:rsidRPr="004173CC">
              <w:rPr>
                <w:rFonts w:asciiTheme="minorHAnsi" w:hAnsiTheme="minorHAnsi"/>
                <w:lang w:val="es-ES"/>
              </w:rPr>
              <w:t xml:space="preserve">Asistencia a la </w:t>
            </w:r>
            <w:r w:rsidR="00F452EE" w:rsidRPr="004173CC">
              <w:rPr>
                <w:rFonts w:asciiTheme="minorHAnsi" w:hAnsiTheme="minorHAnsi"/>
                <w:lang w:val="es-ES"/>
              </w:rPr>
              <w:t xml:space="preserve">Jornada  </w:t>
            </w:r>
            <w:r>
              <w:rPr>
                <w:rFonts w:asciiTheme="minorHAnsi" w:hAnsiTheme="minorHAnsi"/>
                <w:lang w:val="es-ES"/>
              </w:rPr>
              <w:t>inicial</w:t>
            </w:r>
          </w:p>
        </w:tc>
        <w:tc>
          <w:tcPr>
            <w:tcW w:w="2126" w:type="dxa"/>
            <w:tcBorders>
              <w:top w:val="single" w:sz="4" w:space="0" w:color="auto"/>
              <w:bottom w:val="single" w:sz="4" w:space="0" w:color="auto"/>
            </w:tcBorders>
          </w:tcPr>
          <w:p w:rsidR="00AD2D1B" w:rsidRPr="004B2454" w:rsidRDefault="004173CC" w:rsidP="00E43B30">
            <w:pPr>
              <w:pStyle w:val="Textoindependiente"/>
              <w:spacing w:before="2"/>
              <w:jc w:val="both"/>
              <w:rPr>
                <w:rFonts w:asciiTheme="minorHAnsi" w:hAnsiTheme="minorHAnsi"/>
              </w:rPr>
            </w:pPr>
            <w:r>
              <w:rPr>
                <w:rFonts w:asciiTheme="minorHAnsi" w:hAnsiTheme="minorHAnsi"/>
              </w:rPr>
              <w:t>02</w:t>
            </w:r>
            <w:r w:rsidR="00AD2D1B" w:rsidRPr="004B2454">
              <w:rPr>
                <w:rFonts w:asciiTheme="minorHAnsi" w:hAnsiTheme="minorHAnsi"/>
              </w:rPr>
              <w:t>/11/2016</w:t>
            </w:r>
          </w:p>
        </w:tc>
        <w:tc>
          <w:tcPr>
            <w:tcW w:w="4394" w:type="dxa"/>
            <w:tcBorders>
              <w:top w:val="single" w:sz="4" w:space="0" w:color="auto"/>
              <w:bottom w:val="single" w:sz="4" w:space="0" w:color="auto"/>
            </w:tcBorders>
          </w:tcPr>
          <w:p w:rsidR="00AD2D1B" w:rsidRPr="004B2454" w:rsidRDefault="00AD2D1B" w:rsidP="00E43B30">
            <w:pPr>
              <w:pStyle w:val="Textoindependiente"/>
              <w:spacing w:before="2"/>
              <w:jc w:val="both"/>
              <w:rPr>
                <w:rFonts w:asciiTheme="minorHAnsi" w:hAnsiTheme="minorHAnsi"/>
              </w:rPr>
            </w:pPr>
            <w:proofErr w:type="spellStart"/>
            <w:r w:rsidRPr="004B2454">
              <w:rPr>
                <w:rFonts w:asciiTheme="minorHAnsi" w:hAnsiTheme="minorHAnsi"/>
              </w:rPr>
              <w:t>Coordinadora</w:t>
            </w:r>
            <w:proofErr w:type="spellEnd"/>
          </w:p>
        </w:tc>
      </w:tr>
      <w:tr w:rsidR="00AD2D1B" w:rsidRPr="004B2454" w:rsidTr="005A6554">
        <w:trPr>
          <w:trHeight w:val="720"/>
        </w:trPr>
        <w:tc>
          <w:tcPr>
            <w:tcW w:w="4112" w:type="dxa"/>
            <w:tcBorders>
              <w:top w:val="single" w:sz="4" w:space="0" w:color="auto"/>
              <w:left w:val="single" w:sz="4" w:space="0" w:color="auto"/>
              <w:bottom w:val="single" w:sz="4" w:space="0" w:color="auto"/>
            </w:tcBorders>
          </w:tcPr>
          <w:p w:rsidR="00AD2D1B" w:rsidRPr="00D10854" w:rsidRDefault="00AD2D1B" w:rsidP="00E43B30">
            <w:pPr>
              <w:pStyle w:val="Textoindependiente"/>
              <w:numPr>
                <w:ilvl w:val="0"/>
                <w:numId w:val="3"/>
              </w:numPr>
              <w:spacing w:before="2"/>
              <w:jc w:val="both"/>
              <w:rPr>
                <w:rFonts w:asciiTheme="minorHAnsi" w:hAnsiTheme="minorHAnsi"/>
                <w:lang w:val="es-ES"/>
              </w:rPr>
            </w:pPr>
            <w:r w:rsidRPr="00D10854">
              <w:rPr>
                <w:rFonts w:asciiTheme="minorHAnsi" w:hAnsiTheme="minorHAnsi"/>
                <w:lang w:val="es-ES"/>
              </w:rPr>
              <w:t>Reunión para la elaboración del Proyecto (grupal).</w:t>
            </w:r>
          </w:p>
        </w:tc>
        <w:tc>
          <w:tcPr>
            <w:tcW w:w="2126" w:type="dxa"/>
            <w:tcBorders>
              <w:top w:val="single" w:sz="4" w:space="0" w:color="auto"/>
              <w:bottom w:val="single" w:sz="4" w:space="0" w:color="auto"/>
            </w:tcBorders>
          </w:tcPr>
          <w:p w:rsidR="00AD2D1B" w:rsidRPr="004B2454" w:rsidRDefault="004173CC" w:rsidP="00E43B30">
            <w:pPr>
              <w:pStyle w:val="Textoindependiente"/>
              <w:spacing w:before="2"/>
              <w:jc w:val="both"/>
              <w:rPr>
                <w:rFonts w:asciiTheme="minorHAnsi" w:hAnsiTheme="minorHAnsi"/>
              </w:rPr>
            </w:pPr>
            <w:proofErr w:type="spellStart"/>
            <w:r>
              <w:rPr>
                <w:rFonts w:asciiTheme="minorHAnsi" w:hAnsiTheme="minorHAnsi"/>
              </w:rPr>
              <w:t>Segunda</w:t>
            </w:r>
            <w:proofErr w:type="spellEnd"/>
            <w:r>
              <w:rPr>
                <w:rFonts w:asciiTheme="minorHAnsi" w:hAnsiTheme="minorHAnsi"/>
              </w:rPr>
              <w:t xml:space="preserve"> </w:t>
            </w:r>
            <w:proofErr w:type="spellStart"/>
            <w:r>
              <w:rPr>
                <w:rFonts w:asciiTheme="minorHAnsi" w:hAnsiTheme="minorHAnsi"/>
              </w:rPr>
              <w:t>quincena</w:t>
            </w:r>
            <w:proofErr w:type="spellEnd"/>
            <w:r>
              <w:rPr>
                <w:rFonts w:asciiTheme="minorHAnsi" w:hAnsiTheme="minorHAnsi"/>
              </w:rPr>
              <w:t xml:space="preserve"> de </w:t>
            </w:r>
            <w:r w:rsidRPr="004173CC">
              <w:rPr>
                <w:rFonts w:asciiTheme="minorHAnsi" w:hAnsiTheme="minorHAnsi"/>
                <w:lang w:val="es-ES_tradnl"/>
              </w:rPr>
              <w:t>noviembre</w:t>
            </w:r>
          </w:p>
          <w:p w:rsidR="00AD2D1B" w:rsidRPr="004B2454" w:rsidRDefault="00AD2D1B" w:rsidP="00E43B30">
            <w:pPr>
              <w:pStyle w:val="Textoindependiente"/>
              <w:spacing w:before="2"/>
              <w:jc w:val="both"/>
              <w:rPr>
                <w:rFonts w:asciiTheme="minorHAnsi" w:hAnsiTheme="minorHAnsi"/>
              </w:rPr>
            </w:pPr>
          </w:p>
        </w:tc>
        <w:tc>
          <w:tcPr>
            <w:tcW w:w="4394" w:type="dxa"/>
            <w:tcBorders>
              <w:top w:val="single" w:sz="4" w:space="0" w:color="auto"/>
              <w:bottom w:val="single" w:sz="4" w:space="0" w:color="auto"/>
            </w:tcBorders>
          </w:tcPr>
          <w:p w:rsidR="00AD2D1B" w:rsidRPr="004B2454" w:rsidRDefault="00AD2D1B" w:rsidP="00E43B30">
            <w:pPr>
              <w:pStyle w:val="Textoindependiente"/>
              <w:spacing w:before="2"/>
              <w:jc w:val="both"/>
              <w:rPr>
                <w:rFonts w:asciiTheme="minorHAnsi" w:hAnsiTheme="minorHAnsi"/>
              </w:rPr>
            </w:pPr>
            <w:proofErr w:type="spellStart"/>
            <w:r w:rsidRPr="004B2454">
              <w:rPr>
                <w:rFonts w:asciiTheme="minorHAnsi" w:hAnsiTheme="minorHAnsi"/>
              </w:rPr>
              <w:t>Integrantes</w:t>
            </w:r>
            <w:proofErr w:type="spellEnd"/>
            <w:r w:rsidRPr="004B2454">
              <w:rPr>
                <w:rFonts w:asciiTheme="minorHAnsi" w:hAnsiTheme="minorHAnsi"/>
              </w:rPr>
              <w:t xml:space="preserve"> y </w:t>
            </w:r>
            <w:proofErr w:type="spellStart"/>
            <w:r w:rsidRPr="004B2454">
              <w:rPr>
                <w:rFonts w:asciiTheme="minorHAnsi" w:hAnsiTheme="minorHAnsi"/>
              </w:rPr>
              <w:t>Coordinadora</w:t>
            </w:r>
            <w:proofErr w:type="spellEnd"/>
            <w:r w:rsidRPr="004B2454">
              <w:rPr>
                <w:rFonts w:asciiTheme="minorHAnsi" w:hAnsiTheme="minorHAnsi"/>
              </w:rPr>
              <w:t>.</w:t>
            </w:r>
          </w:p>
        </w:tc>
      </w:tr>
      <w:tr w:rsidR="00AD2D1B" w:rsidRPr="004B2454" w:rsidTr="005A6554">
        <w:trPr>
          <w:trHeight w:val="437"/>
        </w:trPr>
        <w:tc>
          <w:tcPr>
            <w:tcW w:w="4112" w:type="dxa"/>
            <w:tcBorders>
              <w:top w:val="single" w:sz="4" w:space="0" w:color="auto"/>
              <w:left w:val="single" w:sz="4" w:space="0" w:color="auto"/>
              <w:bottom w:val="single" w:sz="4" w:space="0" w:color="auto"/>
            </w:tcBorders>
          </w:tcPr>
          <w:p w:rsidR="00AD2D1B" w:rsidRPr="00D10854" w:rsidRDefault="004173CC" w:rsidP="00E43B30">
            <w:pPr>
              <w:pStyle w:val="Textoindependiente"/>
              <w:numPr>
                <w:ilvl w:val="0"/>
                <w:numId w:val="3"/>
              </w:numPr>
              <w:spacing w:before="2"/>
              <w:jc w:val="both"/>
              <w:rPr>
                <w:rFonts w:asciiTheme="minorHAnsi" w:hAnsiTheme="minorHAnsi"/>
                <w:lang w:val="es-ES"/>
              </w:rPr>
            </w:pPr>
            <w:r>
              <w:rPr>
                <w:rFonts w:asciiTheme="minorHAnsi" w:hAnsiTheme="minorHAnsi"/>
                <w:lang w:val="es-ES"/>
              </w:rPr>
              <w:t>Grabación del Proyecto en</w:t>
            </w:r>
            <w:r w:rsidR="00AD2D1B" w:rsidRPr="00D10854">
              <w:rPr>
                <w:rFonts w:asciiTheme="minorHAnsi" w:hAnsiTheme="minorHAnsi"/>
                <w:lang w:val="es-ES"/>
              </w:rPr>
              <w:t xml:space="preserve"> Colabora</w:t>
            </w:r>
          </w:p>
        </w:tc>
        <w:tc>
          <w:tcPr>
            <w:tcW w:w="2126" w:type="dxa"/>
            <w:tcBorders>
              <w:top w:val="single" w:sz="4" w:space="0" w:color="auto"/>
              <w:bottom w:val="single" w:sz="4" w:space="0" w:color="auto"/>
            </w:tcBorders>
          </w:tcPr>
          <w:p w:rsidR="004173CC" w:rsidRPr="004B2454" w:rsidRDefault="004173CC" w:rsidP="004173CC">
            <w:pPr>
              <w:pStyle w:val="Textoindependiente"/>
              <w:spacing w:before="2"/>
              <w:jc w:val="both"/>
              <w:rPr>
                <w:rFonts w:asciiTheme="minorHAnsi" w:hAnsiTheme="minorHAnsi"/>
              </w:rPr>
            </w:pPr>
            <w:proofErr w:type="spellStart"/>
            <w:r>
              <w:rPr>
                <w:rFonts w:asciiTheme="minorHAnsi" w:hAnsiTheme="minorHAnsi"/>
              </w:rPr>
              <w:t>Segunda</w:t>
            </w:r>
            <w:proofErr w:type="spellEnd"/>
            <w:r>
              <w:rPr>
                <w:rFonts w:asciiTheme="minorHAnsi" w:hAnsiTheme="minorHAnsi"/>
              </w:rPr>
              <w:t xml:space="preserve"> </w:t>
            </w:r>
            <w:proofErr w:type="spellStart"/>
            <w:r>
              <w:rPr>
                <w:rFonts w:asciiTheme="minorHAnsi" w:hAnsiTheme="minorHAnsi"/>
              </w:rPr>
              <w:t>quincena</w:t>
            </w:r>
            <w:proofErr w:type="spellEnd"/>
            <w:r>
              <w:rPr>
                <w:rFonts w:asciiTheme="minorHAnsi" w:hAnsiTheme="minorHAnsi"/>
              </w:rPr>
              <w:t xml:space="preserve"> de </w:t>
            </w:r>
            <w:r w:rsidRPr="004173CC">
              <w:rPr>
                <w:rFonts w:asciiTheme="minorHAnsi" w:hAnsiTheme="minorHAnsi"/>
                <w:lang w:val="es-ES_tradnl"/>
              </w:rPr>
              <w:t>noviembre</w:t>
            </w:r>
          </w:p>
          <w:p w:rsidR="00AD2D1B" w:rsidRPr="004B2454" w:rsidRDefault="00AD2D1B" w:rsidP="00E43B30">
            <w:pPr>
              <w:pStyle w:val="Textoindependiente"/>
              <w:spacing w:before="2"/>
              <w:jc w:val="both"/>
              <w:rPr>
                <w:rFonts w:asciiTheme="minorHAnsi" w:hAnsiTheme="minorHAnsi"/>
              </w:rPr>
            </w:pPr>
          </w:p>
        </w:tc>
        <w:tc>
          <w:tcPr>
            <w:tcW w:w="4394" w:type="dxa"/>
            <w:tcBorders>
              <w:top w:val="single" w:sz="4" w:space="0" w:color="auto"/>
              <w:bottom w:val="single" w:sz="4" w:space="0" w:color="auto"/>
            </w:tcBorders>
          </w:tcPr>
          <w:p w:rsidR="00AD2D1B" w:rsidRPr="004B2454" w:rsidRDefault="00AD2D1B" w:rsidP="00E43B30">
            <w:pPr>
              <w:pStyle w:val="Textoindependiente"/>
              <w:spacing w:before="2"/>
              <w:jc w:val="both"/>
              <w:rPr>
                <w:rFonts w:asciiTheme="minorHAnsi" w:hAnsiTheme="minorHAnsi"/>
              </w:rPr>
            </w:pPr>
            <w:proofErr w:type="spellStart"/>
            <w:r w:rsidRPr="004B2454">
              <w:rPr>
                <w:rFonts w:asciiTheme="minorHAnsi" w:hAnsiTheme="minorHAnsi"/>
              </w:rPr>
              <w:t>Coordinadora</w:t>
            </w:r>
            <w:proofErr w:type="spellEnd"/>
          </w:p>
        </w:tc>
      </w:tr>
      <w:tr w:rsidR="00AD2D1B" w:rsidRPr="004B2454" w:rsidTr="004173CC">
        <w:trPr>
          <w:trHeight w:val="1215"/>
        </w:trPr>
        <w:tc>
          <w:tcPr>
            <w:tcW w:w="4112" w:type="dxa"/>
            <w:tcBorders>
              <w:top w:val="single" w:sz="4" w:space="0" w:color="auto"/>
              <w:left w:val="single" w:sz="4" w:space="0" w:color="auto"/>
              <w:bottom w:val="single" w:sz="4" w:space="0" w:color="auto"/>
            </w:tcBorders>
          </w:tcPr>
          <w:p w:rsidR="00AD2D1B" w:rsidRDefault="00AD2D1B" w:rsidP="00E43B30">
            <w:pPr>
              <w:pStyle w:val="Textoindependiente"/>
              <w:numPr>
                <w:ilvl w:val="0"/>
                <w:numId w:val="3"/>
              </w:numPr>
              <w:spacing w:before="2"/>
              <w:jc w:val="both"/>
              <w:rPr>
                <w:rFonts w:asciiTheme="minorHAnsi" w:hAnsiTheme="minorHAnsi"/>
                <w:lang w:val="es-ES"/>
              </w:rPr>
            </w:pPr>
            <w:r w:rsidRPr="00D10854">
              <w:rPr>
                <w:rFonts w:asciiTheme="minorHAnsi" w:hAnsiTheme="minorHAnsi"/>
                <w:lang w:val="es-ES"/>
              </w:rPr>
              <w:t>Reunión</w:t>
            </w:r>
            <w:r w:rsidR="00F452EE">
              <w:rPr>
                <w:rFonts w:asciiTheme="minorHAnsi" w:hAnsiTheme="minorHAnsi"/>
                <w:lang w:val="es-ES"/>
              </w:rPr>
              <w:t xml:space="preserve"> </w:t>
            </w:r>
            <w:r w:rsidRPr="00D10854">
              <w:rPr>
                <w:rFonts w:asciiTheme="minorHAnsi" w:hAnsiTheme="minorHAnsi"/>
                <w:lang w:val="es-ES"/>
              </w:rPr>
              <w:t>grupal</w:t>
            </w:r>
            <w:r w:rsidR="00F452EE">
              <w:rPr>
                <w:rFonts w:asciiTheme="minorHAnsi" w:hAnsiTheme="minorHAnsi"/>
                <w:lang w:val="es-ES"/>
              </w:rPr>
              <w:t xml:space="preserve"> </w:t>
            </w:r>
            <w:r w:rsidRPr="00D10854">
              <w:rPr>
                <w:rFonts w:asciiTheme="minorHAnsi" w:hAnsiTheme="minorHAnsi"/>
                <w:lang w:val="es-ES"/>
              </w:rPr>
              <w:t>después de haber</w:t>
            </w:r>
            <w:r w:rsidR="00F452EE">
              <w:rPr>
                <w:rFonts w:asciiTheme="minorHAnsi" w:hAnsiTheme="minorHAnsi"/>
                <w:lang w:val="es-ES"/>
              </w:rPr>
              <w:t xml:space="preserve"> </w:t>
            </w:r>
            <w:r w:rsidRPr="00D10854">
              <w:rPr>
                <w:rFonts w:asciiTheme="minorHAnsi" w:hAnsiTheme="minorHAnsi"/>
                <w:lang w:val="es-ES"/>
              </w:rPr>
              <w:t>obtenido el visto</w:t>
            </w:r>
            <w:r w:rsidR="00F452EE">
              <w:rPr>
                <w:rFonts w:asciiTheme="minorHAnsi" w:hAnsiTheme="minorHAnsi"/>
                <w:lang w:val="es-ES"/>
              </w:rPr>
              <w:t xml:space="preserve"> </w:t>
            </w:r>
            <w:r w:rsidR="004173CC">
              <w:rPr>
                <w:rFonts w:asciiTheme="minorHAnsi" w:hAnsiTheme="minorHAnsi"/>
                <w:lang w:val="es-ES"/>
              </w:rPr>
              <w:t xml:space="preserve">bueno, para </w:t>
            </w:r>
            <w:r w:rsidRPr="00D10854">
              <w:rPr>
                <w:rFonts w:asciiTheme="minorHAnsi" w:hAnsiTheme="minorHAnsi"/>
                <w:lang w:val="es-ES"/>
              </w:rPr>
              <w:t>el reparto de tareas</w:t>
            </w:r>
            <w:r w:rsidR="00C55FFB">
              <w:rPr>
                <w:rFonts w:asciiTheme="minorHAnsi" w:hAnsiTheme="minorHAnsi"/>
                <w:lang w:val="es-ES"/>
              </w:rPr>
              <w:t xml:space="preserve"> y asignación  de los bancales  del huerto  cada integrante del grupo. </w:t>
            </w:r>
          </w:p>
          <w:p w:rsidR="004173CC" w:rsidRPr="00D10854" w:rsidRDefault="004173CC" w:rsidP="004173CC">
            <w:pPr>
              <w:pStyle w:val="Textoindependiente"/>
              <w:spacing w:before="2"/>
              <w:jc w:val="both"/>
              <w:rPr>
                <w:rFonts w:asciiTheme="minorHAnsi" w:hAnsiTheme="minorHAnsi"/>
                <w:lang w:val="es-ES"/>
              </w:rPr>
            </w:pPr>
          </w:p>
        </w:tc>
        <w:tc>
          <w:tcPr>
            <w:tcW w:w="2126" w:type="dxa"/>
            <w:tcBorders>
              <w:top w:val="single" w:sz="4" w:space="0" w:color="auto"/>
              <w:bottom w:val="single" w:sz="4" w:space="0" w:color="auto"/>
            </w:tcBorders>
          </w:tcPr>
          <w:p w:rsidR="00AD2D1B" w:rsidRPr="00C55FFB" w:rsidRDefault="00AD2D1B" w:rsidP="00E43B30">
            <w:pPr>
              <w:pStyle w:val="Textoindependiente"/>
              <w:spacing w:before="2"/>
              <w:jc w:val="both"/>
              <w:rPr>
                <w:rFonts w:asciiTheme="minorHAnsi" w:hAnsiTheme="minorHAnsi"/>
                <w:lang w:val="es-ES"/>
              </w:rPr>
            </w:pPr>
            <w:r w:rsidRPr="00C55FFB">
              <w:rPr>
                <w:rFonts w:asciiTheme="minorHAnsi" w:hAnsiTheme="minorHAnsi"/>
                <w:lang w:val="es-ES"/>
              </w:rPr>
              <w:t xml:space="preserve">Diciembre. </w:t>
            </w:r>
          </w:p>
          <w:p w:rsidR="00AD2D1B" w:rsidRPr="00C55FFB" w:rsidRDefault="00AD2D1B" w:rsidP="00E43B30">
            <w:pPr>
              <w:pStyle w:val="Textoindependiente"/>
              <w:spacing w:before="2"/>
              <w:jc w:val="both"/>
              <w:rPr>
                <w:rFonts w:asciiTheme="minorHAnsi" w:hAnsiTheme="minorHAnsi"/>
                <w:lang w:val="es-ES"/>
              </w:rPr>
            </w:pPr>
          </w:p>
        </w:tc>
        <w:tc>
          <w:tcPr>
            <w:tcW w:w="4394" w:type="dxa"/>
            <w:tcBorders>
              <w:top w:val="single" w:sz="4" w:space="0" w:color="auto"/>
              <w:bottom w:val="single" w:sz="4" w:space="0" w:color="auto"/>
            </w:tcBorders>
          </w:tcPr>
          <w:p w:rsidR="005A6554" w:rsidRPr="00C55FFB" w:rsidRDefault="00AD2D1B" w:rsidP="00E43B30">
            <w:pPr>
              <w:pStyle w:val="Textoindependiente"/>
              <w:spacing w:before="2"/>
              <w:jc w:val="both"/>
              <w:rPr>
                <w:rFonts w:asciiTheme="minorHAnsi" w:hAnsiTheme="minorHAnsi"/>
                <w:lang w:val="es-ES"/>
              </w:rPr>
            </w:pPr>
            <w:r w:rsidRPr="00C55FFB">
              <w:rPr>
                <w:rFonts w:asciiTheme="minorHAnsi" w:hAnsiTheme="minorHAnsi"/>
                <w:lang w:val="es-ES"/>
              </w:rPr>
              <w:t>Integrantes y Coordinadora.</w:t>
            </w:r>
          </w:p>
          <w:p w:rsidR="00AD2D1B" w:rsidRPr="00C55FFB" w:rsidRDefault="00AD2D1B" w:rsidP="00E43B30">
            <w:pPr>
              <w:jc w:val="both"/>
              <w:rPr>
                <w:lang w:val="es-ES"/>
              </w:rPr>
            </w:pPr>
          </w:p>
        </w:tc>
      </w:tr>
      <w:tr w:rsidR="00C55FFB" w:rsidRPr="004B2454" w:rsidTr="00C55FFB">
        <w:trPr>
          <w:trHeight w:val="540"/>
        </w:trPr>
        <w:tc>
          <w:tcPr>
            <w:tcW w:w="4112" w:type="dxa"/>
            <w:tcBorders>
              <w:top w:val="single" w:sz="4" w:space="0" w:color="auto"/>
              <w:left w:val="single" w:sz="4" w:space="0" w:color="auto"/>
              <w:bottom w:val="single" w:sz="4" w:space="0" w:color="auto"/>
            </w:tcBorders>
          </w:tcPr>
          <w:p w:rsidR="00C55FFB" w:rsidRDefault="00C55FFB" w:rsidP="00C55FFB">
            <w:pPr>
              <w:pStyle w:val="Textoindependiente"/>
              <w:numPr>
                <w:ilvl w:val="0"/>
                <w:numId w:val="3"/>
              </w:numPr>
              <w:spacing w:before="2"/>
              <w:jc w:val="both"/>
              <w:rPr>
                <w:rFonts w:asciiTheme="minorHAnsi" w:hAnsiTheme="minorHAnsi"/>
                <w:lang w:val="es-ES"/>
              </w:rPr>
            </w:pPr>
            <w:r>
              <w:rPr>
                <w:rFonts w:asciiTheme="minorHAnsi" w:hAnsiTheme="minorHAnsi"/>
                <w:lang w:val="es-ES"/>
              </w:rPr>
              <w:t>Elección grupal de los cultivos que se desean cultivar.</w:t>
            </w:r>
          </w:p>
        </w:tc>
        <w:tc>
          <w:tcPr>
            <w:tcW w:w="2126" w:type="dxa"/>
            <w:tcBorders>
              <w:top w:val="single" w:sz="4" w:space="0" w:color="auto"/>
              <w:bottom w:val="single" w:sz="4" w:space="0" w:color="auto"/>
            </w:tcBorders>
          </w:tcPr>
          <w:p w:rsidR="00C55FFB" w:rsidRDefault="00C55FFB" w:rsidP="00E43B30">
            <w:pPr>
              <w:pStyle w:val="Textoindependiente"/>
              <w:spacing w:before="2"/>
              <w:jc w:val="both"/>
              <w:rPr>
                <w:rFonts w:asciiTheme="minorHAnsi" w:hAnsiTheme="minorHAnsi"/>
                <w:lang w:val="es-ES"/>
              </w:rPr>
            </w:pPr>
            <w:r>
              <w:rPr>
                <w:rFonts w:asciiTheme="minorHAnsi" w:hAnsiTheme="minorHAnsi"/>
                <w:lang w:val="es-ES"/>
              </w:rPr>
              <w:t xml:space="preserve">Diciembre </w:t>
            </w:r>
          </w:p>
        </w:tc>
        <w:tc>
          <w:tcPr>
            <w:tcW w:w="4394" w:type="dxa"/>
            <w:tcBorders>
              <w:top w:val="single" w:sz="4" w:space="0" w:color="auto"/>
              <w:bottom w:val="single" w:sz="4" w:space="0" w:color="auto"/>
            </w:tcBorders>
          </w:tcPr>
          <w:p w:rsidR="00C55FFB" w:rsidRPr="004B2454" w:rsidRDefault="00C55FFB" w:rsidP="00C55FFB">
            <w:pPr>
              <w:jc w:val="both"/>
            </w:pPr>
            <w:r>
              <w:rPr>
                <w:lang w:val="es-ES"/>
              </w:rPr>
              <w:t xml:space="preserve">Integrantes con su grupo aula. </w:t>
            </w:r>
          </w:p>
        </w:tc>
      </w:tr>
      <w:tr w:rsidR="00C55FFB" w:rsidRPr="004B2454" w:rsidTr="00C55FFB">
        <w:trPr>
          <w:trHeight w:val="523"/>
        </w:trPr>
        <w:tc>
          <w:tcPr>
            <w:tcW w:w="4112" w:type="dxa"/>
            <w:tcBorders>
              <w:top w:val="single" w:sz="4" w:space="0" w:color="auto"/>
              <w:left w:val="single" w:sz="4" w:space="0" w:color="auto"/>
              <w:bottom w:val="single" w:sz="4" w:space="0" w:color="auto"/>
            </w:tcBorders>
          </w:tcPr>
          <w:p w:rsidR="00C55FFB" w:rsidRDefault="00911AEF" w:rsidP="00C55FFB">
            <w:pPr>
              <w:pStyle w:val="Textoindependiente"/>
              <w:numPr>
                <w:ilvl w:val="0"/>
                <w:numId w:val="3"/>
              </w:numPr>
              <w:spacing w:before="2"/>
              <w:jc w:val="both"/>
              <w:rPr>
                <w:rFonts w:asciiTheme="minorHAnsi" w:hAnsiTheme="minorHAnsi"/>
                <w:lang w:val="es-ES"/>
              </w:rPr>
            </w:pPr>
            <w:r>
              <w:rPr>
                <w:rFonts w:asciiTheme="minorHAnsi" w:hAnsiTheme="minorHAnsi"/>
                <w:lang w:val="es-ES"/>
              </w:rPr>
              <w:t>Preparación</w:t>
            </w:r>
            <w:r w:rsidR="00C55FFB">
              <w:rPr>
                <w:rFonts w:asciiTheme="minorHAnsi" w:hAnsiTheme="minorHAnsi"/>
                <w:lang w:val="es-ES"/>
              </w:rPr>
              <w:t xml:space="preserve"> los bancales con surcos para la siembra.</w:t>
            </w:r>
          </w:p>
        </w:tc>
        <w:tc>
          <w:tcPr>
            <w:tcW w:w="2126" w:type="dxa"/>
            <w:tcBorders>
              <w:top w:val="single" w:sz="4" w:space="0" w:color="auto"/>
              <w:bottom w:val="single" w:sz="4" w:space="0" w:color="auto"/>
            </w:tcBorders>
          </w:tcPr>
          <w:p w:rsidR="00C55FFB" w:rsidRDefault="00C55FFB" w:rsidP="0081750C">
            <w:pPr>
              <w:pStyle w:val="Textoindependiente"/>
              <w:spacing w:before="2"/>
              <w:jc w:val="both"/>
              <w:rPr>
                <w:rFonts w:asciiTheme="minorHAnsi" w:hAnsiTheme="minorHAnsi"/>
                <w:lang w:val="es-ES"/>
              </w:rPr>
            </w:pPr>
            <w:r>
              <w:rPr>
                <w:rFonts w:asciiTheme="minorHAnsi" w:hAnsiTheme="minorHAnsi"/>
                <w:lang w:val="es-ES"/>
              </w:rPr>
              <w:t xml:space="preserve">Diciembre </w:t>
            </w:r>
          </w:p>
        </w:tc>
        <w:tc>
          <w:tcPr>
            <w:tcW w:w="4394" w:type="dxa"/>
            <w:tcBorders>
              <w:top w:val="single" w:sz="4" w:space="0" w:color="auto"/>
              <w:bottom w:val="single" w:sz="4" w:space="0" w:color="auto"/>
            </w:tcBorders>
          </w:tcPr>
          <w:p w:rsidR="00C55FFB" w:rsidRPr="004B2454" w:rsidRDefault="00C55FFB" w:rsidP="0081750C">
            <w:pPr>
              <w:jc w:val="both"/>
            </w:pPr>
            <w:r>
              <w:rPr>
                <w:lang w:val="es-ES"/>
              </w:rPr>
              <w:t xml:space="preserve">Integrantes con su grupo aula. </w:t>
            </w:r>
          </w:p>
        </w:tc>
      </w:tr>
      <w:tr w:rsidR="00C55FFB" w:rsidRPr="004B2454" w:rsidTr="00C55FFB">
        <w:trPr>
          <w:trHeight w:val="615"/>
        </w:trPr>
        <w:tc>
          <w:tcPr>
            <w:tcW w:w="4112" w:type="dxa"/>
            <w:tcBorders>
              <w:top w:val="single" w:sz="4" w:space="0" w:color="auto"/>
              <w:left w:val="single" w:sz="4" w:space="0" w:color="auto"/>
              <w:bottom w:val="single" w:sz="4" w:space="0" w:color="auto"/>
            </w:tcBorders>
          </w:tcPr>
          <w:p w:rsidR="00C55FFB" w:rsidRDefault="00C55FFB" w:rsidP="0081750C">
            <w:pPr>
              <w:pStyle w:val="Textoindependiente"/>
              <w:numPr>
                <w:ilvl w:val="0"/>
                <w:numId w:val="3"/>
              </w:numPr>
              <w:spacing w:before="2"/>
              <w:jc w:val="both"/>
              <w:rPr>
                <w:rFonts w:asciiTheme="minorHAnsi" w:hAnsiTheme="minorHAnsi"/>
                <w:lang w:val="es-ES"/>
              </w:rPr>
            </w:pPr>
            <w:r>
              <w:rPr>
                <w:rFonts w:asciiTheme="minorHAnsi" w:hAnsiTheme="minorHAnsi"/>
                <w:lang w:val="es-ES"/>
              </w:rPr>
              <w:t xml:space="preserve">Presentación del GT al claustro. </w:t>
            </w:r>
          </w:p>
          <w:p w:rsidR="00C55FFB" w:rsidRDefault="00C55FFB" w:rsidP="0081750C">
            <w:pPr>
              <w:pStyle w:val="Textoindependiente"/>
              <w:spacing w:before="2"/>
              <w:jc w:val="both"/>
              <w:rPr>
                <w:rFonts w:asciiTheme="minorHAnsi" w:hAnsiTheme="minorHAnsi"/>
                <w:lang w:val="es-ES"/>
              </w:rPr>
            </w:pPr>
          </w:p>
          <w:p w:rsidR="00C55FFB" w:rsidRPr="004173CC" w:rsidRDefault="00C55FFB" w:rsidP="0081750C">
            <w:pPr>
              <w:pStyle w:val="Textoindependiente"/>
              <w:spacing w:before="2"/>
              <w:jc w:val="both"/>
              <w:rPr>
                <w:rFonts w:asciiTheme="minorHAnsi" w:hAnsiTheme="minorHAnsi"/>
                <w:lang w:val="es-ES"/>
              </w:rPr>
            </w:pPr>
          </w:p>
        </w:tc>
        <w:tc>
          <w:tcPr>
            <w:tcW w:w="2126" w:type="dxa"/>
            <w:tcBorders>
              <w:top w:val="single" w:sz="4" w:space="0" w:color="auto"/>
              <w:bottom w:val="single" w:sz="4" w:space="0" w:color="auto"/>
            </w:tcBorders>
          </w:tcPr>
          <w:p w:rsidR="00C55FFB" w:rsidRPr="004173CC" w:rsidRDefault="00C55FFB" w:rsidP="0081750C">
            <w:pPr>
              <w:pStyle w:val="Textoindependiente"/>
              <w:spacing w:before="2"/>
              <w:jc w:val="both"/>
              <w:rPr>
                <w:rFonts w:asciiTheme="minorHAnsi" w:hAnsiTheme="minorHAnsi"/>
                <w:lang w:val="es-ES"/>
              </w:rPr>
            </w:pPr>
            <w:r>
              <w:rPr>
                <w:rFonts w:asciiTheme="minorHAnsi" w:hAnsiTheme="minorHAnsi"/>
                <w:lang w:val="es-ES"/>
              </w:rPr>
              <w:t xml:space="preserve">Diciembre. </w:t>
            </w:r>
          </w:p>
        </w:tc>
        <w:tc>
          <w:tcPr>
            <w:tcW w:w="4394" w:type="dxa"/>
            <w:tcBorders>
              <w:top w:val="single" w:sz="4" w:space="0" w:color="auto"/>
              <w:bottom w:val="single" w:sz="4" w:space="0" w:color="auto"/>
            </w:tcBorders>
          </w:tcPr>
          <w:p w:rsidR="00C55FFB" w:rsidRPr="004B2454" w:rsidRDefault="00C55FFB" w:rsidP="0081750C">
            <w:pPr>
              <w:jc w:val="both"/>
            </w:pPr>
            <w:r w:rsidRPr="004B2454">
              <w:t>Coordinadora</w:t>
            </w:r>
          </w:p>
        </w:tc>
      </w:tr>
      <w:tr w:rsidR="00C55FFB" w:rsidRPr="004B2454" w:rsidTr="00C55FFB">
        <w:trPr>
          <w:trHeight w:val="737"/>
        </w:trPr>
        <w:tc>
          <w:tcPr>
            <w:tcW w:w="4112" w:type="dxa"/>
            <w:tcBorders>
              <w:top w:val="single" w:sz="4" w:space="0" w:color="auto"/>
              <w:left w:val="single" w:sz="4" w:space="0" w:color="auto"/>
              <w:bottom w:val="single" w:sz="4" w:space="0" w:color="auto"/>
            </w:tcBorders>
          </w:tcPr>
          <w:p w:rsidR="00C55FFB" w:rsidRDefault="00C55FFB" w:rsidP="0081750C">
            <w:pPr>
              <w:pStyle w:val="Textoindependiente"/>
              <w:numPr>
                <w:ilvl w:val="0"/>
                <w:numId w:val="3"/>
              </w:numPr>
              <w:spacing w:before="2"/>
              <w:jc w:val="both"/>
              <w:rPr>
                <w:rFonts w:asciiTheme="minorHAnsi" w:hAnsiTheme="minorHAnsi"/>
                <w:lang w:val="es-ES"/>
              </w:rPr>
            </w:pPr>
            <w:r>
              <w:rPr>
                <w:rFonts w:asciiTheme="minorHAnsi" w:hAnsiTheme="minorHAnsi"/>
                <w:lang w:val="es-ES"/>
              </w:rPr>
              <w:t>Compra, tras visto bueno por el CEP, de los cultivos</w:t>
            </w:r>
            <w:r w:rsidR="00911AEF">
              <w:rPr>
                <w:rFonts w:asciiTheme="minorHAnsi" w:hAnsiTheme="minorHAnsi"/>
                <w:lang w:val="es-ES"/>
              </w:rPr>
              <w:t xml:space="preserve"> y/o semillas</w:t>
            </w:r>
            <w:r>
              <w:rPr>
                <w:rFonts w:asciiTheme="minorHAnsi" w:hAnsiTheme="minorHAnsi"/>
                <w:lang w:val="es-ES"/>
              </w:rPr>
              <w:t xml:space="preserve"> necesarios.</w:t>
            </w:r>
          </w:p>
          <w:p w:rsidR="00C55FFB" w:rsidRDefault="00C55FFB" w:rsidP="0081750C">
            <w:pPr>
              <w:pStyle w:val="Textoindependiente"/>
              <w:spacing w:before="2"/>
              <w:jc w:val="both"/>
              <w:rPr>
                <w:rFonts w:asciiTheme="minorHAnsi" w:hAnsiTheme="minorHAnsi"/>
                <w:lang w:val="es-ES"/>
              </w:rPr>
            </w:pPr>
          </w:p>
        </w:tc>
        <w:tc>
          <w:tcPr>
            <w:tcW w:w="2126" w:type="dxa"/>
            <w:tcBorders>
              <w:top w:val="single" w:sz="4" w:space="0" w:color="auto"/>
              <w:bottom w:val="single" w:sz="4" w:space="0" w:color="auto"/>
            </w:tcBorders>
          </w:tcPr>
          <w:p w:rsidR="00C55FFB" w:rsidRDefault="00C55FFB" w:rsidP="0081750C">
            <w:pPr>
              <w:pStyle w:val="Textoindependiente"/>
              <w:spacing w:before="2"/>
              <w:jc w:val="both"/>
              <w:rPr>
                <w:rFonts w:asciiTheme="minorHAnsi" w:hAnsiTheme="minorHAnsi"/>
                <w:lang w:val="es-ES"/>
              </w:rPr>
            </w:pPr>
            <w:r>
              <w:rPr>
                <w:rFonts w:asciiTheme="minorHAnsi" w:hAnsiTheme="minorHAnsi"/>
                <w:lang w:val="es-ES"/>
              </w:rPr>
              <w:t>Diciembre</w:t>
            </w:r>
            <w:r w:rsidR="000662BD">
              <w:rPr>
                <w:rFonts w:asciiTheme="minorHAnsi" w:hAnsiTheme="minorHAnsi"/>
                <w:lang w:val="es-ES"/>
              </w:rPr>
              <w:t>/enero</w:t>
            </w:r>
            <w:r>
              <w:rPr>
                <w:rFonts w:asciiTheme="minorHAnsi" w:hAnsiTheme="minorHAnsi"/>
                <w:lang w:val="es-ES"/>
              </w:rPr>
              <w:t xml:space="preserve"> </w:t>
            </w:r>
          </w:p>
        </w:tc>
        <w:tc>
          <w:tcPr>
            <w:tcW w:w="4394" w:type="dxa"/>
            <w:tcBorders>
              <w:top w:val="single" w:sz="4" w:space="0" w:color="auto"/>
              <w:bottom w:val="single" w:sz="4" w:space="0" w:color="auto"/>
            </w:tcBorders>
          </w:tcPr>
          <w:p w:rsidR="00C55FFB" w:rsidRPr="00C55FFB" w:rsidRDefault="00C55FFB" w:rsidP="0081750C">
            <w:pPr>
              <w:jc w:val="both"/>
              <w:rPr>
                <w:lang w:val="es-ES"/>
              </w:rPr>
            </w:pPr>
            <w:r>
              <w:rPr>
                <w:lang w:val="es-ES"/>
              </w:rPr>
              <w:t xml:space="preserve">Coordinadora </w:t>
            </w:r>
          </w:p>
        </w:tc>
      </w:tr>
      <w:tr w:rsidR="00C55FFB" w:rsidRPr="004B2454" w:rsidTr="006312CD">
        <w:trPr>
          <w:trHeight w:val="735"/>
        </w:trPr>
        <w:tc>
          <w:tcPr>
            <w:tcW w:w="4112" w:type="dxa"/>
            <w:tcBorders>
              <w:top w:val="single" w:sz="4" w:space="0" w:color="auto"/>
              <w:left w:val="single" w:sz="4" w:space="0" w:color="auto"/>
              <w:bottom w:val="single" w:sz="4" w:space="0" w:color="auto"/>
            </w:tcBorders>
          </w:tcPr>
          <w:p w:rsidR="00C55FFB" w:rsidRDefault="00C55FFB" w:rsidP="0081750C">
            <w:pPr>
              <w:pStyle w:val="Textoindependiente"/>
              <w:spacing w:before="2"/>
              <w:jc w:val="both"/>
              <w:rPr>
                <w:rFonts w:asciiTheme="minorHAnsi" w:hAnsiTheme="minorHAnsi"/>
                <w:lang w:val="es-ES"/>
              </w:rPr>
            </w:pPr>
          </w:p>
          <w:p w:rsidR="00C55FFB" w:rsidRDefault="006312CD" w:rsidP="006312CD">
            <w:pPr>
              <w:pStyle w:val="Textoindependiente"/>
              <w:numPr>
                <w:ilvl w:val="0"/>
                <w:numId w:val="3"/>
              </w:numPr>
              <w:spacing w:before="2"/>
              <w:jc w:val="both"/>
              <w:rPr>
                <w:rFonts w:asciiTheme="minorHAnsi" w:hAnsiTheme="minorHAnsi"/>
                <w:lang w:val="es-ES"/>
              </w:rPr>
            </w:pPr>
            <w:r>
              <w:rPr>
                <w:rFonts w:asciiTheme="minorHAnsi" w:hAnsiTheme="minorHAnsi"/>
                <w:lang w:val="es-ES"/>
              </w:rPr>
              <w:t>R</w:t>
            </w:r>
            <w:r w:rsidR="00911AEF">
              <w:rPr>
                <w:rFonts w:asciiTheme="minorHAnsi" w:hAnsiTheme="minorHAnsi"/>
                <w:lang w:val="es-ES"/>
              </w:rPr>
              <w:t xml:space="preserve">ealización de </w:t>
            </w:r>
            <w:r>
              <w:rPr>
                <w:rFonts w:asciiTheme="minorHAnsi" w:hAnsiTheme="minorHAnsi"/>
                <w:lang w:val="es-ES"/>
              </w:rPr>
              <w:t xml:space="preserve"> las tareas de siembra.</w:t>
            </w:r>
          </w:p>
          <w:p w:rsidR="00C55FFB" w:rsidRDefault="00C55FFB" w:rsidP="0081750C">
            <w:pPr>
              <w:pStyle w:val="Textoindependiente"/>
              <w:spacing w:before="2"/>
              <w:jc w:val="both"/>
              <w:rPr>
                <w:rFonts w:asciiTheme="minorHAnsi" w:hAnsiTheme="minorHAnsi"/>
                <w:lang w:val="es-ES"/>
              </w:rPr>
            </w:pPr>
          </w:p>
        </w:tc>
        <w:tc>
          <w:tcPr>
            <w:tcW w:w="2126" w:type="dxa"/>
            <w:tcBorders>
              <w:top w:val="single" w:sz="4" w:space="0" w:color="auto"/>
              <w:bottom w:val="single" w:sz="4" w:space="0" w:color="auto"/>
            </w:tcBorders>
          </w:tcPr>
          <w:p w:rsidR="00C55FFB" w:rsidRDefault="006312CD" w:rsidP="0081750C">
            <w:pPr>
              <w:pStyle w:val="Textoindependiente"/>
              <w:spacing w:before="2"/>
              <w:jc w:val="both"/>
              <w:rPr>
                <w:rFonts w:asciiTheme="minorHAnsi" w:hAnsiTheme="minorHAnsi"/>
                <w:lang w:val="es-ES"/>
              </w:rPr>
            </w:pPr>
            <w:r>
              <w:rPr>
                <w:rFonts w:asciiTheme="minorHAnsi" w:hAnsiTheme="minorHAnsi"/>
                <w:lang w:val="es-ES"/>
              </w:rPr>
              <w:t xml:space="preserve">Dependerá </w:t>
            </w:r>
            <w:r w:rsidR="00911AEF">
              <w:rPr>
                <w:rFonts w:asciiTheme="minorHAnsi" w:hAnsiTheme="minorHAnsi"/>
                <w:lang w:val="es-ES"/>
              </w:rPr>
              <w:t xml:space="preserve">de cuando </w:t>
            </w:r>
            <w:r>
              <w:rPr>
                <w:rFonts w:asciiTheme="minorHAnsi" w:hAnsiTheme="minorHAnsi"/>
                <w:lang w:val="es-ES"/>
              </w:rPr>
              <w:t xml:space="preserve">tengamos los </w:t>
            </w:r>
            <w:r w:rsidR="00911AEF">
              <w:rPr>
                <w:rFonts w:asciiTheme="minorHAnsi" w:hAnsiTheme="minorHAnsi"/>
                <w:lang w:val="es-ES"/>
              </w:rPr>
              <w:t>cultivos y/o semillas.</w:t>
            </w:r>
          </w:p>
        </w:tc>
        <w:tc>
          <w:tcPr>
            <w:tcW w:w="4394" w:type="dxa"/>
            <w:tcBorders>
              <w:top w:val="single" w:sz="4" w:space="0" w:color="auto"/>
              <w:bottom w:val="single" w:sz="4" w:space="0" w:color="auto"/>
            </w:tcBorders>
          </w:tcPr>
          <w:p w:rsidR="00C55FFB" w:rsidRDefault="00911AEF" w:rsidP="0081750C">
            <w:pPr>
              <w:jc w:val="both"/>
              <w:rPr>
                <w:lang w:val="es-ES"/>
              </w:rPr>
            </w:pPr>
            <w:r>
              <w:rPr>
                <w:lang w:val="es-ES"/>
              </w:rPr>
              <w:t>Integrantes con su grupo aula.</w:t>
            </w:r>
          </w:p>
        </w:tc>
      </w:tr>
      <w:tr w:rsidR="006312CD" w:rsidRPr="004B2454" w:rsidTr="000662BD">
        <w:trPr>
          <w:trHeight w:val="1230"/>
        </w:trPr>
        <w:tc>
          <w:tcPr>
            <w:tcW w:w="4112" w:type="dxa"/>
            <w:tcBorders>
              <w:top w:val="single" w:sz="4" w:space="0" w:color="auto"/>
              <w:left w:val="single" w:sz="4" w:space="0" w:color="auto"/>
              <w:bottom w:val="single" w:sz="4" w:space="0" w:color="auto"/>
            </w:tcBorders>
          </w:tcPr>
          <w:p w:rsidR="00911AEF" w:rsidRDefault="00911AEF" w:rsidP="00911AEF">
            <w:pPr>
              <w:pStyle w:val="Textoindependiente"/>
              <w:numPr>
                <w:ilvl w:val="0"/>
                <w:numId w:val="3"/>
              </w:numPr>
              <w:spacing w:before="2"/>
              <w:jc w:val="both"/>
              <w:rPr>
                <w:rFonts w:asciiTheme="minorHAnsi" w:hAnsiTheme="minorHAnsi"/>
                <w:lang w:val="es-ES"/>
              </w:rPr>
            </w:pPr>
            <w:r>
              <w:rPr>
                <w:rFonts w:asciiTheme="minorHAnsi" w:hAnsiTheme="minorHAnsi"/>
                <w:lang w:val="es-ES"/>
              </w:rPr>
              <w:t>Elaboración de los carteles identificativos de cada bancal.</w:t>
            </w:r>
          </w:p>
          <w:p w:rsidR="00911AEF" w:rsidRDefault="00911AEF" w:rsidP="00911AEF">
            <w:pPr>
              <w:pStyle w:val="Textoindependiente"/>
              <w:spacing w:before="2"/>
              <w:ind w:left="502"/>
              <w:jc w:val="both"/>
              <w:rPr>
                <w:rFonts w:asciiTheme="minorHAnsi" w:hAnsiTheme="minorHAnsi"/>
                <w:lang w:val="es-ES"/>
              </w:rPr>
            </w:pPr>
          </w:p>
          <w:p w:rsidR="00911AEF" w:rsidRDefault="00911AEF" w:rsidP="00911AEF">
            <w:pPr>
              <w:pStyle w:val="Textoindependiente"/>
              <w:spacing w:before="2"/>
              <w:ind w:left="502"/>
              <w:jc w:val="both"/>
              <w:rPr>
                <w:rFonts w:asciiTheme="minorHAnsi" w:hAnsiTheme="minorHAnsi"/>
                <w:lang w:val="es-ES"/>
              </w:rPr>
            </w:pPr>
          </w:p>
          <w:p w:rsidR="006312CD" w:rsidRDefault="00911AEF" w:rsidP="00911AEF">
            <w:pPr>
              <w:pStyle w:val="Textoindependiente"/>
              <w:numPr>
                <w:ilvl w:val="0"/>
                <w:numId w:val="3"/>
              </w:numPr>
              <w:spacing w:before="2"/>
              <w:jc w:val="both"/>
              <w:rPr>
                <w:rFonts w:asciiTheme="minorHAnsi" w:hAnsiTheme="minorHAnsi"/>
                <w:lang w:val="es-ES"/>
              </w:rPr>
            </w:pPr>
            <w:r>
              <w:rPr>
                <w:rFonts w:asciiTheme="minorHAnsi" w:hAnsiTheme="minorHAnsi"/>
                <w:lang w:val="es-ES"/>
              </w:rPr>
              <w:lastRenderedPageBreak/>
              <w:t>Mantenimiento del bancal lo que implica las tareas de riego, limpieza de malas hierbas,   conservación</w:t>
            </w:r>
            <w:r w:rsidR="006206A8">
              <w:rPr>
                <w:rFonts w:asciiTheme="minorHAnsi" w:hAnsiTheme="minorHAnsi"/>
                <w:lang w:val="es-ES"/>
              </w:rPr>
              <w:t xml:space="preserve"> y recolección</w:t>
            </w:r>
            <w:r>
              <w:rPr>
                <w:rFonts w:asciiTheme="minorHAnsi" w:hAnsiTheme="minorHAnsi"/>
                <w:lang w:val="es-ES"/>
              </w:rPr>
              <w:t>.</w:t>
            </w:r>
          </w:p>
          <w:p w:rsidR="006312CD" w:rsidRDefault="006312CD" w:rsidP="0081750C">
            <w:pPr>
              <w:pStyle w:val="Textoindependiente"/>
              <w:spacing w:before="2"/>
              <w:jc w:val="both"/>
              <w:rPr>
                <w:rFonts w:asciiTheme="minorHAnsi" w:hAnsiTheme="minorHAnsi"/>
                <w:lang w:val="es-ES"/>
              </w:rPr>
            </w:pPr>
          </w:p>
        </w:tc>
        <w:tc>
          <w:tcPr>
            <w:tcW w:w="2126" w:type="dxa"/>
            <w:tcBorders>
              <w:top w:val="single" w:sz="4" w:space="0" w:color="auto"/>
              <w:bottom w:val="single" w:sz="4" w:space="0" w:color="auto"/>
            </w:tcBorders>
          </w:tcPr>
          <w:p w:rsidR="00911AEF" w:rsidRDefault="00911AEF" w:rsidP="00911AEF">
            <w:pPr>
              <w:rPr>
                <w:lang w:val="es-ES"/>
              </w:rPr>
            </w:pPr>
            <w:r>
              <w:rPr>
                <w:lang w:val="es-ES"/>
              </w:rPr>
              <w:lastRenderedPageBreak/>
              <w:t xml:space="preserve">Enero </w:t>
            </w:r>
          </w:p>
          <w:p w:rsidR="00911AEF" w:rsidRDefault="00911AEF" w:rsidP="00911AEF">
            <w:pPr>
              <w:pStyle w:val="Textoindependiente"/>
              <w:spacing w:before="2"/>
              <w:jc w:val="both"/>
              <w:rPr>
                <w:rFonts w:asciiTheme="minorHAnsi" w:hAnsiTheme="minorHAnsi"/>
                <w:lang w:val="es-ES"/>
              </w:rPr>
            </w:pPr>
          </w:p>
          <w:p w:rsidR="00911AEF" w:rsidRDefault="00911AEF" w:rsidP="00911AEF">
            <w:pPr>
              <w:pStyle w:val="Textoindependiente"/>
              <w:spacing w:before="2"/>
              <w:jc w:val="both"/>
              <w:rPr>
                <w:rFonts w:asciiTheme="minorHAnsi" w:hAnsiTheme="minorHAnsi"/>
                <w:lang w:val="es-ES"/>
              </w:rPr>
            </w:pPr>
          </w:p>
          <w:p w:rsidR="00911AEF" w:rsidRDefault="00911AEF" w:rsidP="00911AEF">
            <w:pPr>
              <w:pStyle w:val="Textoindependiente"/>
              <w:spacing w:before="2"/>
              <w:jc w:val="both"/>
              <w:rPr>
                <w:rFonts w:asciiTheme="minorHAnsi" w:hAnsiTheme="minorHAnsi"/>
                <w:lang w:val="es-ES"/>
              </w:rPr>
            </w:pPr>
            <w:r>
              <w:rPr>
                <w:rFonts w:asciiTheme="minorHAnsi" w:hAnsiTheme="minorHAnsi"/>
                <w:lang w:val="es-ES"/>
              </w:rPr>
              <w:lastRenderedPageBreak/>
              <w:t>Enero, febrero</w:t>
            </w:r>
          </w:p>
          <w:p w:rsidR="006312CD" w:rsidRPr="00911AEF" w:rsidRDefault="006312CD" w:rsidP="00911AEF">
            <w:pPr>
              <w:rPr>
                <w:lang w:val="es-ES"/>
              </w:rPr>
            </w:pPr>
          </w:p>
        </w:tc>
        <w:tc>
          <w:tcPr>
            <w:tcW w:w="4394" w:type="dxa"/>
            <w:tcBorders>
              <w:top w:val="single" w:sz="4" w:space="0" w:color="auto"/>
              <w:bottom w:val="single" w:sz="4" w:space="0" w:color="auto"/>
            </w:tcBorders>
          </w:tcPr>
          <w:p w:rsidR="006312CD" w:rsidRDefault="00911AEF" w:rsidP="0081750C">
            <w:pPr>
              <w:jc w:val="both"/>
              <w:rPr>
                <w:lang w:val="es-ES"/>
              </w:rPr>
            </w:pPr>
            <w:r>
              <w:rPr>
                <w:lang w:val="es-ES"/>
              </w:rPr>
              <w:lastRenderedPageBreak/>
              <w:t>Integrantes con su grupo aula.</w:t>
            </w:r>
          </w:p>
          <w:p w:rsidR="00911AEF" w:rsidRDefault="00911AEF" w:rsidP="00911AEF">
            <w:pPr>
              <w:jc w:val="both"/>
              <w:rPr>
                <w:lang w:val="es-ES"/>
              </w:rPr>
            </w:pPr>
          </w:p>
          <w:p w:rsidR="00911AEF" w:rsidRDefault="00911AEF" w:rsidP="00911AEF">
            <w:pPr>
              <w:jc w:val="both"/>
              <w:rPr>
                <w:lang w:val="es-ES"/>
              </w:rPr>
            </w:pPr>
            <w:r>
              <w:rPr>
                <w:lang w:val="es-ES"/>
              </w:rPr>
              <w:lastRenderedPageBreak/>
              <w:t>Integrantes con su grupo aula.</w:t>
            </w:r>
          </w:p>
          <w:p w:rsidR="00911AEF" w:rsidRDefault="00911AEF" w:rsidP="0081750C">
            <w:pPr>
              <w:jc w:val="both"/>
              <w:rPr>
                <w:lang w:val="es-ES"/>
              </w:rPr>
            </w:pPr>
          </w:p>
          <w:p w:rsidR="00911AEF" w:rsidRDefault="00911AEF" w:rsidP="0081750C">
            <w:pPr>
              <w:jc w:val="both"/>
              <w:rPr>
                <w:lang w:val="es-ES"/>
              </w:rPr>
            </w:pPr>
          </w:p>
        </w:tc>
      </w:tr>
      <w:tr w:rsidR="000662BD" w:rsidRPr="004B2454" w:rsidTr="000662BD">
        <w:trPr>
          <w:trHeight w:val="989"/>
        </w:trPr>
        <w:tc>
          <w:tcPr>
            <w:tcW w:w="4112" w:type="dxa"/>
            <w:tcBorders>
              <w:top w:val="single" w:sz="4" w:space="0" w:color="auto"/>
              <w:left w:val="single" w:sz="4" w:space="0" w:color="auto"/>
              <w:bottom w:val="single" w:sz="4" w:space="0" w:color="auto"/>
            </w:tcBorders>
          </w:tcPr>
          <w:p w:rsidR="000662BD" w:rsidRDefault="000662BD" w:rsidP="006206A8">
            <w:pPr>
              <w:pStyle w:val="Textoindependiente"/>
              <w:numPr>
                <w:ilvl w:val="0"/>
                <w:numId w:val="3"/>
              </w:numPr>
              <w:spacing w:before="2"/>
              <w:jc w:val="both"/>
              <w:rPr>
                <w:rFonts w:asciiTheme="minorHAnsi" w:hAnsiTheme="minorHAnsi"/>
                <w:lang w:val="es-ES"/>
              </w:rPr>
            </w:pPr>
            <w:r>
              <w:rPr>
                <w:rFonts w:asciiTheme="minorHAnsi" w:hAnsiTheme="minorHAnsi"/>
                <w:lang w:val="es-ES"/>
              </w:rPr>
              <w:lastRenderedPageBreak/>
              <w:t>Reunión grupal para intercambio de experiencias de los diferentes niveles.</w:t>
            </w:r>
          </w:p>
          <w:p w:rsidR="000662BD" w:rsidRDefault="000662BD" w:rsidP="0081750C">
            <w:pPr>
              <w:pStyle w:val="Textoindependiente"/>
              <w:spacing w:before="2"/>
              <w:jc w:val="both"/>
              <w:rPr>
                <w:rFonts w:asciiTheme="minorHAnsi" w:hAnsiTheme="minorHAnsi"/>
                <w:lang w:val="es-ES"/>
              </w:rPr>
            </w:pPr>
          </w:p>
        </w:tc>
        <w:tc>
          <w:tcPr>
            <w:tcW w:w="2126" w:type="dxa"/>
            <w:tcBorders>
              <w:top w:val="single" w:sz="4" w:space="0" w:color="auto"/>
              <w:bottom w:val="single" w:sz="4" w:space="0" w:color="auto"/>
            </w:tcBorders>
          </w:tcPr>
          <w:p w:rsidR="000662BD" w:rsidRDefault="000662BD" w:rsidP="00911AEF">
            <w:pPr>
              <w:rPr>
                <w:lang w:val="es-ES"/>
              </w:rPr>
            </w:pPr>
            <w:r>
              <w:rPr>
                <w:lang w:val="es-ES"/>
              </w:rPr>
              <w:t>Finales de febrero</w:t>
            </w:r>
          </w:p>
        </w:tc>
        <w:tc>
          <w:tcPr>
            <w:tcW w:w="4394" w:type="dxa"/>
            <w:tcBorders>
              <w:top w:val="single" w:sz="4" w:space="0" w:color="auto"/>
              <w:bottom w:val="single" w:sz="4" w:space="0" w:color="auto"/>
            </w:tcBorders>
          </w:tcPr>
          <w:p w:rsidR="000662BD" w:rsidRPr="00C55FFB" w:rsidRDefault="000662BD" w:rsidP="000662BD">
            <w:pPr>
              <w:pStyle w:val="Textoindependiente"/>
              <w:spacing w:before="2"/>
              <w:jc w:val="both"/>
              <w:rPr>
                <w:rFonts w:asciiTheme="minorHAnsi" w:hAnsiTheme="minorHAnsi"/>
                <w:lang w:val="es-ES"/>
              </w:rPr>
            </w:pPr>
            <w:r w:rsidRPr="00C55FFB">
              <w:rPr>
                <w:rFonts w:asciiTheme="minorHAnsi" w:hAnsiTheme="minorHAnsi"/>
                <w:lang w:val="es-ES"/>
              </w:rPr>
              <w:t>Integrantes y Coordinadora.</w:t>
            </w:r>
          </w:p>
          <w:p w:rsidR="000662BD" w:rsidRDefault="000662BD" w:rsidP="0081750C">
            <w:pPr>
              <w:jc w:val="both"/>
              <w:rPr>
                <w:lang w:val="es-ES"/>
              </w:rPr>
            </w:pPr>
          </w:p>
        </w:tc>
      </w:tr>
      <w:tr w:rsidR="00C55FFB" w:rsidRPr="004B2454" w:rsidTr="001D56F3">
        <w:trPr>
          <w:trHeight w:val="705"/>
        </w:trPr>
        <w:tc>
          <w:tcPr>
            <w:tcW w:w="4112" w:type="dxa"/>
            <w:tcBorders>
              <w:top w:val="single" w:sz="4" w:space="0" w:color="auto"/>
              <w:left w:val="single" w:sz="4" w:space="0" w:color="auto"/>
              <w:bottom w:val="single" w:sz="4" w:space="0" w:color="auto"/>
            </w:tcBorders>
          </w:tcPr>
          <w:p w:rsidR="00C55FFB" w:rsidRPr="007242BB" w:rsidRDefault="00C55FFB" w:rsidP="00E43B30">
            <w:pPr>
              <w:pStyle w:val="Textoindependiente"/>
              <w:numPr>
                <w:ilvl w:val="0"/>
                <w:numId w:val="3"/>
              </w:numPr>
              <w:spacing w:before="2"/>
              <w:jc w:val="both"/>
              <w:rPr>
                <w:rFonts w:asciiTheme="minorHAnsi" w:hAnsiTheme="minorHAnsi"/>
                <w:lang w:val="es-ES"/>
              </w:rPr>
            </w:pPr>
            <w:r w:rsidRPr="007242BB">
              <w:rPr>
                <w:rFonts w:asciiTheme="minorHAnsi" w:hAnsiTheme="minorHAnsi"/>
                <w:lang w:val="es-ES"/>
              </w:rPr>
              <w:t>Reunión de seguimiento con la asesoría del CEP.</w:t>
            </w:r>
          </w:p>
          <w:p w:rsidR="00C55FFB" w:rsidRPr="00D10854" w:rsidRDefault="00C55FFB" w:rsidP="001D56F3">
            <w:pPr>
              <w:pStyle w:val="Textoindependiente"/>
              <w:spacing w:before="2"/>
              <w:ind w:left="502"/>
              <w:jc w:val="both"/>
              <w:rPr>
                <w:rFonts w:asciiTheme="minorHAnsi" w:hAnsiTheme="minorHAnsi"/>
                <w:lang w:val="es-ES"/>
              </w:rPr>
            </w:pPr>
          </w:p>
        </w:tc>
        <w:tc>
          <w:tcPr>
            <w:tcW w:w="2126" w:type="dxa"/>
            <w:tcBorders>
              <w:top w:val="single" w:sz="4" w:space="0" w:color="auto"/>
              <w:bottom w:val="single" w:sz="4" w:space="0" w:color="auto"/>
            </w:tcBorders>
          </w:tcPr>
          <w:p w:rsidR="00C55FFB" w:rsidRPr="004173CC" w:rsidRDefault="00C55FFB" w:rsidP="00E43B30">
            <w:pPr>
              <w:pStyle w:val="Textoindependiente"/>
              <w:spacing w:before="2"/>
              <w:jc w:val="both"/>
              <w:rPr>
                <w:rFonts w:asciiTheme="minorHAnsi" w:hAnsiTheme="minorHAnsi"/>
                <w:lang w:val="es-ES"/>
              </w:rPr>
            </w:pPr>
            <w:r>
              <w:rPr>
                <w:rFonts w:asciiTheme="minorHAnsi" w:hAnsiTheme="minorHAnsi"/>
                <w:lang w:val="es-ES"/>
              </w:rPr>
              <w:t>Antes del 15 de marzo</w:t>
            </w:r>
          </w:p>
        </w:tc>
        <w:tc>
          <w:tcPr>
            <w:tcW w:w="4394" w:type="dxa"/>
            <w:tcBorders>
              <w:top w:val="single" w:sz="4" w:space="0" w:color="auto"/>
              <w:bottom w:val="single" w:sz="4" w:space="0" w:color="auto"/>
            </w:tcBorders>
          </w:tcPr>
          <w:p w:rsidR="00C55FFB" w:rsidRPr="004173CC" w:rsidRDefault="00C55FFB" w:rsidP="00E43B30">
            <w:pPr>
              <w:pStyle w:val="Textoindependiente"/>
              <w:spacing w:before="2"/>
              <w:jc w:val="both"/>
              <w:rPr>
                <w:rFonts w:asciiTheme="minorHAnsi" w:hAnsiTheme="minorHAnsi"/>
                <w:lang w:val="es-ES"/>
              </w:rPr>
            </w:pPr>
            <w:r>
              <w:rPr>
                <w:rFonts w:asciiTheme="minorHAnsi" w:hAnsiTheme="minorHAnsi"/>
                <w:lang w:val="es-ES"/>
              </w:rPr>
              <w:t>Todos los integrantes del GT y el asesor.</w:t>
            </w:r>
          </w:p>
        </w:tc>
      </w:tr>
      <w:tr w:rsidR="00C55FFB" w:rsidRPr="004B2454" w:rsidTr="007242BB">
        <w:trPr>
          <w:trHeight w:val="762"/>
        </w:trPr>
        <w:tc>
          <w:tcPr>
            <w:tcW w:w="4112" w:type="dxa"/>
            <w:tcBorders>
              <w:top w:val="single" w:sz="4" w:space="0" w:color="auto"/>
              <w:left w:val="single" w:sz="4" w:space="0" w:color="auto"/>
              <w:bottom w:val="single" w:sz="4" w:space="0" w:color="auto"/>
            </w:tcBorders>
          </w:tcPr>
          <w:p w:rsidR="00C55FFB" w:rsidRDefault="00C55FFB" w:rsidP="001D56F3">
            <w:pPr>
              <w:pStyle w:val="Textoindependiente"/>
              <w:numPr>
                <w:ilvl w:val="0"/>
                <w:numId w:val="3"/>
              </w:numPr>
              <w:spacing w:before="2"/>
              <w:jc w:val="both"/>
              <w:rPr>
                <w:rFonts w:asciiTheme="minorHAnsi" w:hAnsiTheme="minorHAnsi"/>
                <w:lang w:val="es-ES"/>
              </w:rPr>
            </w:pPr>
            <w:r>
              <w:rPr>
                <w:rFonts w:asciiTheme="minorHAnsi" w:hAnsiTheme="minorHAnsi"/>
                <w:lang w:val="es-ES"/>
              </w:rPr>
              <w:t>Entrada de valoración de progreso en el blog de Colabora.</w:t>
            </w:r>
          </w:p>
          <w:p w:rsidR="007242BB" w:rsidRDefault="007242BB" w:rsidP="007242BB">
            <w:pPr>
              <w:pStyle w:val="Textoindependiente"/>
              <w:spacing w:before="2"/>
              <w:ind w:left="502"/>
              <w:jc w:val="both"/>
              <w:rPr>
                <w:rFonts w:asciiTheme="minorHAnsi" w:hAnsiTheme="minorHAnsi"/>
                <w:lang w:val="es-ES"/>
              </w:rPr>
            </w:pPr>
          </w:p>
        </w:tc>
        <w:tc>
          <w:tcPr>
            <w:tcW w:w="2126" w:type="dxa"/>
            <w:tcBorders>
              <w:top w:val="single" w:sz="4" w:space="0" w:color="auto"/>
              <w:bottom w:val="single" w:sz="4" w:space="0" w:color="auto"/>
            </w:tcBorders>
          </w:tcPr>
          <w:p w:rsidR="007242BB" w:rsidRDefault="00C55FFB" w:rsidP="00E43B30">
            <w:pPr>
              <w:pStyle w:val="Textoindependiente"/>
              <w:spacing w:before="2"/>
              <w:jc w:val="both"/>
              <w:rPr>
                <w:rFonts w:asciiTheme="minorHAnsi" w:hAnsiTheme="minorHAnsi"/>
                <w:lang w:val="es-ES"/>
              </w:rPr>
            </w:pPr>
            <w:r>
              <w:rPr>
                <w:rFonts w:asciiTheme="minorHAnsi" w:hAnsiTheme="minorHAnsi"/>
                <w:lang w:val="es-ES"/>
              </w:rPr>
              <w:t>Antes del 15 de marzo</w:t>
            </w:r>
          </w:p>
          <w:p w:rsidR="007242BB" w:rsidRPr="007242BB" w:rsidRDefault="007242BB" w:rsidP="007242BB">
            <w:pPr>
              <w:rPr>
                <w:lang w:val="es-ES"/>
              </w:rPr>
            </w:pPr>
          </w:p>
        </w:tc>
        <w:tc>
          <w:tcPr>
            <w:tcW w:w="4394" w:type="dxa"/>
            <w:tcBorders>
              <w:top w:val="single" w:sz="4" w:space="0" w:color="auto"/>
              <w:bottom w:val="single" w:sz="4" w:space="0" w:color="auto"/>
            </w:tcBorders>
          </w:tcPr>
          <w:p w:rsidR="00C55FFB" w:rsidRDefault="00C55FFB" w:rsidP="00E43B30">
            <w:pPr>
              <w:pStyle w:val="Textoindependiente"/>
              <w:spacing w:before="2"/>
              <w:jc w:val="both"/>
              <w:rPr>
                <w:rFonts w:asciiTheme="minorHAnsi" w:hAnsiTheme="minorHAnsi"/>
                <w:lang w:val="es-ES"/>
              </w:rPr>
            </w:pPr>
            <w:proofErr w:type="spellStart"/>
            <w:r>
              <w:rPr>
                <w:rFonts w:asciiTheme="minorHAnsi" w:hAnsiTheme="minorHAnsi"/>
                <w:lang w:val="es-ES"/>
              </w:rPr>
              <w:t>Coordiandora</w:t>
            </w:r>
            <w:proofErr w:type="spellEnd"/>
            <w:r>
              <w:rPr>
                <w:rFonts w:asciiTheme="minorHAnsi" w:hAnsiTheme="minorHAnsi"/>
                <w:lang w:val="es-ES"/>
              </w:rPr>
              <w:t xml:space="preserve"> </w:t>
            </w:r>
          </w:p>
        </w:tc>
      </w:tr>
      <w:tr w:rsidR="007242BB" w:rsidRPr="004B2454" w:rsidTr="005A6554">
        <w:trPr>
          <w:trHeight w:val="780"/>
        </w:trPr>
        <w:tc>
          <w:tcPr>
            <w:tcW w:w="4112" w:type="dxa"/>
            <w:tcBorders>
              <w:top w:val="single" w:sz="4" w:space="0" w:color="auto"/>
              <w:left w:val="single" w:sz="4" w:space="0" w:color="auto"/>
              <w:bottom w:val="single" w:sz="4" w:space="0" w:color="auto"/>
            </w:tcBorders>
          </w:tcPr>
          <w:p w:rsidR="007242BB" w:rsidRDefault="007242BB" w:rsidP="007242BB">
            <w:pPr>
              <w:pStyle w:val="Textoindependiente"/>
              <w:numPr>
                <w:ilvl w:val="0"/>
                <w:numId w:val="3"/>
              </w:numPr>
              <w:spacing w:before="2"/>
              <w:jc w:val="both"/>
              <w:rPr>
                <w:rFonts w:asciiTheme="minorHAnsi" w:hAnsiTheme="minorHAnsi"/>
                <w:lang w:val="es-ES"/>
              </w:rPr>
            </w:pPr>
            <w:r>
              <w:rPr>
                <w:rFonts w:asciiTheme="minorHAnsi" w:hAnsiTheme="minorHAnsi"/>
                <w:lang w:val="es-ES"/>
              </w:rPr>
              <w:t>Valoración del estado del huerto para comprobar si es viable otro cultivo.</w:t>
            </w:r>
          </w:p>
          <w:p w:rsidR="0094311A" w:rsidRDefault="0094311A" w:rsidP="0094311A">
            <w:pPr>
              <w:pStyle w:val="Textoindependiente"/>
              <w:spacing w:before="2"/>
              <w:jc w:val="both"/>
              <w:rPr>
                <w:rFonts w:asciiTheme="minorHAnsi" w:hAnsiTheme="minorHAnsi"/>
                <w:lang w:val="es-ES"/>
              </w:rPr>
            </w:pPr>
          </w:p>
        </w:tc>
        <w:tc>
          <w:tcPr>
            <w:tcW w:w="2126" w:type="dxa"/>
            <w:tcBorders>
              <w:top w:val="single" w:sz="4" w:space="0" w:color="auto"/>
              <w:bottom w:val="single" w:sz="4" w:space="0" w:color="auto"/>
            </w:tcBorders>
          </w:tcPr>
          <w:p w:rsidR="007242BB" w:rsidRDefault="007242BB" w:rsidP="007242BB">
            <w:pPr>
              <w:rPr>
                <w:lang w:val="es-ES"/>
              </w:rPr>
            </w:pPr>
            <w:r>
              <w:rPr>
                <w:lang w:val="es-ES"/>
              </w:rPr>
              <w:t xml:space="preserve">Mes de marzo </w:t>
            </w:r>
          </w:p>
        </w:tc>
        <w:tc>
          <w:tcPr>
            <w:tcW w:w="4394" w:type="dxa"/>
            <w:tcBorders>
              <w:top w:val="single" w:sz="4" w:space="0" w:color="auto"/>
              <w:bottom w:val="single" w:sz="4" w:space="0" w:color="auto"/>
            </w:tcBorders>
          </w:tcPr>
          <w:p w:rsidR="007242BB" w:rsidRDefault="007242BB" w:rsidP="00E43B30">
            <w:pPr>
              <w:pStyle w:val="Textoindependiente"/>
              <w:spacing w:before="2"/>
              <w:jc w:val="both"/>
              <w:rPr>
                <w:rFonts w:asciiTheme="minorHAnsi" w:hAnsiTheme="minorHAnsi"/>
                <w:lang w:val="es-ES"/>
              </w:rPr>
            </w:pPr>
            <w:r w:rsidRPr="00C55FFB">
              <w:rPr>
                <w:rFonts w:asciiTheme="minorHAnsi" w:hAnsiTheme="minorHAnsi"/>
                <w:lang w:val="es-ES"/>
              </w:rPr>
              <w:t>Integrantes y Coordinadora.</w:t>
            </w:r>
          </w:p>
        </w:tc>
      </w:tr>
      <w:tr w:rsidR="00C55FFB" w:rsidRPr="004B2454" w:rsidTr="005A6554">
        <w:trPr>
          <w:trHeight w:val="529"/>
        </w:trPr>
        <w:tc>
          <w:tcPr>
            <w:tcW w:w="4112" w:type="dxa"/>
            <w:tcBorders>
              <w:top w:val="single" w:sz="4" w:space="0" w:color="auto"/>
              <w:left w:val="single" w:sz="4" w:space="0" w:color="auto"/>
            </w:tcBorders>
          </w:tcPr>
          <w:p w:rsidR="00C55FFB" w:rsidRPr="001D4DD2" w:rsidRDefault="00C55FFB" w:rsidP="00E43B30">
            <w:pPr>
              <w:pStyle w:val="Textoindependiente"/>
              <w:numPr>
                <w:ilvl w:val="0"/>
                <w:numId w:val="3"/>
              </w:numPr>
              <w:spacing w:before="2"/>
              <w:jc w:val="both"/>
              <w:rPr>
                <w:rFonts w:asciiTheme="minorHAnsi" w:hAnsiTheme="minorHAnsi"/>
                <w:lang w:val="es-ES"/>
              </w:rPr>
            </w:pPr>
            <w:r>
              <w:rPr>
                <w:rFonts w:asciiTheme="minorHAnsi" w:hAnsiTheme="minorHAnsi"/>
                <w:lang w:val="es-ES"/>
              </w:rPr>
              <w:t>Asistencia a la Jornada final.</w:t>
            </w:r>
          </w:p>
        </w:tc>
        <w:tc>
          <w:tcPr>
            <w:tcW w:w="2126" w:type="dxa"/>
            <w:tcBorders>
              <w:top w:val="single" w:sz="4" w:space="0" w:color="auto"/>
            </w:tcBorders>
          </w:tcPr>
          <w:p w:rsidR="00C55FFB" w:rsidRPr="001D4DD2" w:rsidRDefault="00C55FFB" w:rsidP="001D4DD2">
            <w:pPr>
              <w:pStyle w:val="Textoindependiente"/>
              <w:spacing w:before="2"/>
              <w:rPr>
                <w:rFonts w:asciiTheme="minorHAnsi" w:hAnsiTheme="minorHAnsi"/>
                <w:lang w:val="es-ES"/>
              </w:rPr>
            </w:pPr>
            <w:r w:rsidRPr="001D4DD2">
              <w:rPr>
                <w:rFonts w:asciiTheme="minorHAnsi" w:hAnsiTheme="minorHAnsi"/>
                <w:lang w:val="es-ES"/>
              </w:rPr>
              <w:t>Segunda quincena de abril-primera quincena de mayo.</w:t>
            </w:r>
          </w:p>
        </w:tc>
        <w:tc>
          <w:tcPr>
            <w:tcW w:w="4394" w:type="dxa"/>
            <w:tcBorders>
              <w:top w:val="single" w:sz="4" w:space="0" w:color="auto"/>
            </w:tcBorders>
          </w:tcPr>
          <w:p w:rsidR="00C55FFB" w:rsidRPr="004B2454" w:rsidRDefault="00C55FFB" w:rsidP="00E43B30">
            <w:pPr>
              <w:pStyle w:val="Textoindependiente"/>
              <w:spacing w:before="2"/>
              <w:jc w:val="both"/>
              <w:rPr>
                <w:rFonts w:asciiTheme="minorHAnsi" w:hAnsiTheme="minorHAnsi"/>
              </w:rPr>
            </w:pPr>
            <w:proofErr w:type="spellStart"/>
            <w:r w:rsidRPr="004B2454">
              <w:rPr>
                <w:rFonts w:asciiTheme="minorHAnsi" w:hAnsiTheme="minorHAnsi"/>
              </w:rPr>
              <w:t>Coordinadora</w:t>
            </w:r>
            <w:proofErr w:type="spellEnd"/>
          </w:p>
        </w:tc>
      </w:tr>
      <w:tr w:rsidR="00C55FFB" w:rsidRPr="004B2454" w:rsidTr="005A6554">
        <w:tc>
          <w:tcPr>
            <w:tcW w:w="4112" w:type="dxa"/>
          </w:tcPr>
          <w:p w:rsidR="00C55FFB" w:rsidRPr="00D10854" w:rsidRDefault="00C55FFB" w:rsidP="00E43B30">
            <w:pPr>
              <w:pStyle w:val="Textoindependiente"/>
              <w:numPr>
                <w:ilvl w:val="0"/>
                <w:numId w:val="3"/>
              </w:numPr>
              <w:spacing w:before="2"/>
              <w:jc w:val="both"/>
              <w:rPr>
                <w:rFonts w:asciiTheme="minorHAnsi" w:hAnsiTheme="minorHAnsi"/>
                <w:lang w:val="es-ES"/>
              </w:rPr>
            </w:pPr>
            <w:r>
              <w:rPr>
                <w:rFonts w:asciiTheme="minorHAnsi" w:hAnsiTheme="minorHAnsi"/>
                <w:lang w:val="es-ES"/>
              </w:rPr>
              <w:t>Entrada de valoración final en el blog de Colabora.</w:t>
            </w:r>
          </w:p>
        </w:tc>
        <w:tc>
          <w:tcPr>
            <w:tcW w:w="2126" w:type="dxa"/>
          </w:tcPr>
          <w:p w:rsidR="00C55FFB" w:rsidRPr="004B2454" w:rsidRDefault="00C55FFB" w:rsidP="00E43B30">
            <w:pPr>
              <w:pStyle w:val="Textoindependiente"/>
              <w:spacing w:before="2"/>
              <w:jc w:val="both"/>
              <w:rPr>
                <w:rFonts w:asciiTheme="minorHAnsi" w:hAnsiTheme="minorHAnsi"/>
              </w:rPr>
            </w:pPr>
            <w:proofErr w:type="spellStart"/>
            <w:r>
              <w:rPr>
                <w:rFonts w:asciiTheme="minorHAnsi" w:hAnsiTheme="minorHAnsi"/>
              </w:rPr>
              <w:t>Segunda</w:t>
            </w:r>
            <w:proofErr w:type="spellEnd"/>
            <w:r>
              <w:rPr>
                <w:rFonts w:asciiTheme="minorHAnsi" w:hAnsiTheme="minorHAnsi"/>
              </w:rPr>
              <w:t xml:space="preserve"> </w:t>
            </w:r>
            <w:proofErr w:type="spellStart"/>
            <w:r>
              <w:rPr>
                <w:rFonts w:asciiTheme="minorHAnsi" w:hAnsiTheme="minorHAnsi"/>
              </w:rPr>
              <w:t>quincena</w:t>
            </w:r>
            <w:proofErr w:type="spellEnd"/>
            <w:r>
              <w:rPr>
                <w:rFonts w:asciiTheme="minorHAnsi" w:hAnsiTheme="minorHAnsi"/>
              </w:rPr>
              <w:t xml:space="preserve"> de mayo</w:t>
            </w:r>
          </w:p>
        </w:tc>
        <w:tc>
          <w:tcPr>
            <w:tcW w:w="4394" w:type="dxa"/>
          </w:tcPr>
          <w:p w:rsidR="00C55FFB" w:rsidRPr="004B2454" w:rsidRDefault="00C55FFB" w:rsidP="00E43B30">
            <w:pPr>
              <w:pStyle w:val="Textoindependiente"/>
              <w:spacing w:before="2"/>
              <w:jc w:val="both"/>
              <w:rPr>
                <w:rFonts w:asciiTheme="minorHAnsi" w:hAnsiTheme="minorHAnsi"/>
              </w:rPr>
            </w:pPr>
            <w:proofErr w:type="spellStart"/>
            <w:r w:rsidRPr="004B2454">
              <w:rPr>
                <w:rFonts w:asciiTheme="minorHAnsi" w:hAnsiTheme="minorHAnsi"/>
              </w:rPr>
              <w:t>Coordinadora</w:t>
            </w:r>
            <w:proofErr w:type="spellEnd"/>
          </w:p>
        </w:tc>
      </w:tr>
      <w:tr w:rsidR="00C55FFB" w:rsidRPr="004B2454" w:rsidTr="005A6554">
        <w:tc>
          <w:tcPr>
            <w:tcW w:w="4112" w:type="dxa"/>
          </w:tcPr>
          <w:p w:rsidR="00C55FFB" w:rsidRPr="00D10854" w:rsidRDefault="00C55FFB" w:rsidP="00E43B30">
            <w:pPr>
              <w:pStyle w:val="Textoindependiente"/>
              <w:numPr>
                <w:ilvl w:val="0"/>
                <w:numId w:val="3"/>
              </w:numPr>
              <w:spacing w:before="2"/>
              <w:jc w:val="both"/>
              <w:rPr>
                <w:rFonts w:asciiTheme="minorHAnsi" w:hAnsiTheme="minorHAnsi"/>
                <w:lang w:val="es-ES"/>
              </w:rPr>
            </w:pPr>
            <w:r>
              <w:rPr>
                <w:rFonts w:asciiTheme="minorHAnsi" w:hAnsiTheme="minorHAnsi"/>
                <w:lang w:val="es-ES"/>
              </w:rPr>
              <w:t>Cumplimentación de las encuestas de Séneca.</w:t>
            </w:r>
          </w:p>
        </w:tc>
        <w:tc>
          <w:tcPr>
            <w:tcW w:w="2126" w:type="dxa"/>
          </w:tcPr>
          <w:p w:rsidR="00C55FFB" w:rsidRPr="004B2454" w:rsidRDefault="00C55FFB" w:rsidP="00E43B30">
            <w:pPr>
              <w:pStyle w:val="Textoindependiente"/>
              <w:spacing w:before="2"/>
              <w:jc w:val="both"/>
              <w:rPr>
                <w:rFonts w:asciiTheme="minorHAnsi" w:hAnsiTheme="minorHAnsi"/>
              </w:rPr>
            </w:pPr>
            <w:proofErr w:type="spellStart"/>
            <w:r>
              <w:rPr>
                <w:rFonts w:asciiTheme="minorHAnsi" w:hAnsiTheme="minorHAnsi"/>
              </w:rPr>
              <w:t>Segunda</w:t>
            </w:r>
            <w:proofErr w:type="spellEnd"/>
            <w:r>
              <w:rPr>
                <w:rFonts w:asciiTheme="minorHAnsi" w:hAnsiTheme="minorHAnsi"/>
              </w:rPr>
              <w:t xml:space="preserve"> </w:t>
            </w:r>
            <w:proofErr w:type="spellStart"/>
            <w:r>
              <w:rPr>
                <w:rFonts w:asciiTheme="minorHAnsi" w:hAnsiTheme="minorHAnsi"/>
              </w:rPr>
              <w:t>quincena</w:t>
            </w:r>
            <w:proofErr w:type="spellEnd"/>
            <w:r>
              <w:rPr>
                <w:rFonts w:asciiTheme="minorHAnsi" w:hAnsiTheme="minorHAnsi"/>
              </w:rPr>
              <w:t xml:space="preserve"> de mayo</w:t>
            </w:r>
          </w:p>
        </w:tc>
        <w:tc>
          <w:tcPr>
            <w:tcW w:w="4394" w:type="dxa"/>
          </w:tcPr>
          <w:p w:rsidR="00C55FFB" w:rsidRPr="00E43B30" w:rsidRDefault="00C55FFB" w:rsidP="00E43B30">
            <w:pPr>
              <w:pStyle w:val="Textoindependiente"/>
              <w:spacing w:before="2"/>
              <w:jc w:val="both"/>
              <w:rPr>
                <w:rFonts w:asciiTheme="minorHAnsi" w:hAnsiTheme="minorHAnsi"/>
                <w:lang w:val="es-ES"/>
              </w:rPr>
            </w:pPr>
            <w:r>
              <w:rPr>
                <w:rFonts w:asciiTheme="minorHAnsi" w:hAnsiTheme="minorHAnsi"/>
                <w:lang w:val="es-ES"/>
              </w:rPr>
              <w:t>Todos los integrantes del GT.</w:t>
            </w:r>
          </w:p>
        </w:tc>
      </w:tr>
      <w:tr w:rsidR="00C55FFB" w:rsidRPr="004B2454" w:rsidTr="005A6554">
        <w:tc>
          <w:tcPr>
            <w:tcW w:w="4112" w:type="dxa"/>
          </w:tcPr>
          <w:p w:rsidR="00C55FFB" w:rsidRPr="00D10854" w:rsidRDefault="00C55FFB" w:rsidP="00E43B30">
            <w:pPr>
              <w:pStyle w:val="Textoindependiente"/>
              <w:numPr>
                <w:ilvl w:val="0"/>
                <w:numId w:val="3"/>
              </w:numPr>
              <w:spacing w:before="2"/>
              <w:jc w:val="both"/>
              <w:rPr>
                <w:rFonts w:asciiTheme="minorHAnsi" w:hAnsiTheme="minorHAnsi"/>
                <w:lang w:val="es-ES"/>
              </w:rPr>
            </w:pPr>
            <w:r>
              <w:rPr>
                <w:rFonts w:asciiTheme="minorHAnsi" w:hAnsiTheme="minorHAnsi"/>
                <w:lang w:val="es-ES"/>
              </w:rPr>
              <w:t xml:space="preserve">Presentación de los resultados del GT al claustro. </w:t>
            </w:r>
          </w:p>
        </w:tc>
        <w:tc>
          <w:tcPr>
            <w:tcW w:w="2126" w:type="dxa"/>
          </w:tcPr>
          <w:p w:rsidR="00C55FFB" w:rsidRPr="00D10854" w:rsidRDefault="00C55FFB" w:rsidP="00E43B30">
            <w:pPr>
              <w:pStyle w:val="Textoindependiente"/>
              <w:spacing w:before="2"/>
              <w:jc w:val="both"/>
              <w:rPr>
                <w:rFonts w:asciiTheme="minorHAnsi" w:hAnsiTheme="minorHAnsi"/>
                <w:lang w:val="es-ES"/>
              </w:rPr>
            </w:pPr>
            <w:proofErr w:type="spellStart"/>
            <w:r>
              <w:rPr>
                <w:rFonts w:asciiTheme="minorHAnsi" w:hAnsiTheme="minorHAnsi"/>
              </w:rPr>
              <w:t>Segunda</w:t>
            </w:r>
            <w:proofErr w:type="spellEnd"/>
            <w:r>
              <w:rPr>
                <w:rFonts w:asciiTheme="minorHAnsi" w:hAnsiTheme="minorHAnsi"/>
              </w:rPr>
              <w:t xml:space="preserve"> </w:t>
            </w:r>
            <w:proofErr w:type="spellStart"/>
            <w:r>
              <w:rPr>
                <w:rFonts w:asciiTheme="minorHAnsi" w:hAnsiTheme="minorHAnsi"/>
              </w:rPr>
              <w:t>quincena</w:t>
            </w:r>
            <w:proofErr w:type="spellEnd"/>
            <w:r>
              <w:rPr>
                <w:rFonts w:asciiTheme="minorHAnsi" w:hAnsiTheme="minorHAnsi"/>
              </w:rPr>
              <w:t xml:space="preserve"> de mayo</w:t>
            </w:r>
          </w:p>
        </w:tc>
        <w:tc>
          <w:tcPr>
            <w:tcW w:w="4394" w:type="dxa"/>
          </w:tcPr>
          <w:p w:rsidR="00C55FFB" w:rsidRPr="004B2454" w:rsidRDefault="00C55FFB" w:rsidP="00E43B30">
            <w:pPr>
              <w:pStyle w:val="Textoindependiente"/>
              <w:spacing w:before="2"/>
              <w:jc w:val="both"/>
              <w:rPr>
                <w:rFonts w:asciiTheme="minorHAnsi" w:hAnsiTheme="minorHAnsi"/>
              </w:rPr>
            </w:pPr>
            <w:proofErr w:type="spellStart"/>
            <w:r w:rsidRPr="004B2454">
              <w:rPr>
                <w:rFonts w:asciiTheme="minorHAnsi" w:hAnsiTheme="minorHAnsi"/>
              </w:rPr>
              <w:t>Coordinadora</w:t>
            </w:r>
            <w:proofErr w:type="spellEnd"/>
          </w:p>
        </w:tc>
      </w:tr>
      <w:tr w:rsidR="00C55FFB" w:rsidRPr="004B2454" w:rsidTr="005A6554">
        <w:tc>
          <w:tcPr>
            <w:tcW w:w="4112" w:type="dxa"/>
          </w:tcPr>
          <w:p w:rsidR="00C55FFB" w:rsidRPr="00CB5E00" w:rsidRDefault="00C55FFB" w:rsidP="00E43B30">
            <w:pPr>
              <w:pStyle w:val="Textoindependiente"/>
              <w:numPr>
                <w:ilvl w:val="0"/>
                <w:numId w:val="3"/>
              </w:numPr>
              <w:spacing w:before="2"/>
              <w:jc w:val="both"/>
              <w:rPr>
                <w:rFonts w:asciiTheme="minorHAnsi" w:hAnsiTheme="minorHAnsi"/>
                <w:lang w:val="es-ES"/>
              </w:rPr>
            </w:pPr>
            <w:r w:rsidRPr="00CB5E00">
              <w:rPr>
                <w:rFonts w:asciiTheme="minorHAnsi" w:hAnsiTheme="minorHAnsi"/>
                <w:lang w:val="es-ES"/>
              </w:rPr>
              <w:t>Elaboración de la memoria final.</w:t>
            </w:r>
          </w:p>
        </w:tc>
        <w:tc>
          <w:tcPr>
            <w:tcW w:w="2126" w:type="dxa"/>
          </w:tcPr>
          <w:p w:rsidR="00C55FFB" w:rsidRPr="00D10854" w:rsidRDefault="00C55FFB" w:rsidP="00E43B30">
            <w:pPr>
              <w:pStyle w:val="Textoindependiente"/>
              <w:spacing w:before="2"/>
              <w:jc w:val="both"/>
              <w:rPr>
                <w:rFonts w:asciiTheme="minorHAnsi" w:hAnsiTheme="minorHAnsi"/>
                <w:lang w:val="es-ES"/>
              </w:rPr>
            </w:pPr>
            <w:proofErr w:type="spellStart"/>
            <w:r>
              <w:rPr>
                <w:rFonts w:asciiTheme="minorHAnsi" w:hAnsiTheme="minorHAnsi"/>
              </w:rPr>
              <w:t>Segunda</w:t>
            </w:r>
            <w:proofErr w:type="spellEnd"/>
            <w:r>
              <w:rPr>
                <w:rFonts w:asciiTheme="minorHAnsi" w:hAnsiTheme="minorHAnsi"/>
              </w:rPr>
              <w:t xml:space="preserve"> </w:t>
            </w:r>
            <w:proofErr w:type="spellStart"/>
            <w:r>
              <w:rPr>
                <w:rFonts w:asciiTheme="minorHAnsi" w:hAnsiTheme="minorHAnsi"/>
              </w:rPr>
              <w:t>quincena</w:t>
            </w:r>
            <w:proofErr w:type="spellEnd"/>
            <w:r>
              <w:rPr>
                <w:rFonts w:asciiTheme="minorHAnsi" w:hAnsiTheme="minorHAnsi"/>
              </w:rPr>
              <w:t xml:space="preserve"> de mayo</w:t>
            </w:r>
          </w:p>
        </w:tc>
        <w:tc>
          <w:tcPr>
            <w:tcW w:w="4394" w:type="dxa"/>
          </w:tcPr>
          <w:p w:rsidR="00C55FFB" w:rsidRPr="00D10854" w:rsidRDefault="00C55FFB" w:rsidP="00E43B30">
            <w:pPr>
              <w:pStyle w:val="Textoindependiente"/>
              <w:spacing w:before="2"/>
              <w:jc w:val="both"/>
              <w:rPr>
                <w:rFonts w:asciiTheme="minorHAnsi" w:hAnsiTheme="minorHAnsi"/>
                <w:lang w:val="es-ES"/>
              </w:rPr>
            </w:pPr>
            <w:r>
              <w:rPr>
                <w:rFonts w:asciiTheme="minorHAnsi" w:hAnsiTheme="minorHAnsi"/>
                <w:lang w:val="es-ES"/>
              </w:rPr>
              <w:t>Todos los integrantes del GT</w:t>
            </w:r>
          </w:p>
        </w:tc>
      </w:tr>
      <w:tr w:rsidR="00C55FFB" w:rsidRPr="004B2454" w:rsidTr="00CB5E00">
        <w:trPr>
          <w:trHeight w:val="735"/>
        </w:trPr>
        <w:tc>
          <w:tcPr>
            <w:tcW w:w="4112" w:type="dxa"/>
            <w:tcBorders>
              <w:bottom w:val="single" w:sz="4" w:space="0" w:color="auto"/>
            </w:tcBorders>
          </w:tcPr>
          <w:p w:rsidR="00C55FFB" w:rsidRDefault="00C55FFB" w:rsidP="00E43B30">
            <w:pPr>
              <w:pStyle w:val="Textoindependiente"/>
              <w:numPr>
                <w:ilvl w:val="0"/>
                <w:numId w:val="3"/>
              </w:numPr>
              <w:spacing w:before="2"/>
              <w:jc w:val="both"/>
              <w:rPr>
                <w:rFonts w:asciiTheme="minorHAnsi" w:hAnsiTheme="minorHAnsi"/>
                <w:lang w:val="es-ES"/>
              </w:rPr>
            </w:pPr>
            <w:r>
              <w:rPr>
                <w:rFonts w:asciiTheme="minorHAnsi" w:hAnsiTheme="minorHAnsi"/>
                <w:lang w:val="es-ES"/>
              </w:rPr>
              <w:t xml:space="preserve">Grabación de la memoria final en Colabora. </w:t>
            </w:r>
          </w:p>
          <w:p w:rsidR="00C55FFB" w:rsidRPr="00E43B30" w:rsidRDefault="00C55FFB" w:rsidP="00CB5E00">
            <w:pPr>
              <w:pStyle w:val="Textoindependiente"/>
              <w:spacing w:before="2"/>
              <w:jc w:val="both"/>
              <w:rPr>
                <w:rFonts w:asciiTheme="minorHAnsi" w:hAnsiTheme="minorHAnsi"/>
                <w:lang w:val="es-ES"/>
              </w:rPr>
            </w:pPr>
          </w:p>
        </w:tc>
        <w:tc>
          <w:tcPr>
            <w:tcW w:w="2126" w:type="dxa"/>
            <w:tcBorders>
              <w:bottom w:val="single" w:sz="4" w:space="0" w:color="auto"/>
            </w:tcBorders>
          </w:tcPr>
          <w:p w:rsidR="00C55FFB" w:rsidRPr="00CB5E00" w:rsidRDefault="00C55FFB" w:rsidP="00E43B30">
            <w:pPr>
              <w:pStyle w:val="Textoindependiente"/>
              <w:spacing w:before="2"/>
              <w:jc w:val="both"/>
              <w:rPr>
                <w:rFonts w:asciiTheme="minorHAnsi" w:hAnsiTheme="minorHAnsi"/>
                <w:lang w:val="es-ES"/>
              </w:rPr>
            </w:pPr>
            <w:proofErr w:type="spellStart"/>
            <w:r>
              <w:rPr>
                <w:rFonts w:asciiTheme="minorHAnsi" w:hAnsiTheme="minorHAnsi"/>
              </w:rPr>
              <w:t>Segunda</w:t>
            </w:r>
            <w:proofErr w:type="spellEnd"/>
            <w:r>
              <w:rPr>
                <w:rFonts w:asciiTheme="minorHAnsi" w:hAnsiTheme="minorHAnsi"/>
              </w:rPr>
              <w:t xml:space="preserve"> </w:t>
            </w:r>
            <w:proofErr w:type="spellStart"/>
            <w:r>
              <w:rPr>
                <w:rFonts w:asciiTheme="minorHAnsi" w:hAnsiTheme="minorHAnsi"/>
              </w:rPr>
              <w:t>quincena</w:t>
            </w:r>
            <w:proofErr w:type="spellEnd"/>
            <w:r>
              <w:rPr>
                <w:rFonts w:asciiTheme="minorHAnsi" w:hAnsiTheme="minorHAnsi"/>
              </w:rPr>
              <w:t xml:space="preserve"> de mayo</w:t>
            </w:r>
          </w:p>
        </w:tc>
        <w:tc>
          <w:tcPr>
            <w:tcW w:w="4394" w:type="dxa"/>
            <w:tcBorders>
              <w:bottom w:val="single" w:sz="4" w:space="0" w:color="auto"/>
            </w:tcBorders>
          </w:tcPr>
          <w:p w:rsidR="00C55FFB" w:rsidRPr="00D10854" w:rsidRDefault="00C55FFB" w:rsidP="00E43B30">
            <w:pPr>
              <w:pStyle w:val="Textoindependiente"/>
              <w:spacing w:before="2"/>
              <w:jc w:val="both"/>
              <w:rPr>
                <w:rFonts w:asciiTheme="minorHAnsi" w:hAnsiTheme="minorHAnsi"/>
                <w:lang w:val="es-ES"/>
              </w:rPr>
            </w:pPr>
            <w:r>
              <w:rPr>
                <w:rFonts w:asciiTheme="minorHAnsi" w:hAnsiTheme="minorHAnsi"/>
                <w:lang w:val="es-ES"/>
              </w:rPr>
              <w:t xml:space="preserve">Coordinadora </w:t>
            </w:r>
          </w:p>
        </w:tc>
      </w:tr>
      <w:tr w:rsidR="00C55FFB" w:rsidRPr="004B2454" w:rsidTr="00CB5E00">
        <w:trPr>
          <w:trHeight w:val="615"/>
        </w:trPr>
        <w:tc>
          <w:tcPr>
            <w:tcW w:w="4112" w:type="dxa"/>
            <w:tcBorders>
              <w:top w:val="single" w:sz="4" w:space="0" w:color="auto"/>
            </w:tcBorders>
          </w:tcPr>
          <w:p w:rsidR="00C55FFB" w:rsidRDefault="00C55FFB" w:rsidP="00CB5E00">
            <w:pPr>
              <w:pStyle w:val="Textoindependiente"/>
              <w:numPr>
                <w:ilvl w:val="0"/>
                <w:numId w:val="3"/>
              </w:numPr>
              <w:spacing w:before="2"/>
              <w:jc w:val="both"/>
              <w:rPr>
                <w:rFonts w:asciiTheme="minorHAnsi" w:hAnsiTheme="minorHAnsi"/>
                <w:lang w:val="es-ES"/>
              </w:rPr>
            </w:pPr>
            <w:r>
              <w:rPr>
                <w:rFonts w:asciiTheme="minorHAnsi" w:hAnsiTheme="minorHAnsi"/>
                <w:lang w:val="es-ES"/>
              </w:rPr>
              <w:t>Propuesta de certificaciones.</w:t>
            </w:r>
          </w:p>
          <w:p w:rsidR="00C55FFB" w:rsidRDefault="00C55FFB" w:rsidP="00CB5E00">
            <w:pPr>
              <w:pStyle w:val="Textoindependiente"/>
              <w:spacing w:before="2"/>
              <w:jc w:val="both"/>
              <w:rPr>
                <w:rFonts w:asciiTheme="minorHAnsi" w:hAnsiTheme="minorHAnsi"/>
                <w:lang w:val="es-ES"/>
              </w:rPr>
            </w:pPr>
          </w:p>
        </w:tc>
        <w:tc>
          <w:tcPr>
            <w:tcW w:w="2126" w:type="dxa"/>
            <w:tcBorders>
              <w:top w:val="single" w:sz="4" w:space="0" w:color="auto"/>
            </w:tcBorders>
          </w:tcPr>
          <w:p w:rsidR="00C55FFB" w:rsidRDefault="00C55FFB" w:rsidP="00E43B30">
            <w:pPr>
              <w:pStyle w:val="Textoindependiente"/>
              <w:spacing w:before="2"/>
              <w:jc w:val="both"/>
              <w:rPr>
                <w:rFonts w:asciiTheme="minorHAnsi" w:hAnsiTheme="minorHAnsi"/>
              </w:rPr>
            </w:pPr>
            <w:proofErr w:type="spellStart"/>
            <w:r>
              <w:rPr>
                <w:rFonts w:asciiTheme="minorHAnsi" w:hAnsiTheme="minorHAnsi"/>
              </w:rPr>
              <w:t>Segunda</w:t>
            </w:r>
            <w:proofErr w:type="spellEnd"/>
            <w:r>
              <w:rPr>
                <w:rFonts w:asciiTheme="minorHAnsi" w:hAnsiTheme="minorHAnsi"/>
              </w:rPr>
              <w:t xml:space="preserve"> </w:t>
            </w:r>
            <w:proofErr w:type="spellStart"/>
            <w:r>
              <w:rPr>
                <w:rFonts w:asciiTheme="minorHAnsi" w:hAnsiTheme="minorHAnsi"/>
              </w:rPr>
              <w:t>quincena</w:t>
            </w:r>
            <w:proofErr w:type="spellEnd"/>
            <w:r>
              <w:rPr>
                <w:rFonts w:asciiTheme="minorHAnsi" w:hAnsiTheme="minorHAnsi"/>
              </w:rPr>
              <w:t xml:space="preserve"> de mayo</w:t>
            </w:r>
          </w:p>
        </w:tc>
        <w:tc>
          <w:tcPr>
            <w:tcW w:w="4394" w:type="dxa"/>
            <w:tcBorders>
              <w:top w:val="single" w:sz="4" w:space="0" w:color="auto"/>
            </w:tcBorders>
          </w:tcPr>
          <w:p w:rsidR="00C55FFB" w:rsidRDefault="00C55FFB" w:rsidP="00E43B30">
            <w:pPr>
              <w:pStyle w:val="Textoindependiente"/>
              <w:spacing w:before="2"/>
              <w:jc w:val="both"/>
              <w:rPr>
                <w:rFonts w:asciiTheme="minorHAnsi" w:hAnsiTheme="minorHAnsi"/>
                <w:lang w:val="es-ES"/>
              </w:rPr>
            </w:pPr>
            <w:r>
              <w:rPr>
                <w:rFonts w:asciiTheme="minorHAnsi" w:hAnsiTheme="minorHAnsi"/>
                <w:lang w:val="es-ES"/>
              </w:rPr>
              <w:t xml:space="preserve">Coordinadora </w:t>
            </w:r>
          </w:p>
        </w:tc>
      </w:tr>
    </w:tbl>
    <w:p w:rsidR="005A6554" w:rsidRDefault="005A6554" w:rsidP="00E43B30">
      <w:pPr>
        <w:jc w:val="both"/>
        <w:rPr>
          <w:b/>
        </w:rPr>
      </w:pPr>
    </w:p>
    <w:p w:rsidR="00306F21" w:rsidRDefault="00306F21" w:rsidP="00E43B30">
      <w:pPr>
        <w:jc w:val="both"/>
        <w:rPr>
          <w:b/>
        </w:rPr>
      </w:pPr>
    </w:p>
    <w:p w:rsidR="00EF11EF" w:rsidRDefault="00631E9D" w:rsidP="00E43B30">
      <w:pPr>
        <w:jc w:val="both"/>
      </w:pPr>
      <w:r w:rsidRPr="00EF11EF">
        <w:rPr>
          <w:b/>
        </w:rPr>
        <w:t>¿Cómo vamos a organizar las tareas comunes?</w:t>
      </w:r>
      <w:r>
        <w:t xml:space="preserve">  </w:t>
      </w:r>
    </w:p>
    <w:p w:rsidR="00E66B97" w:rsidRDefault="00AC444A" w:rsidP="00E43B30">
      <w:pPr>
        <w:jc w:val="both"/>
      </w:pPr>
      <w:r>
        <w:t xml:space="preserve">Mediante reuniones y se propondrá la </w:t>
      </w:r>
      <w:r w:rsidR="00631E9D">
        <w:t xml:space="preserve">constitución de un grupo de </w:t>
      </w:r>
      <w:proofErr w:type="spellStart"/>
      <w:r w:rsidR="00631E9D">
        <w:t>whatsapp</w:t>
      </w:r>
      <w:proofErr w:type="spellEnd"/>
      <w:r w:rsidR="00631E9D">
        <w:t xml:space="preserve"> </w:t>
      </w:r>
      <w:r>
        <w:t xml:space="preserve">para mantener </w:t>
      </w:r>
      <w:r w:rsidR="00631E9D">
        <w:t>un contacto diario de propuestas, coordinaciones y actuaciones para que la información quede clara y registrada en todo momento.</w:t>
      </w:r>
    </w:p>
    <w:p w:rsidR="003923EA" w:rsidRDefault="00E66B97" w:rsidP="00E43B30">
      <w:pPr>
        <w:jc w:val="both"/>
      </w:pPr>
      <w:r>
        <w:t xml:space="preserve">Asimismo todos y cada uno de los miembros del grupo disponen de una zona de huerto para trabajar con su alumnado, y algún huerto de trabajo común. Cada uno se </w:t>
      </w:r>
      <w:r w:rsidR="003923EA">
        <w:t>responsabilidad</w:t>
      </w:r>
      <w:r>
        <w:t xml:space="preserve"> de su zona de huerto, diseña sus actividades de aula y se ocupa del mantenimiento y buen estado del huerto.</w:t>
      </w:r>
    </w:p>
    <w:p w:rsidR="009D011C" w:rsidRDefault="009D011C" w:rsidP="00E43B30">
      <w:pPr>
        <w:pStyle w:val="Prrafodelista"/>
        <w:ind w:left="1440"/>
        <w:jc w:val="both"/>
      </w:pPr>
    </w:p>
    <w:p w:rsidR="002D0F13" w:rsidRPr="002B76DC" w:rsidRDefault="002D0F13" w:rsidP="00E43B30">
      <w:pPr>
        <w:pStyle w:val="Prrafodelista"/>
        <w:numPr>
          <w:ilvl w:val="1"/>
          <w:numId w:val="1"/>
        </w:numPr>
        <w:jc w:val="both"/>
        <w:rPr>
          <w:b/>
          <w:color w:val="000000" w:themeColor="text1"/>
        </w:rPr>
      </w:pPr>
      <w:r w:rsidRPr="002B76DC">
        <w:rPr>
          <w:b/>
          <w:color w:val="000000" w:themeColor="text1"/>
        </w:rPr>
        <w:t>METODOLOGÍA</w:t>
      </w:r>
    </w:p>
    <w:p w:rsidR="00412037" w:rsidRDefault="00F139F6" w:rsidP="00E43B30">
      <w:pPr>
        <w:pStyle w:val="Prrafodelista"/>
        <w:ind w:left="1440"/>
        <w:jc w:val="both"/>
      </w:pPr>
      <w:r>
        <w:lastRenderedPageBreak/>
        <w:t>B</w:t>
      </w:r>
      <w:r w:rsidR="00412037">
        <w:t>asaremos nuestro d</w:t>
      </w:r>
      <w:r w:rsidR="007406CF">
        <w:t xml:space="preserve">esarrollo profesional en base a </w:t>
      </w:r>
      <w:r w:rsidR="00412037">
        <w:t>unas premisas metodológicas como:</w:t>
      </w:r>
    </w:p>
    <w:p w:rsidR="00412037" w:rsidRDefault="00AC444A" w:rsidP="00E43B30">
      <w:pPr>
        <w:pStyle w:val="Prrafodelista"/>
        <w:ind w:left="1440"/>
        <w:jc w:val="both"/>
      </w:pPr>
      <w:r>
        <w:tab/>
        <w:t>-</w:t>
      </w:r>
      <w:r w:rsidRPr="00AC444A">
        <w:rPr>
          <w:u w:val="single"/>
        </w:rPr>
        <w:t>T</w:t>
      </w:r>
      <w:r w:rsidR="00412037" w:rsidRPr="00AC444A">
        <w:rPr>
          <w:u w:val="single"/>
        </w:rPr>
        <w:t>rabajo colaborativo</w:t>
      </w:r>
      <w:r w:rsidR="00F139F6" w:rsidRPr="00AC444A">
        <w:rPr>
          <w:u w:val="single"/>
        </w:rPr>
        <w:t xml:space="preserve"> y cooperativo</w:t>
      </w:r>
      <w:r w:rsidR="00412037" w:rsidRPr="00AC444A">
        <w:rPr>
          <w:u w:val="single"/>
        </w:rPr>
        <w:t>:</w:t>
      </w:r>
      <w:r w:rsidR="00412037">
        <w:t xml:space="preserve"> al tratarse de un grupo de trabajo la propia idiosincrasia de esta modalidad formativa exige un trabajo en equipo</w:t>
      </w:r>
      <w:r w:rsidR="00F139F6">
        <w:t xml:space="preserve"> en el que todos y todas colaboren de manera armónica a través de las funciones anteriormente descritas.</w:t>
      </w:r>
    </w:p>
    <w:p w:rsidR="00F139F6" w:rsidRDefault="00F139F6" w:rsidP="00E43B30">
      <w:pPr>
        <w:pStyle w:val="Prrafodelista"/>
        <w:ind w:left="1440"/>
        <w:jc w:val="both"/>
      </w:pPr>
      <w:r>
        <w:tab/>
        <w:t>-</w:t>
      </w:r>
      <w:r w:rsidR="00AC444A" w:rsidRPr="00AC444A">
        <w:rPr>
          <w:u w:val="single"/>
        </w:rPr>
        <w:t>T</w:t>
      </w:r>
      <w:r w:rsidRPr="00AC444A">
        <w:rPr>
          <w:u w:val="single"/>
        </w:rPr>
        <w:t>rabajo individual:</w:t>
      </w:r>
      <w:r>
        <w:t xml:space="preserve"> todas las actuaciones requieren de una reflexión en la que analicemos cómo se está produciendo el desarrollo del proceso, en qué medida estamos incidiendo lo que esperábamos y si los procedimientos están siendo los adecuados para alcanzar los objetivos propuestos.</w:t>
      </w:r>
    </w:p>
    <w:p w:rsidR="001F3FC0" w:rsidRDefault="007437CC" w:rsidP="00E43B30">
      <w:pPr>
        <w:pStyle w:val="Prrafodelista"/>
        <w:ind w:left="1440"/>
        <w:jc w:val="both"/>
      </w:pPr>
      <w:r>
        <w:tab/>
        <w:t>-</w:t>
      </w:r>
      <w:r w:rsidR="00AC444A" w:rsidRPr="00AC444A">
        <w:rPr>
          <w:u w:val="single"/>
        </w:rPr>
        <w:t>I</w:t>
      </w:r>
      <w:r w:rsidR="0042010D" w:rsidRPr="00AC444A">
        <w:rPr>
          <w:u w:val="single"/>
        </w:rPr>
        <w:t>ndagación e investigación:</w:t>
      </w:r>
      <w:r w:rsidR="0042010D">
        <w:t xml:space="preserve"> </w:t>
      </w:r>
      <w:r w:rsidR="007A54B3">
        <w:t>el tratamiento de una nueva temática implica un conocimiento profundo de la misma, por lo que se hace necesario investigar y conocer</w:t>
      </w:r>
    </w:p>
    <w:p w:rsidR="001F3FC0" w:rsidRDefault="001F3FC0" w:rsidP="00E43B30">
      <w:pPr>
        <w:pStyle w:val="Prrafodelista"/>
        <w:ind w:left="1440"/>
        <w:jc w:val="both"/>
      </w:pPr>
    </w:p>
    <w:p w:rsidR="002D0F13" w:rsidRPr="001F3FC0" w:rsidRDefault="002D0F13" w:rsidP="00E43B30">
      <w:pPr>
        <w:pStyle w:val="Prrafodelista"/>
        <w:numPr>
          <w:ilvl w:val="1"/>
          <w:numId w:val="1"/>
        </w:numPr>
        <w:jc w:val="both"/>
        <w:rPr>
          <w:b/>
        </w:rPr>
      </w:pPr>
      <w:r w:rsidRPr="001F3FC0">
        <w:rPr>
          <w:b/>
        </w:rPr>
        <w:t>COMPETENCIAS PROFESIONALES</w:t>
      </w:r>
    </w:p>
    <w:p w:rsidR="00C72396" w:rsidRPr="00C72396" w:rsidRDefault="00C72396" w:rsidP="00E43B30">
      <w:pPr>
        <w:pStyle w:val="Prrafodelista"/>
        <w:ind w:left="1440"/>
        <w:jc w:val="both"/>
      </w:pPr>
      <w:r w:rsidRPr="00C72396">
        <w:t>-Competencias para reflexionar y autoevaluarse.</w:t>
      </w:r>
    </w:p>
    <w:p w:rsidR="00C72396" w:rsidRPr="00C72396" w:rsidRDefault="00C72396" w:rsidP="00E43B30">
      <w:pPr>
        <w:pStyle w:val="Prrafodelista"/>
        <w:ind w:left="1440"/>
        <w:jc w:val="both"/>
      </w:pPr>
      <w:r w:rsidRPr="00C72396">
        <w:t>-Competencia para planificar la aplicación de las programaciones en las aulas.</w:t>
      </w:r>
    </w:p>
    <w:p w:rsidR="00C72396" w:rsidRPr="00C72396" w:rsidRDefault="00C72396" w:rsidP="00E43B30">
      <w:pPr>
        <w:pStyle w:val="Prrafodelista"/>
        <w:ind w:left="1440"/>
        <w:jc w:val="both"/>
      </w:pPr>
      <w:r>
        <w:t xml:space="preserve">-Competencia para atender a </w:t>
      </w:r>
      <w:r w:rsidRPr="00C72396">
        <w:t>la diversidad del alumnado.</w:t>
      </w:r>
    </w:p>
    <w:p w:rsidR="00C72396" w:rsidRPr="00C72396" w:rsidRDefault="00C72396" w:rsidP="00E43B30">
      <w:pPr>
        <w:pStyle w:val="Prrafodelista"/>
        <w:ind w:left="1440"/>
        <w:jc w:val="both"/>
      </w:pPr>
      <w:r w:rsidRPr="00C72396">
        <w:t>-Competencias para conocer y saber utilizar las didácticas y metodologías  de nuestro trabajo.</w:t>
      </w:r>
    </w:p>
    <w:p w:rsidR="00C72396" w:rsidRPr="00C72396" w:rsidRDefault="00C72396" w:rsidP="00E43B30">
      <w:pPr>
        <w:pStyle w:val="Prrafodelista"/>
        <w:ind w:left="1440"/>
        <w:jc w:val="both"/>
      </w:pPr>
      <w:r w:rsidRPr="00C72396">
        <w:t>-Competencias para desarrollar el espíritu emprendedor.</w:t>
      </w:r>
    </w:p>
    <w:p w:rsidR="001F3FC0" w:rsidRDefault="00C72396" w:rsidP="00E43B30">
      <w:pPr>
        <w:pStyle w:val="Prrafodelista"/>
        <w:ind w:left="1440"/>
        <w:jc w:val="both"/>
      </w:pPr>
      <w:r w:rsidRPr="00C72396">
        <w:t xml:space="preserve">-Competencia para aplicar técnicas metodológicas alternativas.      </w:t>
      </w:r>
    </w:p>
    <w:p w:rsidR="001F3FC0" w:rsidRDefault="001F3FC0" w:rsidP="00E43B30">
      <w:pPr>
        <w:pStyle w:val="Prrafodelista"/>
        <w:ind w:left="1440"/>
        <w:jc w:val="both"/>
      </w:pPr>
    </w:p>
    <w:p w:rsidR="00C72396" w:rsidRPr="00C72396" w:rsidRDefault="00C72396" w:rsidP="00E43B30">
      <w:pPr>
        <w:pStyle w:val="Prrafodelista"/>
        <w:ind w:left="1440"/>
        <w:jc w:val="both"/>
      </w:pPr>
      <w:r w:rsidRPr="00C72396">
        <w:t xml:space="preserve">                                                                                                                                       </w:t>
      </w:r>
    </w:p>
    <w:p w:rsidR="008029E9" w:rsidRPr="001F3FC0" w:rsidRDefault="002D0F13" w:rsidP="00E43B30">
      <w:pPr>
        <w:pStyle w:val="Prrafodelista"/>
        <w:numPr>
          <w:ilvl w:val="0"/>
          <w:numId w:val="1"/>
        </w:numPr>
        <w:jc w:val="both"/>
        <w:rPr>
          <w:b/>
        </w:rPr>
      </w:pPr>
      <w:r w:rsidRPr="001F3FC0">
        <w:rPr>
          <w:b/>
        </w:rPr>
        <w:t xml:space="preserve">RECURSOS Y </w:t>
      </w:r>
      <w:r w:rsidR="008029E9" w:rsidRPr="001F3FC0">
        <w:rPr>
          <w:b/>
        </w:rPr>
        <w:t>APOYOS</w:t>
      </w:r>
    </w:p>
    <w:tbl>
      <w:tblPr>
        <w:tblStyle w:val="Tablaconcuadrcula"/>
        <w:tblW w:w="0" w:type="auto"/>
        <w:tblLook w:val="04A0"/>
      </w:tblPr>
      <w:tblGrid>
        <w:gridCol w:w="2376"/>
        <w:gridCol w:w="6268"/>
      </w:tblGrid>
      <w:tr w:rsidR="008029E9" w:rsidRPr="008029E9" w:rsidTr="008029E9">
        <w:tc>
          <w:tcPr>
            <w:tcW w:w="2376" w:type="dxa"/>
          </w:tcPr>
          <w:p w:rsidR="008029E9" w:rsidRPr="008029E9" w:rsidRDefault="008029E9" w:rsidP="00E43B30">
            <w:pPr>
              <w:jc w:val="both"/>
              <w:rPr>
                <w:b/>
              </w:rPr>
            </w:pPr>
            <w:r w:rsidRPr="008029E9">
              <w:rPr>
                <w:b/>
              </w:rPr>
              <w:t>TIPO DE RECURSO</w:t>
            </w:r>
          </w:p>
        </w:tc>
        <w:tc>
          <w:tcPr>
            <w:tcW w:w="6268" w:type="dxa"/>
          </w:tcPr>
          <w:p w:rsidR="008029E9" w:rsidRPr="008029E9" w:rsidRDefault="008029E9" w:rsidP="00E43B30">
            <w:pPr>
              <w:jc w:val="both"/>
              <w:rPr>
                <w:b/>
              </w:rPr>
            </w:pPr>
            <w:r w:rsidRPr="008029E9">
              <w:rPr>
                <w:b/>
              </w:rPr>
              <w:t>DESCRIPCIÓN DEL RECURSO</w:t>
            </w:r>
          </w:p>
        </w:tc>
      </w:tr>
      <w:tr w:rsidR="008029E9" w:rsidRPr="008029E9" w:rsidTr="00DB4090">
        <w:trPr>
          <w:trHeight w:val="705"/>
        </w:trPr>
        <w:tc>
          <w:tcPr>
            <w:tcW w:w="2376" w:type="dxa"/>
            <w:tcBorders>
              <w:bottom w:val="single" w:sz="4" w:space="0" w:color="auto"/>
            </w:tcBorders>
          </w:tcPr>
          <w:p w:rsidR="008029E9" w:rsidRPr="008029E9" w:rsidRDefault="00AC444A" w:rsidP="00E43B30">
            <w:pPr>
              <w:jc w:val="both"/>
            </w:pPr>
            <w:r>
              <w:t>D</w:t>
            </w:r>
            <w:r w:rsidR="008029E9" w:rsidRPr="008029E9">
              <w:t>otación económica</w:t>
            </w:r>
          </w:p>
        </w:tc>
        <w:tc>
          <w:tcPr>
            <w:tcW w:w="6268" w:type="dxa"/>
            <w:tcBorders>
              <w:bottom w:val="single" w:sz="4" w:space="0" w:color="auto"/>
            </w:tcBorders>
          </w:tcPr>
          <w:p w:rsidR="00DB4090" w:rsidRPr="008029E9" w:rsidRDefault="008029E9" w:rsidP="00E43B30">
            <w:pPr>
              <w:jc w:val="both"/>
            </w:pPr>
            <w:r w:rsidRPr="008029E9">
              <w:t xml:space="preserve"> Precisamos una aportación económica que nos permita comprar los materiales indispensables para poder poner en marcha el huerto: semillas, abono, mantillo, regaderas</w:t>
            </w:r>
            <w:r w:rsidR="00AC444A">
              <w:t xml:space="preserve">, material para elabora </w:t>
            </w:r>
            <w:proofErr w:type="spellStart"/>
            <w:r w:rsidR="00AC444A">
              <w:t>cartelería</w:t>
            </w:r>
            <w:proofErr w:type="spellEnd"/>
            <w:r w:rsidR="00AC444A">
              <w:t xml:space="preserve"> de madera para cada bancal,</w:t>
            </w:r>
            <w:r w:rsidRPr="008029E9">
              <w:t>…</w:t>
            </w:r>
          </w:p>
        </w:tc>
      </w:tr>
      <w:tr w:rsidR="00DB4090" w:rsidRPr="008029E9" w:rsidTr="00DB4090">
        <w:trPr>
          <w:trHeight w:val="645"/>
        </w:trPr>
        <w:tc>
          <w:tcPr>
            <w:tcW w:w="2376" w:type="dxa"/>
            <w:tcBorders>
              <w:top w:val="single" w:sz="4" w:space="0" w:color="auto"/>
            </w:tcBorders>
          </w:tcPr>
          <w:p w:rsidR="00DB4090" w:rsidRPr="008029E9" w:rsidRDefault="00AC444A" w:rsidP="00E43B30">
            <w:pPr>
              <w:jc w:val="both"/>
            </w:pPr>
            <w:r>
              <w:t>A</w:t>
            </w:r>
            <w:r w:rsidR="00DB4090">
              <w:t>sesoramiento</w:t>
            </w:r>
          </w:p>
        </w:tc>
        <w:tc>
          <w:tcPr>
            <w:tcW w:w="6268" w:type="dxa"/>
            <w:tcBorders>
              <w:top w:val="single" w:sz="4" w:space="0" w:color="auto"/>
            </w:tcBorders>
          </w:tcPr>
          <w:p w:rsidR="00DB4090" w:rsidRDefault="00DB4090" w:rsidP="00AC444A">
            <w:pPr>
              <w:pStyle w:val="Prrafodelista"/>
              <w:numPr>
                <w:ilvl w:val="0"/>
                <w:numId w:val="5"/>
              </w:numPr>
              <w:jc w:val="both"/>
            </w:pPr>
            <w:r>
              <w:t>Asesoramiento de personal especializado (</w:t>
            </w:r>
            <w:r w:rsidR="00AC444A">
              <w:t xml:space="preserve">disponemos de </w:t>
            </w:r>
            <w:r>
              <w:t>compañero</w:t>
            </w:r>
            <w:r w:rsidR="00AC444A">
              <w:t>/as</w:t>
            </w:r>
            <w:r>
              <w:t xml:space="preserve"> con experiencia en cursos anteriores)</w:t>
            </w:r>
          </w:p>
          <w:p w:rsidR="00AC444A" w:rsidRDefault="00AC444A" w:rsidP="00AC444A">
            <w:pPr>
              <w:pStyle w:val="Prrafodelista"/>
              <w:numPr>
                <w:ilvl w:val="0"/>
                <w:numId w:val="5"/>
              </w:numPr>
              <w:jc w:val="both"/>
            </w:pPr>
            <w:r>
              <w:t xml:space="preserve">Organización de encuentros con otros centros que lleven el huerto con la misma filosofía  que el nuestro. </w:t>
            </w:r>
          </w:p>
          <w:p w:rsidR="00AC444A" w:rsidRPr="008029E9" w:rsidRDefault="00AC444A" w:rsidP="00AC444A">
            <w:pPr>
              <w:pStyle w:val="Prrafodelista"/>
              <w:numPr>
                <w:ilvl w:val="0"/>
                <w:numId w:val="5"/>
              </w:numPr>
              <w:jc w:val="both"/>
            </w:pPr>
            <w:r>
              <w:t xml:space="preserve">Búsqueda de experiencias de otros centros. </w:t>
            </w:r>
          </w:p>
        </w:tc>
      </w:tr>
    </w:tbl>
    <w:p w:rsidR="00C255FB" w:rsidRDefault="00C255FB" w:rsidP="00E43B30">
      <w:pPr>
        <w:jc w:val="both"/>
        <w:rPr>
          <w:b/>
          <w:color w:val="FF0000"/>
        </w:rPr>
      </w:pPr>
    </w:p>
    <w:p w:rsidR="004A3774" w:rsidRDefault="004A3774" w:rsidP="00E43B30">
      <w:pPr>
        <w:jc w:val="both"/>
        <w:rPr>
          <w:b/>
          <w:color w:val="FF0000"/>
        </w:rPr>
      </w:pPr>
    </w:p>
    <w:p w:rsidR="004A3774" w:rsidRDefault="004A3774" w:rsidP="00E43B30">
      <w:pPr>
        <w:jc w:val="both"/>
        <w:rPr>
          <w:b/>
          <w:color w:val="FF0000"/>
        </w:rPr>
      </w:pPr>
    </w:p>
    <w:p w:rsidR="004A3774" w:rsidRDefault="004A3774" w:rsidP="00E43B30">
      <w:pPr>
        <w:jc w:val="both"/>
        <w:rPr>
          <w:b/>
          <w:color w:val="FF0000"/>
        </w:rPr>
      </w:pPr>
    </w:p>
    <w:p w:rsidR="004A3774" w:rsidRDefault="004A3774" w:rsidP="00E43B30">
      <w:pPr>
        <w:jc w:val="both"/>
        <w:rPr>
          <w:b/>
          <w:color w:val="FF0000"/>
        </w:rPr>
      </w:pPr>
    </w:p>
    <w:p w:rsidR="004A3774" w:rsidRDefault="004A3774" w:rsidP="00E43B30">
      <w:pPr>
        <w:jc w:val="both"/>
        <w:rPr>
          <w:b/>
          <w:color w:val="FF0000"/>
        </w:rPr>
      </w:pPr>
    </w:p>
    <w:p w:rsidR="004A3774" w:rsidRDefault="004A3774" w:rsidP="00E43B30">
      <w:pPr>
        <w:jc w:val="both"/>
        <w:rPr>
          <w:b/>
          <w:color w:val="FF0000"/>
        </w:rPr>
      </w:pPr>
    </w:p>
    <w:p w:rsidR="004A3774" w:rsidRPr="001F3FC0" w:rsidRDefault="004A3774" w:rsidP="00E43B30">
      <w:pPr>
        <w:jc w:val="both"/>
        <w:rPr>
          <w:b/>
          <w:color w:val="FF0000"/>
        </w:rPr>
      </w:pPr>
    </w:p>
    <w:p w:rsidR="002D0F13" w:rsidRPr="001F3FC0" w:rsidRDefault="002D0F13" w:rsidP="00E43B30">
      <w:pPr>
        <w:pStyle w:val="Prrafodelista"/>
        <w:numPr>
          <w:ilvl w:val="0"/>
          <w:numId w:val="1"/>
        </w:numPr>
        <w:jc w:val="both"/>
        <w:rPr>
          <w:b/>
        </w:rPr>
      </w:pPr>
      <w:r w:rsidRPr="001F3FC0">
        <w:rPr>
          <w:b/>
        </w:rPr>
        <w:lastRenderedPageBreak/>
        <w:t>ESTRATEGIAS E INDICADORES PARA LA VALORACIÓN DEL TRABAJO</w:t>
      </w:r>
    </w:p>
    <w:p w:rsidR="002D0F13" w:rsidRPr="001F3FC0" w:rsidRDefault="002D0F13" w:rsidP="00E43B30">
      <w:pPr>
        <w:pStyle w:val="Prrafodelista"/>
        <w:numPr>
          <w:ilvl w:val="1"/>
          <w:numId w:val="1"/>
        </w:numPr>
        <w:jc w:val="both"/>
        <w:rPr>
          <w:b/>
        </w:rPr>
      </w:pPr>
      <w:r w:rsidRPr="001F3FC0">
        <w:rPr>
          <w:b/>
        </w:rPr>
        <w:t>CRITERIOS DE EVALUACIÓN</w:t>
      </w:r>
      <w:r w:rsidR="004A3774">
        <w:rPr>
          <w:b/>
        </w:rPr>
        <w:t xml:space="preserve"> RELACIOANDAOS CON LOS INTGRANTESD EL GRUPO DE TRABAJO.</w:t>
      </w:r>
    </w:p>
    <w:p w:rsidR="00C2248B" w:rsidRDefault="00C2248B" w:rsidP="00E43B30">
      <w:pPr>
        <w:pStyle w:val="Prrafodelista"/>
        <w:ind w:left="2160"/>
        <w:jc w:val="both"/>
      </w:pPr>
    </w:p>
    <w:tbl>
      <w:tblPr>
        <w:tblStyle w:val="Tablaconcuadrcula"/>
        <w:tblW w:w="10065" w:type="dxa"/>
        <w:tblInd w:w="-743" w:type="dxa"/>
        <w:tblLook w:val="04A0"/>
      </w:tblPr>
      <w:tblGrid>
        <w:gridCol w:w="4820"/>
        <w:gridCol w:w="5245"/>
      </w:tblGrid>
      <w:tr w:rsidR="00C2248B" w:rsidRPr="001147CF" w:rsidTr="00C2248B">
        <w:tc>
          <w:tcPr>
            <w:tcW w:w="4820" w:type="dxa"/>
          </w:tcPr>
          <w:p w:rsidR="00C2248B" w:rsidRPr="004A3774" w:rsidRDefault="00C2248B" w:rsidP="00E43B30">
            <w:pPr>
              <w:pStyle w:val="Textoindependiente"/>
              <w:jc w:val="both"/>
              <w:rPr>
                <w:rFonts w:asciiTheme="minorHAnsi" w:hAnsiTheme="minorHAnsi"/>
                <w:b/>
                <w:lang w:val="es-ES_tradnl"/>
              </w:rPr>
            </w:pPr>
            <w:r w:rsidRPr="004A3774">
              <w:rPr>
                <w:rFonts w:asciiTheme="minorHAnsi" w:hAnsiTheme="minorHAnsi"/>
                <w:b/>
                <w:lang w:val="es-ES_tradnl"/>
              </w:rPr>
              <w:t>Criterio de evaluación</w:t>
            </w:r>
          </w:p>
        </w:tc>
        <w:tc>
          <w:tcPr>
            <w:tcW w:w="5245" w:type="dxa"/>
          </w:tcPr>
          <w:p w:rsidR="00C2248B" w:rsidRPr="004A3774" w:rsidRDefault="00817EF0" w:rsidP="00E43B30">
            <w:pPr>
              <w:pStyle w:val="Textoindependiente"/>
              <w:jc w:val="both"/>
              <w:rPr>
                <w:rFonts w:asciiTheme="minorHAnsi" w:hAnsiTheme="minorHAnsi"/>
                <w:b/>
                <w:lang w:val="es-ES_tradnl"/>
              </w:rPr>
            </w:pPr>
            <w:r w:rsidRPr="004A3774">
              <w:rPr>
                <w:rFonts w:asciiTheme="minorHAnsi" w:hAnsiTheme="minorHAnsi"/>
                <w:b/>
                <w:lang w:val="es-ES_tradnl"/>
              </w:rPr>
              <w:t>Técnica o i</w:t>
            </w:r>
            <w:r w:rsidR="00C2248B" w:rsidRPr="004A3774">
              <w:rPr>
                <w:rFonts w:asciiTheme="minorHAnsi" w:hAnsiTheme="minorHAnsi"/>
                <w:b/>
                <w:lang w:val="es-ES_tradnl"/>
              </w:rPr>
              <w:t>nstrumento de evaluación</w:t>
            </w:r>
          </w:p>
        </w:tc>
      </w:tr>
      <w:tr w:rsidR="00C2248B" w:rsidRPr="00950726" w:rsidTr="00C2248B">
        <w:tc>
          <w:tcPr>
            <w:tcW w:w="4820" w:type="dxa"/>
          </w:tcPr>
          <w:p w:rsidR="00C2248B" w:rsidRPr="00817EF0"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Conoce y expone las líneas metodológicas empleadas.</w:t>
            </w:r>
          </w:p>
        </w:tc>
        <w:tc>
          <w:tcPr>
            <w:tcW w:w="5245" w:type="dxa"/>
          </w:tcPr>
          <w:p w:rsidR="00C2248B" w:rsidRPr="00817EF0"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Registro de asistencia a reuniones presenciales.</w:t>
            </w:r>
          </w:p>
          <w:p w:rsidR="00C2248B" w:rsidRPr="00817EF0" w:rsidRDefault="00C2248B" w:rsidP="00E43B30">
            <w:pPr>
              <w:pStyle w:val="Textoindependiente"/>
              <w:jc w:val="both"/>
              <w:rPr>
                <w:rFonts w:asciiTheme="minorHAnsi" w:hAnsiTheme="minorHAnsi"/>
                <w:lang w:val="es-ES_tradnl"/>
              </w:rPr>
            </w:pPr>
          </w:p>
          <w:p w:rsidR="00C2248B" w:rsidRPr="00817EF0"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Acta del grupo de trabajo donde se reflejan las aportaciones.</w:t>
            </w:r>
          </w:p>
          <w:p w:rsidR="00C2248B" w:rsidRPr="00817EF0" w:rsidRDefault="00C2248B" w:rsidP="00E43B30">
            <w:pPr>
              <w:pStyle w:val="Textoindependiente"/>
              <w:jc w:val="both"/>
              <w:rPr>
                <w:rFonts w:asciiTheme="minorHAnsi" w:hAnsiTheme="minorHAnsi"/>
                <w:lang w:val="es-ES_tradnl"/>
              </w:rPr>
            </w:pPr>
          </w:p>
          <w:p w:rsidR="00C2248B"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 xml:space="preserve">Aportaciones informales a través del grupo de </w:t>
            </w:r>
            <w:proofErr w:type="spellStart"/>
            <w:r w:rsidRPr="00817EF0">
              <w:rPr>
                <w:rFonts w:asciiTheme="minorHAnsi" w:hAnsiTheme="minorHAnsi"/>
                <w:lang w:val="es-ES_tradnl"/>
              </w:rPr>
              <w:t>whatsapp</w:t>
            </w:r>
            <w:proofErr w:type="spellEnd"/>
            <w:r w:rsidR="00817EF0">
              <w:rPr>
                <w:rFonts w:asciiTheme="minorHAnsi" w:hAnsiTheme="minorHAnsi"/>
                <w:lang w:val="es-ES_tradnl"/>
              </w:rPr>
              <w:t>.</w:t>
            </w:r>
          </w:p>
          <w:p w:rsidR="00817EF0" w:rsidRDefault="00817EF0" w:rsidP="00E43B30">
            <w:pPr>
              <w:pStyle w:val="Textoindependiente"/>
              <w:jc w:val="both"/>
              <w:rPr>
                <w:rFonts w:asciiTheme="minorHAnsi" w:hAnsiTheme="minorHAnsi"/>
                <w:lang w:val="es-ES_tradnl"/>
              </w:rPr>
            </w:pPr>
          </w:p>
          <w:p w:rsidR="00817EF0" w:rsidRPr="00817EF0" w:rsidRDefault="00817EF0" w:rsidP="00E43B30">
            <w:pPr>
              <w:pStyle w:val="Textoindependiente"/>
              <w:jc w:val="both"/>
              <w:rPr>
                <w:rFonts w:asciiTheme="minorHAnsi" w:hAnsiTheme="minorHAnsi"/>
                <w:lang w:val="es-ES_tradnl"/>
              </w:rPr>
            </w:pPr>
            <w:r>
              <w:rPr>
                <w:rFonts w:asciiTheme="minorHAnsi" w:hAnsiTheme="minorHAnsi"/>
                <w:lang w:val="es-ES_tradnl"/>
              </w:rPr>
              <w:t>Reunión final de reflexión y evaluación.</w:t>
            </w:r>
          </w:p>
        </w:tc>
      </w:tr>
      <w:tr w:rsidR="00C2248B" w:rsidRPr="00950726" w:rsidTr="00C2248B">
        <w:tc>
          <w:tcPr>
            <w:tcW w:w="4820" w:type="dxa"/>
          </w:tcPr>
          <w:p w:rsidR="00C2248B" w:rsidRPr="00817EF0"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Utiliza metodologías favorecedoras del aprendizaje escolar, buscando alternativas atractivas y motivadoras.</w:t>
            </w:r>
          </w:p>
        </w:tc>
        <w:tc>
          <w:tcPr>
            <w:tcW w:w="5245" w:type="dxa"/>
          </w:tcPr>
          <w:p w:rsidR="00C2248B"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 xml:space="preserve">Ficha de registro de actividades </w:t>
            </w:r>
          </w:p>
          <w:p w:rsidR="00817EF0" w:rsidRDefault="00817EF0" w:rsidP="00E43B30">
            <w:pPr>
              <w:pStyle w:val="Textoindependiente"/>
              <w:jc w:val="both"/>
              <w:rPr>
                <w:rFonts w:asciiTheme="minorHAnsi" w:hAnsiTheme="minorHAnsi"/>
                <w:lang w:val="es-ES_tradnl"/>
              </w:rPr>
            </w:pPr>
          </w:p>
          <w:p w:rsidR="00817EF0" w:rsidRPr="00817EF0" w:rsidRDefault="00817EF0" w:rsidP="00E43B30">
            <w:pPr>
              <w:pStyle w:val="Textoindependiente"/>
              <w:jc w:val="both"/>
              <w:rPr>
                <w:rFonts w:asciiTheme="minorHAnsi" w:hAnsiTheme="minorHAnsi"/>
                <w:lang w:val="es-ES_tradnl"/>
              </w:rPr>
            </w:pPr>
            <w:r>
              <w:rPr>
                <w:rFonts w:asciiTheme="minorHAnsi" w:hAnsiTheme="minorHAnsi"/>
                <w:lang w:val="es-ES_tradnl"/>
              </w:rPr>
              <w:t>Reunión final de reflexión y evaluación.</w:t>
            </w:r>
          </w:p>
        </w:tc>
      </w:tr>
      <w:tr w:rsidR="00C2248B" w:rsidRPr="00950726" w:rsidTr="00C2248B">
        <w:tc>
          <w:tcPr>
            <w:tcW w:w="4820" w:type="dxa"/>
          </w:tcPr>
          <w:p w:rsidR="00C2248B" w:rsidRPr="00817EF0"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Participa en las reuniones, poniendo en común ideas, criterios y opiniones que ofrezcan diferentes puntos de vista y críticas constructivas.</w:t>
            </w:r>
          </w:p>
        </w:tc>
        <w:tc>
          <w:tcPr>
            <w:tcW w:w="5245" w:type="dxa"/>
          </w:tcPr>
          <w:p w:rsidR="00C2248B" w:rsidRPr="00817EF0"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Registro de asistencia a reuniones presenciales.</w:t>
            </w:r>
          </w:p>
          <w:p w:rsidR="00C2248B" w:rsidRPr="00817EF0" w:rsidRDefault="00C2248B" w:rsidP="00E43B30">
            <w:pPr>
              <w:pStyle w:val="Textoindependiente"/>
              <w:jc w:val="both"/>
              <w:rPr>
                <w:rFonts w:asciiTheme="minorHAnsi" w:hAnsiTheme="minorHAnsi"/>
                <w:lang w:val="es-ES_tradnl"/>
              </w:rPr>
            </w:pPr>
          </w:p>
          <w:p w:rsidR="00C2248B" w:rsidRPr="00817EF0"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Acta del grupo de trabajo donde se reflejan las aportaciones.</w:t>
            </w:r>
          </w:p>
          <w:p w:rsidR="00C2248B" w:rsidRPr="00817EF0" w:rsidRDefault="00C2248B" w:rsidP="00E43B30">
            <w:pPr>
              <w:pStyle w:val="Textoindependiente"/>
              <w:jc w:val="both"/>
              <w:rPr>
                <w:rFonts w:asciiTheme="minorHAnsi" w:hAnsiTheme="minorHAnsi"/>
                <w:lang w:val="es-ES_tradnl"/>
              </w:rPr>
            </w:pPr>
          </w:p>
          <w:p w:rsidR="00C2248B" w:rsidRPr="00817EF0"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 xml:space="preserve">Aportaciones informales a través del grupo de </w:t>
            </w:r>
            <w:proofErr w:type="spellStart"/>
            <w:r w:rsidRPr="00817EF0">
              <w:rPr>
                <w:rFonts w:asciiTheme="minorHAnsi" w:hAnsiTheme="minorHAnsi"/>
                <w:lang w:val="es-ES_tradnl"/>
              </w:rPr>
              <w:t>whatsapp</w:t>
            </w:r>
            <w:proofErr w:type="spellEnd"/>
            <w:r w:rsidRPr="00817EF0">
              <w:rPr>
                <w:rFonts w:asciiTheme="minorHAnsi" w:hAnsiTheme="minorHAnsi"/>
                <w:lang w:val="es-ES_tradnl"/>
              </w:rPr>
              <w:t>,</w:t>
            </w:r>
          </w:p>
        </w:tc>
      </w:tr>
      <w:tr w:rsidR="00C2248B" w:rsidRPr="00950726" w:rsidTr="004A3774">
        <w:trPr>
          <w:trHeight w:val="1774"/>
        </w:trPr>
        <w:tc>
          <w:tcPr>
            <w:tcW w:w="4820" w:type="dxa"/>
          </w:tcPr>
          <w:p w:rsidR="00C2248B" w:rsidRDefault="00C2248B" w:rsidP="00E43B30">
            <w:pPr>
              <w:pStyle w:val="Textoindependiente"/>
              <w:jc w:val="both"/>
              <w:rPr>
                <w:rFonts w:asciiTheme="minorHAnsi" w:hAnsiTheme="minorHAnsi"/>
                <w:lang w:val="es-ES_tradnl"/>
              </w:rPr>
            </w:pPr>
            <w:r w:rsidRPr="00817EF0">
              <w:rPr>
                <w:rFonts w:asciiTheme="minorHAnsi" w:hAnsiTheme="minorHAnsi"/>
                <w:lang w:val="es-ES_tradnl"/>
              </w:rPr>
              <w:t>Reflexiona en torno a su propia práctica docente.</w:t>
            </w:r>
          </w:p>
          <w:p w:rsidR="004A3774" w:rsidRDefault="004A3774" w:rsidP="00E43B30">
            <w:pPr>
              <w:pStyle w:val="Textoindependiente"/>
              <w:jc w:val="both"/>
              <w:rPr>
                <w:rFonts w:asciiTheme="minorHAnsi" w:hAnsiTheme="minorHAnsi"/>
                <w:lang w:val="es-ES_tradnl"/>
              </w:rPr>
            </w:pPr>
          </w:p>
          <w:p w:rsidR="004A3774" w:rsidRDefault="004A3774" w:rsidP="00E43B30">
            <w:pPr>
              <w:pStyle w:val="Textoindependiente"/>
              <w:jc w:val="both"/>
              <w:rPr>
                <w:rFonts w:asciiTheme="minorHAnsi" w:hAnsiTheme="minorHAnsi"/>
                <w:lang w:val="es-ES_tradnl"/>
              </w:rPr>
            </w:pPr>
          </w:p>
          <w:p w:rsidR="004A3774" w:rsidRPr="004A3774" w:rsidRDefault="004A3774" w:rsidP="004A3774">
            <w:pPr>
              <w:tabs>
                <w:tab w:val="left" w:pos="3195"/>
              </w:tabs>
            </w:pPr>
          </w:p>
        </w:tc>
        <w:tc>
          <w:tcPr>
            <w:tcW w:w="5245" w:type="dxa"/>
          </w:tcPr>
          <w:p w:rsidR="00C2248B" w:rsidRPr="00817EF0" w:rsidRDefault="00241355" w:rsidP="00E43B30">
            <w:pPr>
              <w:pStyle w:val="Textoindependiente"/>
              <w:jc w:val="both"/>
              <w:rPr>
                <w:rFonts w:asciiTheme="minorHAnsi" w:hAnsiTheme="minorHAnsi"/>
                <w:lang w:val="es-ES_tradnl"/>
              </w:rPr>
            </w:pPr>
            <w:r w:rsidRPr="00817EF0">
              <w:rPr>
                <w:rFonts w:asciiTheme="minorHAnsi" w:hAnsiTheme="minorHAnsi"/>
                <w:lang w:val="es-ES_tradnl"/>
              </w:rPr>
              <w:t>Cuaderno de notas.</w:t>
            </w:r>
            <w:r w:rsidR="00C2248B" w:rsidRPr="00817EF0">
              <w:rPr>
                <w:rFonts w:asciiTheme="minorHAnsi" w:hAnsiTheme="minorHAnsi"/>
                <w:lang w:val="es-ES_tradnl"/>
              </w:rPr>
              <w:t xml:space="preserve"> </w:t>
            </w:r>
          </w:p>
          <w:p w:rsidR="00241355" w:rsidRPr="00817EF0" w:rsidRDefault="00241355" w:rsidP="00E43B30">
            <w:pPr>
              <w:pStyle w:val="Textoindependiente"/>
              <w:jc w:val="both"/>
              <w:rPr>
                <w:rFonts w:asciiTheme="minorHAnsi" w:hAnsiTheme="minorHAnsi"/>
                <w:lang w:val="es-ES_tradnl"/>
              </w:rPr>
            </w:pPr>
          </w:p>
          <w:p w:rsidR="00241355" w:rsidRDefault="00241355" w:rsidP="00E43B30">
            <w:pPr>
              <w:pStyle w:val="Textoindependiente"/>
              <w:jc w:val="both"/>
              <w:rPr>
                <w:rFonts w:asciiTheme="minorHAnsi" w:hAnsiTheme="minorHAnsi"/>
                <w:lang w:val="es-ES_tradnl"/>
              </w:rPr>
            </w:pPr>
            <w:r w:rsidRPr="00817EF0">
              <w:rPr>
                <w:rFonts w:asciiTheme="minorHAnsi" w:hAnsiTheme="minorHAnsi"/>
                <w:lang w:val="es-ES_tradnl"/>
              </w:rPr>
              <w:t>Acta del grupo de trabajo donde se reflejan las aportaciones.</w:t>
            </w:r>
          </w:p>
          <w:p w:rsidR="00817EF0" w:rsidRDefault="00817EF0" w:rsidP="00E43B30">
            <w:pPr>
              <w:pStyle w:val="Textoindependiente"/>
              <w:jc w:val="both"/>
              <w:rPr>
                <w:rFonts w:asciiTheme="minorHAnsi" w:hAnsiTheme="minorHAnsi"/>
                <w:lang w:val="es-ES_tradnl"/>
              </w:rPr>
            </w:pPr>
          </w:p>
          <w:p w:rsidR="004A3774" w:rsidRPr="00817EF0" w:rsidRDefault="00817EF0" w:rsidP="00E43B30">
            <w:pPr>
              <w:pStyle w:val="Textoindependiente"/>
              <w:jc w:val="both"/>
              <w:rPr>
                <w:rFonts w:asciiTheme="minorHAnsi" w:hAnsiTheme="minorHAnsi"/>
                <w:lang w:val="es-ES_tradnl"/>
              </w:rPr>
            </w:pPr>
            <w:r>
              <w:rPr>
                <w:rFonts w:asciiTheme="minorHAnsi" w:hAnsiTheme="minorHAnsi"/>
                <w:lang w:val="es-ES_tradnl"/>
              </w:rPr>
              <w:t>Reunión final de reflexión y evaluación.</w:t>
            </w:r>
          </w:p>
        </w:tc>
      </w:tr>
    </w:tbl>
    <w:p w:rsidR="00C2248B" w:rsidRDefault="00C2248B" w:rsidP="00E43B30">
      <w:pPr>
        <w:pStyle w:val="Prrafodelista"/>
        <w:ind w:left="2160"/>
        <w:jc w:val="both"/>
      </w:pPr>
    </w:p>
    <w:p w:rsidR="004A3774" w:rsidRDefault="004A3774" w:rsidP="00E43B30">
      <w:pPr>
        <w:pStyle w:val="Prrafodelista"/>
        <w:ind w:left="2160"/>
        <w:jc w:val="both"/>
      </w:pPr>
    </w:p>
    <w:p w:rsidR="004A3774" w:rsidRDefault="004A3774" w:rsidP="00E43B30">
      <w:pPr>
        <w:pStyle w:val="Prrafodelista"/>
        <w:ind w:left="2160"/>
        <w:jc w:val="both"/>
      </w:pPr>
    </w:p>
    <w:p w:rsidR="004A3774" w:rsidRPr="004A3774" w:rsidRDefault="004A3774" w:rsidP="004A3774">
      <w:pPr>
        <w:ind w:left="1080"/>
        <w:jc w:val="both"/>
        <w:rPr>
          <w:b/>
        </w:rPr>
      </w:pPr>
      <w:r>
        <w:rPr>
          <w:b/>
        </w:rPr>
        <w:t xml:space="preserve">b. </w:t>
      </w:r>
      <w:r w:rsidRPr="004A3774">
        <w:rPr>
          <w:b/>
        </w:rPr>
        <w:t>CRITERIOS DE EVALUACIÓN</w:t>
      </w:r>
      <w:r>
        <w:rPr>
          <w:b/>
        </w:rPr>
        <w:t xml:space="preserve"> RELACIOANDAOS CON NUESTRO ALUMNADO</w:t>
      </w:r>
      <w:r w:rsidRPr="004A3774">
        <w:rPr>
          <w:b/>
        </w:rPr>
        <w:t>.</w:t>
      </w:r>
    </w:p>
    <w:p w:rsidR="004A3774" w:rsidRDefault="004A3774" w:rsidP="00E43B30">
      <w:pPr>
        <w:pStyle w:val="Prrafodelista"/>
        <w:ind w:left="2160"/>
        <w:jc w:val="both"/>
      </w:pPr>
    </w:p>
    <w:tbl>
      <w:tblPr>
        <w:tblStyle w:val="Tablaconcuadrcula"/>
        <w:tblW w:w="9282" w:type="dxa"/>
        <w:tblLook w:val="04A0"/>
      </w:tblPr>
      <w:tblGrid>
        <w:gridCol w:w="4641"/>
        <w:gridCol w:w="4641"/>
      </w:tblGrid>
      <w:tr w:rsidR="004A3774" w:rsidTr="004A3774">
        <w:trPr>
          <w:trHeight w:val="781"/>
        </w:trPr>
        <w:tc>
          <w:tcPr>
            <w:tcW w:w="4641" w:type="dxa"/>
          </w:tcPr>
          <w:p w:rsidR="004A3774" w:rsidRPr="004A3774" w:rsidRDefault="004A3774" w:rsidP="0081750C">
            <w:pPr>
              <w:pStyle w:val="Textoindependiente"/>
              <w:jc w:val="both"/>
              <w:rPr>
                <w:rFonts w:asciiTheme="minorHAnsi" w:hAnsiTheme="minorHAnsi"/>
                <w:b/>
                <w:lang w:val="es-ES_tradnl"/>
              </w:rPr>
            </w:pPr>
            <w:r w:rsidRPr="004A3774">
              <w:rPr>
                <w:rFonts w:asciiTheme="minorHAnsi" w:hAnsiTheme="minorHAnsi"/>
                <w:b/>
                <w:lang w:val="es-ES_tradnl"/>
              </w:rPr>
              <w:t>Criterio de evaluación</w:t>
            </w:r>
          </w:p>
        </w:tc>
        <w:tc>
          <w:tcPr>
            <w:tcW w:w="4641" w:type="dxa"/>
          </w:tcPr>
          <w:p w:rsidR="004A3774" w:rsidRPr="004A3774" w:rsidRDefault="004A3774" w:rsidP="0081750C">
            <w:pPr>
              <w:pStyle w:val="Textoindependiente"/>
              <w:jc w:val="both"/>
              <w:rPr>
                <w:rFonts w:asciiTheme="minorHAnsi" w:hAnsiTheme="minorHAnsi"/>
                <w:b/>
                <w:lang w:val="es-ES_tradnl"/>
              </w:rPr>
            </w:pPr>
            <w:r w:rsidRPr="004A3774">
              <w:rPr>
                <w:rFonts w:asciiTheme="minorHAnsi" w:hAnsiTheme="minorHAnsi"/>
                <w:b/>
                <w:lang w:val="es-ES_tradnl"/>
              </w:rPr>
              <w:t>Técnica o instrumento de evaluación</w:t>
            </w:r>
          </w:p>
        </w:tc>
      </w:tr>
      <w:tr w:rsidR="004A3774" w:rsidTr="004A3774">
        <w:trPr>
          <w:trHeight w:val="379"/>
        </w:trPr>
        <w:tc>
          <w:tcPr>
            <w:tcW w:w="4641" w:type="dxa"/>
          </w:tcPr>
          <w:p w:rsidR="004A3774" w:rsidRDefault="00C71E24" w:rsidP="00E43B30">
            <w:pPr>
              <w:pStyle w:val="Prrafodelista"/>
              <w:ind w:left="0"/>
              <w:jc w:val="both"/>
            </w:pPr>
            <w:r>
              <w:t>Disfruta de las actividades de cuidado y conservación del huerto.</w:t>
            </w:r>
          </w:p>
        </w:tc>
        <w:tc>
          <w:tcPr>
            <w:tcW w:w="4641" w:type="dxa"/>
          </w:tcPr>
          <w:p w:rsidR="004A3774" w:rsidRDefault="00C71E24" w:rsidP="00E43B30">
            <w:pPr>
              <w:pStyle w:val="Prrafodelista"/>
              <w:ind w:left="0"/>
              <w:jc w:val="both"/>
            </w:pPr>
            <w:r>
              <w:t xml:space="preserve">Observación </w:t>
            </w:r>
          </w:p>
          <w:p w:rsidR="00C71E24" w:rsidRDefault="00C71E24" w:rsidP="00E43B30">
            <w:pPr>
              <w:pStyle w:val="Prrafodelista"/>
              <w:ind w:left="0"/>
              <w:jc w:val="both"/>
            </w:pPr>
            <w:r>
              <w:t>Reunión final de valoración con el grupo-clase.</w:t>
            </w:r>
          </w:p>
        </w:tc>
      </w:tr>
      <w:tr w:rsidR="004A3774" w:rsidTr="004A3774">
        <w:trPr>
          <w:trHeight w:val="379"/>
        </w:trPr>
        <w:tc>
          <w:tcPr>
            <w:tcW w:w="4641" w:type="dxa"/>
          </w:tcPr>
          <w:p w:rsidR="004A3774" w:rsidRDefault="00C71E24" w:rsidP="00E43B30">
            <w:pPr>
              <w:pStyle w:val="Prrafodelista"/>
              <w:ind w:left="0"/>
              <w:jc w:val="both"/>
            </w:pPr>
            <w:r>
              <w:t>Participa en las actividades planteadas.</w:t>
            </w:r>
          </w:p>
        </w:tc>
        <w:tc>
          <w:tcPr>
            <w:tcW w:w="4641" w:type="dxa"/>
          </w:tcPr>
          <w:p w:rsidR="004A3774" w:rsidRDefault="00C71E24" w:rsidP="00E43B30">
            <w:pPr>
              <w:pStyle w:val="Prrafodelista"/>
              <w:ind w:left="0"/>
              <w:jc w:val="both"/>
            </w:pPr>
            <w:r>
              <w:t xml:space="preserve">Observación </w:t>
            </w:r>
          </w:p>
        </w:tc>
      </w:tr>
      <w:tr w:rsidR="004A3774" w:rsidTr="004A3774">
        <w:trPr>
          <w:trHeight w:val="379"/>
        </w:trPr>
        <w:tc>
          <w:tcPr>
            <w:tcW w:w="4641" w:type="dxa"/>
          </w:tcPr>
          <w:p w:rsidR="004A3774" w:rsidRDefault="00C71E24" w:rsidP="00E43B30">
            <w:pPr>
              <w:pStyle w:val="Prrafodelista"/>
              <w:ind w:left="0"/>
              <w:jc w:val="both"/>
            </w:pPr>
            <w:r>
              <w:t>Se ha incluido el huerto dentro del currículo.</w:t>
            </w:r>
          </w:p>
        </w:tc>
        <w:tc>
          <w:tcPr>
            <w:tcW w:w="4641" w:type="dxa"/>
          </w:tcPr>
          <w:p w:rsidR="004A3774" w:rsidRDefault="00C71E24" w:rsidP="00E43B30">
            <w:pPr>
              <w:pStyle w:val="Prrafodelista"/>
              <w:ind w:left="0"/>
              <w:jc w:val="both"/>
            </w:pPr>
            <w:r>
              <w:t>Registro de las aportaciones en el rincón del huerto del centro y/o aula.</w:t>
            </w:r>
          </w:p>
          <w:p w:rsidR="00C71E24" w:rsidRDefault="00C71E24" w:rsidP="00E43B30">
            <w:pPr>
              <w:pStyle w:val="Prrafodelista"/>
              <w:ind w:left="0"/>
              <w:jc w:val="both"/>
            </w:pPr>
            <w:r>
              <w:t>Cuaderno de campo.</w:t>
            </w:r>
          </w:p>
          <w:p w:rsidR="00C71E24" w:rsidRDefault="00C71E24" w:rsidP="00E43B30">
            <w:pPr>
              <w:pStyle w:val="Prrafodelista"/>
              <w:ind w:left="0"/>
              <w:jc w:val="both"/>
            </w:pPr>
            <w:r>
              <w:t xml:space="preserve">Producciones del alumnado  </w:t>
            </w:r>
          </w:p>
        </w:tc>
      </w:tr>
      <w:tr w:rsidR="004A3774" w:rsidTr="004A3774">
        <w:trPr>
          <w:trHeight w:val="379"/>
        </w:trPr>
        <w:tc>
          <w:tcPr>
            <w:tcW w:w="4641" w:type="dxa"/>
          </w:tcPr>
          <w:p w:rsidR="004A3774" w:rsidRDefault="00C71E24" w:rsidP="00E43B30">
            <w:pPr>
              <w:pStyle w:val="Prrafodelista"/>
              <w:ind w:left="0"/>
              <w:jc w:val="both"/>
            </w:pPr>
            <w:r>
              <w:t>Ha tomado conciencia del proceso de cultivo.</w:t>
            </w:r>
          </w:p>
        </w:tc>
        <w:tc>
          <w:tcPr>
            <w:tcW w:w="4641" w:type="dxa"/>
          </w:tcPr>
          <w:p w:rsidR="004A3774" w:rsidRDefault="00C71E24" w:rsidP="00E43B30">
            <w:pPr>
              <w:pStyle w:val="Prrafodelista"/>
              <w:ind w:left="0"/>
              <w:jc w:val="both"/>
            </w:pPr>
            <w:r>
              <w:t xml:space="preserve">Observación </w:t>
            </w:r>
          </w:p>
        </w:tc>
      </w:tr>
    </w:tbl>
    <w:p w:rsidR="004A3774" w:rsidRDefault="004A3774" w:rsidP="00E43B30">
      <w:pPr>
        <w:pStyle w:val="Prrafodelista"/>
        <w:ind w:left="2160"/>
        <w:jc w:val="both"/>
      </w:pPr>
    </w:p>
    <w:p w:rsidR="004A3774" w:rsidRDefault="004A3774" w:rsidP="00E43B30">
      <w:pPr>
        <w:pStyle w:val="Prrafodelista"/>
        <w:ind w:left="2160"/>
        <w:jc w:val="both"/>
      </w:pPr>
    </w:p>
    <w:p w:rsidR="004A3774" w:rsidRDefault="004A3774" w:rsidP="00E43B30">
      <w:pPr>
        <w:pStyle w:val="Prrafodelista"/>
        <w:ind w:left="2160"/>
        <w:jc w:val="both"/>
      </w:pPr>
    </w:p>
    <w:p w:rsidR="004A3774" w:rsidRDefault="004A3774" w:rsidP="00E43B30">
      <w:pPr>
        <w:pStyle w:val="Prrafodelista"/>
        <w:ind w:left="2160"/>
        <w:jc w:val="both"/>
      </w:pPr>
    </w:p>
    <w:p w:rsidR="006444B3" w:rsidRDefault="00817EF0" w:rsidP="00E43B30">
      <w:pPr>
        <w:pStyle w:val="Prrafodelista"/>
        <w:ind w:left="2160"/>
        <w:jc w:val="both"/>
      </w:pPr>
      <w:r>
        <w:t>Además valoraremos la capacidad y disposición para:</w:t>
      </w:r>
    </w:p>
    <w:p w:rsidR="00817EF0" w:rsidRDefault="00817EF0" w:rsidP="00E43B30">
      <w:pPr>
        <w:pStyle w:val="Prrafodelista"/>
        <w:ind w:left="2160"/>
        <w:jc w:val="both"/>
      </w:pPr>
    </w:p>
    <w:p w:rsidR="006507F6" w:rsidRDefault="006507F6" w:rsidP="00E43B30">
      <w:pPr>
        <w:pStyle w:val="Prrafodelista"/>
        <w:numPr>
          <w:ilvl w:val="2"/>
          <w:numId w:val="1"/>
        </w:numPr>
        <w:jc w:val="both"/>
      </w:pPr>
      <w:r>
        <w:t>Gestionar, planificar y diseñar un plan de trabajo de cara al cuidado del huerto escolar.</w:t>
      </w:r>
    </w:p>
    <w:p w:rsidR="00C255FB" w:rsidRDefault="00817EF0" w:rsidP="00E43B30">
      <w:pPr>
        <w:pStyle w:val="Prrafodelista"/>
        <w:numPr>
          <w:ilvl w:val="2"/>
          <w:numId w:val="1"/>
        </w:numPr>
        <w:jc w:val="both"/>
      </w:pPr>
      <w:r>
        <w:t>Promover en el alumnado actitudes de predisposición y motivación por aprender.</w:t>
      </w:r>
    </w:p>
    <w:p w:rsidR="00817EF0" w:rsidRDefault="00817EF0" w:rsidP="00E43B30">
      <w:pPr>
        <w:pStyle w:val="Prrafodelista"/>
        <w:ind w:left="2160"/>
        <w:jc w:val="both"/>
      </w:pPr>
    </w:p>
    <w:p w:rsidR="00817EF0" w:rsidRPr="00817EF0" w:rsidRDefault="00817EF0" w:rsidP="00E43B30">
      <w:pPr>
        <w:pStyle w:val="Prrafodelista"/>
        <w:ind w:left="2160"/>
        <w:jc w:val="both"/>
      </w:pPr>
    </w:p>
    <w:p w:rsidR="002D0F13" w:rsidRPr="001F3FC0" w:rsidRDefault="002D0F13" w:rsidP="00E43B30">
      <w:pPr>
        <w:pStyle w:val="Prrafodelista"/>
        <w:numPr>
          <w:ilvl w:val="0"/>
          <w:numId w:val="1"/>
        </w:numPr>
        <w:jc w:val="both"/>
        <w:rPr>
          <w:b/>
          <w:color w:val="000000" w:themeColor="text1"/>
        </w:rPr>
      </w:pPr>
      <w:r w:rsidRPr="001F3FC0">
        <w:rPr>
          <w:b/>
          <w:color w:val="000000" w:themeColor="text1"/>
        </w:rPr>
        <w:t>CONCLUSIÓN</w:t>
      </w:r>
    </w:p>
    <w:p w:rsidR="00306F21" w:rsidRDefault="00306F21" w:rsidP="00E43B30">
      <w:pPr>
        <w:pStyle w:val="Prrafodelista"/>
        <w:jc w:val="both"/>
        <w:rPr>
          <w:color w:val="000000" w:themeColor="text1"/>
        </w:rPr>
      </w:pPr>
      <w:r>
        <w:rPr>
          <w:color w:val="000000" w:themeColor="text1"/>
        </w:rPr>
        <w:t>Tras la buena experiencia del curso pasado volvemos a realizar este grupo de trabajo porque e</w:t>
      </w:r>
      <w:r w:rsidR="006F4E05" w:rsidRPr="006F4E05">
        <w:rPr>
          <w:color w:val="000000" w:themeColor="text1"/>
        </w:rPr>
        <w:t xml:space="preserve">n un entorno como el nuestro en el que se denota una incipiente desmotivación generalizada debemos buscar caminos alternativos que nos conduzcan a lograr “enganchar” a los niños y niñas, alternativas que nos permitan captar su atención, su predisposición para trabajar y abordar tareas… </w:t>
      </w:r>
    </w:p>
    <w:p w:rsidR="006F4E05" w:rsidRPr="006F4E05" w:rsidRDefault="00306F21" w:rsidP="00E43B30">
      <w:pPr>
        <w:pStyle w:val="Prrafodelista"/>
        <w:jc w:val="both"/>
        <w:rPr>
          <w:color w:val="000000" w:themeColor="text1"/>
        </w:rPr>
      </w:pPr>
      <w:r>
        <w:rPr>
          <w:color w:val="000000" w:themeColor="text1"/>
        </w:rPr>
        <w:t xml:space="preserve">Para ello empleamos el  huerto como instrumento </w:t>
      </w:r>
      <w:r w:rsidR="006F4E05" w:rsidRPr="006F4E05">
        <w:rPr>
          <w:color w:val="000000" w:themeColor="text1"/>
        </w:rPr>
        <w:t xml:space="preserve"> </w:t>
      </w:r>
      <w:r>
        <w:rPr>
          <w:color w:val="000000" w:themeColor="text1"/>
        </w:rPr>
        <w:t>de búsqueda de</w:t>
      </w:r>
      <w:r w:rsidR="006F4E05" w:rsidRPr="006F4E05">
        <w:rPr>
          <w:color w:val="000000" w:themeColor="text1"/>
        </w:rPr>
        <w:t xml:space="preserve"> tareas y metodologías alternativas que motiven a nuestro alumnado y favorezcan que desarrollen las competencias básicas que de otro modo no están logrando.</w:t>
      </w:r>
    </w:p>
    <w:p w:rsidR="006F4E05" w:rsidRPr="006F4E05" w:rsidRDefault="006F4E05" w:rsidP="00E43B30">
      <w:pPr>
        <w:pStyle w:val="Prrafodelista"/>
        <w:jc w:val="both"/>
        <w:rPr>
          <w:color w:val="000000" w:themeColor="text1"/>
        </w:rPr>
      </w:pPr>
      <w:r w:rsidRPr="006F4E05">
        <w:rPr>
          <w:color w:val="000000" w:themeColor="text1"/>
        </w:rPr>
        <w:t>En un centro en el que se dispone de los medios humanos y el espacio físico no debemos desaprovechar la oportunidad de implantar un huerto escolar que constituya la “excusa”, la vía para trabajar los contenidos curriculares de manera alternativa.</w:t>
      </w:r>
    </w:p>
    <w:sectPr w:rsidR="006F4E05" w:rsidRPr="006F4E05" w:rsidSect="005A6554">
      <w:headerReference w:type="default" r:id="rId7"/>
      <w:pgSz w:w="11906" w:h="16838"/>
      <w:pgMar w:top="993"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B21" w:rsidRDefault="00D74B21" w:rsidP="00306F21">
      <w:pPr>
        <w:spacing w:after="0" w:line="240" w:lineRule="auto"/>
      </w:pPr>
      <w:r>
        <w:separator/>
      </w:r>
    </w:p>
  </w:endnote>
  <w:endnote w:type="continuationSeparator" w:id="0">
    <w:p w:rsidR="00D74B21" w:rsidRDefault="00D74B21" w:rsidP="00306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B21" w:rsidRDefault="00D74B21" w:rsidP="00306F21">
      <w:pPr>
        <w:spacing w:after="0" w:line="240" w:lineRule="auto"/>
      </w:pPr>
      <w:r>
        <w:separator/>
      </w:r>
    </w:p>
  </w:footnote>
  <w:footnote w:type="continuationSeparator" w:id="0">
    <w:p w:rsidR="00D74B21" w:rsidRDefault="00D74B21" w:rsidP="00306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21" w:rsidRDefault="00306F21">
    <w:pPr>
      <w:pStyle w:val="Encabezado"/>
    </w:pPr>
    <w:r w:rsidRPr="00306F21">
      <w:rPr>
        <w:noProof/>
        <w:lang w:val="es-ES" w:eastAsia="es-ES"/>
      </w:rPr>
      <w:drawing>
        <wp:anchor distT="0" distB="0" distL="114300" distR="114300" simplePos="0" relativeHeight="251659264" behindDoc="0" locked="0" layoutInCell="0" allowOverlap="1">
          <wp:simplePos x="0" y="0"/>
          <wp:positionH relativeFrom="column">
            <wp:posOffset>5473065</wp:posOffset>
          </wp:positionH>
          <wp:positionV relativeFrom="paragraph">
            <wp:posOffset>-392430</wp:posOffset>
          </wp:positionV>
          <wp:extent cx="685800" cy="590550"/>
          <wp:effectExtent l="19050" t="0" r="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911" t="3896" r="3352" b="3896"/>
                  <a:stretch>
                    <a:fillRect/>
                  </a:stretch>
                </pic:blipFill>
                <pic:spPr bwMode="auto">
                  <a:xfrm>
                    <a:off x="0" y="0"/>
                    <a:ext cx="685800" cy="5905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B33"/>
    <w:multiLevelType w:val="hybridMultilevel"/>
    <w:tmpl w:val="C2945370"/>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16F86712"/>
    <w:multiLevelType w:val="hybridMultilevel"/>
    <w:tmpl w:val="355ED35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01">
      <w:start w:val="1"/>
      <w:numFmt w:val="bullet"/>
      <w:lvlText w:val=""/>
      <w:lvlJc w:val="left"/>
      <w:pPr>
        <w:ind w:left="1031" w:hanging="180"/>
      </w:pPr>
      <w:rPr>
        <w:rFonts w:ascii="Symbol" w:hAnsi="Symbol"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9947ABE"/>
    <w:multiLevelType w:val="hybridMultilevel"/>
    <w:tmpl w:val="1CE04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812111"/>
    <w:multiLevelType w:val="hybridMultilevel"/>
    <w:tmpl w:val="875EBDCE"/>
    <w:lvl w:ilvl="0" w:tplc="0C0A0019">
      <w:start w:val="1"/>
      <w:numFmt w:val="lowerLetter"/>
      <w:lvlText w:val="%1."/>
      <w:lvlJc w:val="left"/>
      <w:pPr>
        <w:ind w:left="1005" w:hanging="360"/>
      </w:pPr>
    </w:lvl>
    <w:lvl w:ilvl="1" w:tplc="0C0A0019" w:tentative="1">
      <w:start w:val="1"/>
      <w:numFmt w:val="lowerLetter"/>
      <w:lvlText w:val="%2."/>
      <w:lvlJc w:val="left"/>
      <w:pPr>
        <w:ind w:left="1725" w:hanging="360"/>
      </w:pPr>
    </w:lvl>
    <w:lvl w:ilvl="2" w:tplc="0C0A001B" w:tentative="1">
      <w:start w:val="1"/>
      <w:numFmt w:val="lowerRoman"/>
      <w:lvlText w:val="%3."/>
      <w:lvlJc w:val="right"/>
      <w:pPr>
        <w:ind w:left="2445" w:hanging="180"/>
      </w:pPr>
    </w:lvl>
    <w:lvl w:ilvl="3" w:tplc="0C0A000F" w:tentative="1">
      <w:start w:val="1"/>
      <w:numFmt w:val="decimal"/>
      <w:lvlText w:val="%4."/>
      <w:lvlJc w:val="left"/>
      <w:pPr>
        <w:ind w:left="3165" w:hanging="360"/>
      </w:pPr>
    </w:lvl>
    <w:lvl w:ilvl="4" w:tplc="0C0A0019" w:tentative="1">
      <w:start w:val="1"/>
      <w:numFmt w:val="lowerLetter"/>
      <w:lvlText w:val="%5."/>
      <w:lvlJc w:val="left"/>
      <w:pPr>
        <w:ind w:left="3885" w:hanging="360"/>
      </w:pPr>
    </w:lvl>
    <w:lvl w:ilvl="5" w:tplc="0C0A001B" w:tentative="1">
      <w:start w:val="1"/>
      <w:numFmt w:val="lowerRoman"/>
      <w:lvlText w:val="%6."/>
      <w:lvlJc w:val="right"/>
      <w:pPr>
        <w:ind w:left="4605" w:hanging="180"/>
      </w:pPr>
    </w:lvl>
    <w:lvl w:ilvl="6" w:tplc="0C0A000F" w:tentative="1">
      <w:start w:val="1"/>
      <w:numFmt w:val="decimal"/>
      <w:lvlText w:val="%7."/>
      <w:lvlJc w:val="left"/>
      <w:pPr>
        <w:ind w:left="5325" w:hanging="360"/>
      </w:pPr>
    </w:lvl>
    <w:lvl w:ilvl="7" w:tplc="0C0A0019" w:tentative="1">
      <w:start w:val="1"/>
      <w:numFmt w:val="lowerLetter"/>
      <w:lvlText w:val="%8."/>
      <w:lvlJc w:val="left"/>
      <w:pPr>
        <w:ind w:left="6045" w:hanging="360"/>
      </w:pPr>
    </w:lvl>
    <w:lvl w:ilvl="8" w:tplc="0C0A001B" w:tentative="1">
      <w:start w:val="1"/>
      <w:numFmt w:val="lowerRoman"/>
      <w:lvlText w:val="%9."/>
      <w:lvlJc w:val="right"/>
      <w:pPr>
        <w:ind w:left="6765" w:hanging="180"/>
      </w:pPr>
    </w:lvl>
  </w:abstractNum>
  <w:abstractNum w:abstractNumId="4">
    <w:nsid w:val="33806717"/>
    <w:multiLevelType w:val="hybridMultilevel"/>
    <w:tmpl w:val="516E67A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350423C5"/>
    <w:multiLevelType w:val="hybridMultilevel"/>
    <w:tmpl w:val="C942690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E724EF3"/>
    <w:multiLevelType w:val="hybridMultilevel"/>
    <w:tmpl w:val="2D66F7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5D0B6F"/>
    <w:multiLevelType w:val="hybridMultilevel"/>
    <w:tmpl w:val="C23E3C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0572FE5"/>
    <w:multiLevelType w:val="hybridMultilevel"/>
    <w:tmpl w:val="9F40F058"/>
    <w:lvl w:ilvl="0" w:tplc="0C0A0017">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FE1D9F"/>
    <w:multiLevelType w:val="hybridMultilevel"/>
    <w:tmpl w:val="24BE13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2"/>
  </w:num>
  <w:num w:numId="6">
    <w:abstractNumId w:val="6"/>
  </w:num>
  <w:num w:numId="7">
    <w:abstractNumId w:val="5"/>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0F13"/>
    <w:rsid w:val="000662BD"/>
    <w:rsid w:val="000C58CC"/>
    <w:rsid w:val="00107192"/>
    <w:rsid w:val="00121580"/>
    <w:rsid w:val="001D4DD2"/>
    <w:rsid w:val="001D56F3"/>
    <w:rsid w:val="001F3FC0"/>
    <w:rsid w:val="00214B9D"/>
    <w:rsid w:val="00232021"/>
    <w:rsid w:val="00241355"/>
    <w:rsid w:val="002445B2"/>
    <w:rsid w:val="002558F3"/>
    <w:rsid w:val="002A3174"/>
    <w:rsid w:val="002B76DC"/>
    <w:rsid w:val="002D0F13"/>
    <w:rsid w:val="003000B3"/>
    <w:rsid w:val="00306F21"/>
    <w:rsid w:val="00315033"/>
    <w:rsid w:val="00356D1E"/>
    <w:rsid w:val="00386460"/>
    <w:rsid w:val="003923EA"/>
    <w:rsid w:val="00392C54"/>
    <w:rsid w:val="003C67D4"/>
    <w:rsid w:val="003E6888"/>
    <w:rsid w:val="00412037"/>
    <w:rsid w:val="004173CC"/>
    <w:rsid w:val="0042010D"/>
    <w:rsid w:val="004A3774"/>
    <w:rsid w:val="004F0EEA"/>
    <w:rsid w:val="00535761"/>
    <w:rsid w:val="0058644B"/>
    <w:rsid w:val="005A6554"/>
    <w:rsid w:val="005C0187"/>
    <w:rsid w:val="006206A8"/>
    <w:rsid w:val="00625198"/>
    <w:rsid w:val="006312CD"/>
    <w:rsid w:val="00631E9D"/>
    <w:rsid w:val="00642B40"/>
    <w:rsid w:val="006444B3"/>
    <w:rsid w:val="006507F6"/>
    <w:rsid w:val="006768ED"/>
    <w:rsid w:val="00677F54"/>
    <w:rsid w:val="00694092"/>
    <w:rsid w:val="006B772E"/>
    <w:rsid w:val="006F4E05"/>
    <w:rsid w:val="007242BB"/>
    <w:rsid w:val="007406CF"/>
    <w:rsid w:val="007437CC"/>
    <w:rsid w:val="00773B47"/>
    <w:rsid w:val="007A54B3"/>
    <w:rsid w:val="007A5E6A"/>
    <w:rsid w:val="008029E9"/>
    <w:rsid w:val="00802B1E"/>
    <w:rsid w:val="00811291"/>
    <w:rsid w:val="00817EF0"/>
    <w:rsid w:val="008A18C8"/>
    <w:rsid w:val="008E24D3"/>
    <w:rsid w:val="00911AEF"/>
    <w:rsid w:val="00914967"/>
    <w:rsid w:val="0094311A"/>
    <w:rsid w:val="00971A16"/>
    <w:rsid w:val="009D011C"/>
    <w:rsid w:val="00A507C2"/>
    <w:rsid w:val="00AB4C8D"/>
    <w:rsid w:val="00AC444A"/>
    <w:rsid w:val="00AD2D1B"/>
    <w:rsid w:val="00B40AA1"/>
    <w:rsid w:val="00BB66D9"/>
    <w:rsid w:val="00BF313D"/>
    <w:rsid w:val="00C2248B"/>
    <w:rsid w:val="00C255FB"/>
    <w:rsid w:val="00C55A67"/>
    <w:rsid w:val="00C55FFB"/>
    <w:rsid w:val="00C71E24"/>
    <w:rsid w:val="00C72130"/>
    <w:rsid w:val="00C72396"/>
    <w:rsid w:val="00CB572B"/>
    <w:rsid w:val="00CB5E00"/>
    <w:rsid w:val="00D54B9E"/>
    <w:rsid w:val="00D74B21"/>
    <w:rsid w:val="00D91B34"/>
    <w:rsid w:val="00D96292"/>
    <w:rsid w:val="00DB4090"/>
    <w:rsid w:val="00E43B30"/>
    <w:rsid w:val="00E66B97"/>
    <w:rsid w:val="00E671C4"/>
    <w:rsid w:val="00EF11EF"/>
    <w:rsid w:val="00F139F6"/>
    <w:rsid w:val="00F452EE"/>
    <w:rsid w:val="00FA4DC1"/>
    <w:rsid w:val="00FB22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F13"/>
    <w:pPr>
      <w:ind w:left="720"/>
      <w:contextualSpacing/>
    </w:pPr>
  </w:style>
  <w:style w:type="table" w:styleId="Tablaconcuadrcula">
    <w:name w:val="Table Grid"/>
    <w:basedOn w:val="Tablanormal"/>
    <w:uiPriority w:val="59"/>
    <w:rsid w:val="00802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AD2D1B"/>
    <w:pPr>
      <w:widowControl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AD2D1B"/>
    <w:rPr>
      <w:rFonts w:ascii="Arial" w:eastAsia="Arial" w:hAnsi="Arial" w:cs="Arial"/>
      <w:lang w:val="en-US"/>
    </w:rPr>
  </w:style>
  <w:style w:type="paragraph" w:styleId="Encabezado">
    <w:name w:val="header"/>
    <w:basedOn w:val="Normal"/>
    <w:link w:val="EncabezadoCar"/>
    <w:uiPriority w:val="99"/>
    <w:semiHidden/>
    <w:unhideWhenUsed/>
    <w:rsid w:val="00306F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06F21"/>
  </w:style>
  <w:style w:type="paragraph" w:styleId="Piedepgina">
    <w:name w:val="footer"/>
    <w:basedOn w:val="Normal"/>
    <w:link w:val="PiedepginaCar"/>
    <w:uiPriority w:val="99"/>
    <w:semiHidden/>
    <w:unhideWhenUsed/>
    <w:rsid w:val="00306F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06F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8</Pages>
  <Words>2340</Words>
  <Characters>12872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vega</cp:lastModifiedBy>
  <cp:revision>19</cp:revision>
  <dcterms:created xsi:type="dcterms:W3CDTF">2017-11-27T10:45:00Z</dcterms:created>
  <dcterms:modified xsi:type="dcterms:W3CDTF">2017-11-28T22:53:00Z</dcterms:modified>
</cp:coreProperties>
</file>