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39" w:type="dxa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25"/>
        <w:gridCol w:w="4569"/>
        <w:gridCol w:w="2384"/>
        <w:gridCol w:w="4161"/>
      </w:tblGrid>
      <w:tr w:rsidR="00827E08" w:rsidRPr="0006555D" w:rsidTr="004A2676">
        <w:trPr>
          <w:trHeight w:hRule="exact" w:val="7806"/>
        </w:trPr>
        <w:tc>
          <w:tcPr>
            <w:tcW w:w="322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7E08" w:rsidRPr="0006555D" w:rsidRDefault="00827E08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Actuación particular</w:t>
            </w:r>
          </w:p>
          <w:p w:rsidR="00827E08" w:rsidRPr="0006555D" w:rsidRDefault="00827E08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7E08" w:rsidRPr="0006555D" w:rsidRDefault="00827E08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Arial" w:hAnsi="Arial" w:cs="Arial"/>
                <w:sz w:val="24"/>
                <w:szCs w:val="24"/>
              </w:rPr>
            </w:pPr>
          </w:p>
          <w:p w:rsidR="00827E08" w:rsidRPr="0006555D" w:rsidRDefault="00827E08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Arial" w:hAnsi="Arial" w:cs="Arial"/>
                <w:sz w:val="24"/>
                <w:szCs w:val="24"/>
              </w:rPr>
            </w:pPr>
          </w:p>
          <w:p w:rsidR="00827E08" w:rsidRPr="0006555D" w:rsidRDefault="00827E08" w:rsidP="004A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7E08" w:rsidRDefault="00827E08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</w:p>
          <w:p w:rsidR="00827E08" w:rsidRPr="005F4243" w:rsidRDefault="00827E08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 w:rsidRPr="005F4243">
              <w:rPr>
                <w:rFonts w:ascii="Arial" w:eastAsia="MS Gothic" w:hAnsi="Arial" w:cs="Arial"/>
                <w:sz w:val="24"/>
                <w:szCs w:val="24"/>
              </w:rPr>
              <w:t xml:space="preserve">1. Lectura de  los documentos relacionados con PLC, tareas, proyectos y aprendizaje cooperativo. </w:t>
            </w:r>
          </w:p>
          <w:p w:rsidR="00827E08" w:rsidRDefault="00827E08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 w:rsidRPr="005F4243">
              <w:rPr>
                <w:rFonts w:ascii="Arial" w:eastAsia="MS Gothic" w:hAnsi="Arial" w:cs="Arial"/>
                <w:sz w:val="24"/>
                <w:szCs w:val="24"/>
              </w:rPr>
              <w:t>2. Análisis compartido a través del trabajo en grupo de los documentos leídos.</w:t>
            </w:r>
          </w:p>
          <w:p w:rsidR="00827E08" w:rsidRPr="005F4243" w:rsidRDefault="00827E08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</w:p>
          <w:p w:rsidR="00827E08" w:rsidRDefault="00827E08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 w:rsidRPr="005F4243">
              <w:rPr>
                <w:rFonts w:ascii="Arial" w:eastAsia="MS Gothic" w:hAnsi="Arial" w:cs="Arial"/>
                <w:sz w:val="24"/>
                <w:szCs w:val="24"/>
              </w:rPr>
              <w:t>3. Realizar la programación de las lecturas, tarea y proyecto</w:t>
            </w:r>
            <w:r>
              <w:rPr>
                <w:rFonts w:ascii="Arial" w:eastAsia="MS Gothic" w:hAnsi="Arial" w:cs="Arial"/>
                <w:sz w:val="24"/>
                <w:szCs w:val="24"/>
              </w:rPr>
              <w:t xml:space="preserve"> a través del trabajo en equipo.</w:t>
            </w:r>
          </w:p>
          <w:p w:rsidR="00827E08" w:rsidRPr="005F4243" w:rsidRDefault="00827E08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827E08" w:rsidRDefault="00827E08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 w:rsidRPr="005F4243">
              <w:rPr>
                <w:rFonts w:ascii="Arial" w:eastAsia="MS Gothic" w:hAnsi="Arial" w:cs="Arial"/>
                <w:sz w:val="24"/>
                <w:szCs w:val="24"/>
              </w:rPr>
              <w:t>4. Elaboración de materiales, para el PLC en el apartado de lectura y de tareas que queden en el centro para cursos posteriores, previo consenso.</w:t>
            </w:r>
          </w:p>
          <w:p w:rsidR="00827E08" w:rsidRPr="005F4243" w:rsidRDefault="00827E08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</w:p>
          <w:p w:rsidR="00827E08" w:rsidRDefault="00827E08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 w:rsidRPr="005F4243">
              <w:rPr>
                <w:rFonts w:ascii="Arial" w:eastAsia="MS Gothic" w:hAnsi="Arial" w:cs="Arial"/>
                <w:sz w:val="24"/>
                <w:szCs w:val="24"/>
              </w:rPr>
              <w:t>5.</w:t>
            </w:r>
            <w:r>
              <w:rPr>
                <w:rFonts w:ascii="Arial" w:eastAsia="MS Gothic" w:hAnsi="Arial" w:cs="Arial"/>
                <w:sz w:val="24"/>
                <w:szCs w:val="24"/>
              </w:rPr>
              <w:t xml:space="preserve"> Puesta en práctica</w:t>
            </w:r>
            <w:r w:rsidRPr="005F4243">
              <w:rPr>
                <w:rFonts w:ascii="Arial" w:eastAsia="MS Gothic" w:hAnsi="Arial" w:cs="Arial"/>
                <w:sz w:val="24"/>
                <w:szCs w:val="24"/>
              </w:rPr>
              <w:t xml:space="preserve"> en el aula de la lectura, la tarea, proyecto y estrategia de aprendizaje colaborativo.</w:t>
            </w:r>
          </w:p>
          <w:p w:rsidR="00827E08" w:rsidRDefault="00827E08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</w:p>
          <w:p w:rsidR="00827E08" w:rsidRPr="005F4243" w:rsidRDefault="00827E08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</w:p>
          <w:p w:rsidR="00827E08" w:rsidRPr="005F4243" w:rsidRDefault="00827E08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 w:rsidRPr="005F4243">
              <w:rPr>
                <w:rFonts w:ascii="Arial" w:eastAsia="MS Gothic" w:hAnsi="Arial" w:cs="Arial"/>
                <w:sz w:val="24"/>
                <w:szCs w:val="24"/>
              </w:rPr>
              <w:t>6. Asistencia a las reuniones de grupo propuestas.</w:t>
            </w:r>
          </w:p>
          <w:p w:rsidR="00827E08" w:rsidRPr="005F4243" w:rsidRDefault="00827E08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 w:rsidRPr="005F4243">
              <w:rPr>
                <w:rFonts w:ascii="Arial" w:eastAsia="MS Gothic" w:hAnsi="Arial" w:cs="Arial"/>
                <w:sz w:val="24"/>
                <w:szCs w:val="24"/>
              </w:rPr>
              <w:t>7. Evaluación de la aplicación en el aula a través de rúbricas.</w:t>
            </w:r>
          </w:p>
          <w:p w:rsidR="00827E08" w:rsidRPr="004A2676" w:rsidRDefault="00827E08" w:rsidP="004A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 w:rsidRPr="005F4243">
              <w:rPr>
                <w:rFonts w:ascii="Arial" w:eastAsia="MS Gothic" w:hAnsi="Arial" w:cs="Arial"/>
                <w:sz w:val="24"/>
                <w:szCs w:val="24"/>
              </w:rPr>
              <w:t>8. Evaluación del proyecto de formación.</w:t>
            </w:r>
          </w:p>
        </w:tc>
        <w:tc>
          <w:tcPr>
            <w:tcW w:w="238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7E08" w:rsidRPr="0006555D" w:rsidRDefault="00827E08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27E08" w:rsidRPr="0006555D" w:rsidRDefault="00827E08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5D">
              <w:rPr>
                <w:rFonts w:ascii="Arial" w:hAnsi="Arial" w:cs="Arial"/>
                <w:sz w:val="24"/>
                <w:szCs w:val="24"/>
              </w:rPr>
              <w:t>1º trimestre</w:t>
            </w:r>
          </w:p>
          <w:p w:rsidR="00827E08" w:rsidRPr="0006555D" w:rsidRDefault="00827E08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27E08" w:rsidRPr="0006555D" w:rsidRDefault="00827E08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27E08" w:rsidRPr="0006555D" w:rsidRDefault="00827E08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27E08" w:rsidRPr="0006555D" w:rsidRDefault="00827E08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5D">
              <w:rPr>
                <w:rFonts w:ascii="Arial" w:hAnsi="Arial" w:cs="Arial"/>
                <w:sz w:val="24"/>
                <w:szCs w:val="24"/>
              </w:rPr>
              <w:t>1º trimestre</w:t>
            </w:r>
          </w:p>
          <w:p w:rsidR="00827E08" w:rsidRPr="0006555D" w:rsidRDefault="00827E08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27E08" w:rsidRPr="0006555D" w:rsidRDefault="00827E08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27E08" w:rsidRPr="0006555D" w:rsidRDefault="00827E08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5D">
              <w:rPr>
                <w:rFonts w:ascii="Arial" w:hAnsi="Arial" w:cs="Arial"/>
                <w:sz w:val="24"/>
                <w:szCs w:val="24"/>
              </w:rPr>
              <w:t>2º trimestre</w:t>
            </w:r>
          </w:p>
          <w:p w:rsidR="00827E08" w:rsidRPr="0006555D" w:rsidRDefault="00827E08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27E08" w:rsidRDefault="00827E08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27E08" w:rsidRPr="0006555D" w:rsidRDefault="00827E08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27E08" w:rsidRPr="0006555D" w:rsidRDefault="00827E08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5D">
              <w:rPr>
                <w:rFonts w:ascii="Arial" w:hAnsi="Arial" w:cs="Arial"/>
                <w:sz w:val="24"/>
                <w:szCs w:val="24"/>
              </w:rPr>
              <w:t>2º trimestre</w:t>
            </w:r>
          </w:p>
          <w:p w:rsidR="00827E08" w:rsidRPr="0006555D" w:rsidRDefault="00827E08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5D">
              <w:rPr>
                <w:rFonts w:ascii="Arial" w:hAnsi="Arial" w:cs="Arial"/>
                <w:sz w:val="24"/>
                <w:szCs w:val="24"/>
              </w:rPr>
              <w:t>3º trimestre</w:t>
            </w:r>
          </w:p>
          <w:p w:rsidR="00827E08" w:rsidRPr="0006555D" w:rsidRDefault="00827E08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27E08" w:rsidRPr="0006555D" w:rsidRDefault="00827E08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27E08" w:rsidRPr="0006555D" w:rsidRDefault="00827E08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27E08" w:rsidRPr="0006555D" w:rsidRDefault="00827E08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5D">
              <w:rPr>
                <w:rFonts w:ascii="Arial" w:hAnsi="Arial" w:cs="Arial"/>
                <w:sz w:val="24"/>
                <w:szCs w:val="24"/>
              </w:rPr>
              <w:t>3º trimestre</w:t>
            </w:r>
          </w:p>
          <w:p w:rsidR="00827E08" w:rsidRPr="0006555D" w:rsidRDefault="00827E08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27E08" w:rsidRPr="0006555D" w:rsidRDefault="00827E08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27E08" w:rsidRPr="0006555D" w:rsidRDefault="00827E08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27E08" w:rsidRPr="0006555D" w:rsidRDefault="00827E08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27E08" w:rsidRDefault="00827E08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5D">
              <w:rPr>
                <w:rFonts w:ascii="Arial" w:hAnsi="Arial" w:cs="Arial"/>
                <w:sz w:val="24"/>
                <w:szCs w:val="24"/>
              </w:rPr>
              <w:t>1º, 2º y 3º trimestres</w:t>
            </w:r>
          </w:p>
          <w:p w:rsidR="00827E08" w:rsidRPr="0006555D" w:rsidRDefault="00827E08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27E08" w:rsidRPr="0006555D" w:rsidRDefault="00827E08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5D">
              <w:rPr>
                <w:rFonts w:ascii="Arial" w:hAnsi="Arial" w:cs="Arial"/>
                <w:sz w:val="24"/>
                <w:szCs w:val="24"/>
              </w:rPr>
              <w:t>3º trimestre</w:t>
            </w:r>
          </w:p>
          <w:p w:rsidR="00827E08" w:rsidRPr="0006555D" w:rsidRDefault="00827E08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27E08" w:rsidRPr="0006555D" w:rsidRDefault="00827E08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5D">
              <w:rPr>
                <w:rFonts w:ascii="Arial" w:hAnsi="Arial" w:cs="Arial"/>
                <w:sz w:val="24"/>
                <w:szCs w:val="24"/>
              </w:rPr>
              <w:t>3º trimestre</w:t>
            </w:r>
          </w:p>
        </w:tc>
        <w:tc>
          <w:tcPr>
            <w:tcW w:w="416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7E08" w:rsidRPr="0006555D" w:rsidRDefault="00827E08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27E08" w:rsidRPr="0006555D" w:rsidRDefault="00827E08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5D">
              <w:rPr>
                <w:rFonts w:ascii="Arial" w:hAnsi="Arial" w:cs="Arial"/>
                <w:sz w:val="24"/>
                <w:szCs w:val="24"/>
              </w:rPr>
              <w:t>Ampliar conocimientos que mejoren la práctica docente.</w:t>
            </w:r>
          </w:p>
          <w:p w:rsidR="00827E08" w:rsidRPr="0006555D" w:rsidRDefault="00827E08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27E08" w:rsidRPr="0006555D" w:rsidRDefault="00827E08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5D">
              <w:rPr>
                <w:rFonts w:ascii="Arial" w:hAnsi="Arial" w:cs="Arial"/>
                <w:sz w:val="24"/>
                <w:szCs w:val="24"/>
              </w:rPr>
              <w:t>-Reuniones trimestrales para analizar de forma colaborativa los documentos</w:t>
            </w:r>
          </w:p>
          <w:p w:rsidR="00827E08" w:rsidRPr="0006555D" w:rsidRDefault="00827E08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827E08" w:rsidRPr="000156B1" w:rsidRDefault="00827E08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5D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  <w:r w:rsidRPr="000156B1">
              <w:rPr>
                <w:rFonts w:ascii="Arial" w:hAnsi="Arial" w:cs="Arial"/>
                <w:sz w:val="24"/>
                <w:szCs w:val="24"/>
              </w:rPr>
              <w:t xml:space="preserve">Diseñar una tarea o proyecto, una lectura con las estrategias lectoras para el curso de  6º A. </w:t>
            </w:r>
          </w:p>
          <w:p w:rsidR="00827E08" w:rsidRPr="000156B1" w:rsidRDefault="00827E08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27E08" w:rsidRPr="000156B1" w:rsidRDefault="00827E08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56B1">
              <w:rPr>
                <w:rFonts w:ascii="Arial" w:hAnsi="Arial" w:cs="Arial"/>
                <w:sz w:val="24"/>
                <w:szCs w:val="24"/>
              </w:rPr>
              <w:t>Trabajar en el aula de  6º A  la lectura, tarea o proyecto con técnicas de aprendizaje cooperativo.</w:t>
            </w:r>
          </w:p>
          <w:p w:rsidR="00827E08" w:rsidRPr="000156B1" w:rsidRDefault="00827E08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27E08" w:rsidRPr="000156B1" w:rsidRDefault="00827E08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27E08" w:rsidRPr="000156B1" w:rsidRDefault="00827E08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56B1">
              <w:rPr>
                <w:rFonts w:ascii="Arial" w:hAnsi="Arial" w:cs="Arial"/>
                <w:sz w:val="24"/>
                <w:szCs w:val="24"/>
              </w:rPr>
              <w:t>Aplicar en el aula de  6º A  lecturas, tareas integradas y proyectos que tengan como referencia el PLC 124.</w:t>
            </w:r>
          </w:p>
          <w:p w:rsidR="00827E08" w:rsidRPr="000156B1" w:rsidRDefault="00827E08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27E08" w:rsidRPr="000156B1" w:rsidRDefault="00827E08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56B1">
              <w:rPr>
                <w:rFonts w:ascii="Arial" w:hAnsi="Arial" w:cs="Arial"/>
                <w:sz w:val="24"/>
                <w:szCs w:val="24"/>
              </w:rPr>
              <w:t>-Evaluar las lecturas, tareas o proyectos diseñados.</w:t>
            </w:r>
          </w:p>
          <w:p w:rsidR="00827E08" w:rsidRPr="000156B1" w:rsidRDefault="00827E08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27E08" w:rsidRPr="004A2676" w:rsidRDefault="00827E08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A2676">
              <w:rPr>
                <w:rFonts w:ascii="Arial" w:hAnsi="Arial" w:cs="Arial"/>
                <w:sz w:val="24"/>
                <w:szCs w:val="24"/>
              </w:rPr>
              <w:t>-Evaluar el propio proyecto de FC</w:t>
            </w:r>
          </w:p>
        </w:tc>
      </w:tr>
    </w:tbl>
    <w:p w:rsidR="00827E08" w:rsidRDefault="00827E08"/>
    <w:sectPr w:rsidR="00827E08" w:rsidSect="004A267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B58B4"/>
    <w:multiLevelType w:val="hybridMultilevel"/>
    <w:tmpl w:val="DC740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676"/>
    <w:rsid w:val="000156B1"/>
    <w:rsid w:val="0006555D"/>
    <w:rsid w:val="000F0F4D"/>
    <w:rsid w:val="001B6401"/>
    <w:rsid w:val="00241D68"/>
    <w:rsid w:val="003E6292"/>
    <w:rsid w:val="004A2676"/>
    <w:rsid w:val="005F4243"/>
    <w:rsid w:val="00822F50"/>
    <w:rsid w:val="00827E08"/>
    <w:rsid w:val="00841894"/>
    <w:rsid w:val="00A6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676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213</Words>
  <Characters>1177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Actuación particular</dc:title>
  <dc:subject/>
  <dc:creator>Usuario</dc:creator>
  <cp:keywords/>
  <dc:description/>
  <cp:lastModifiedBy>Sonia</cp:lastModifiedBy>
  <cp:revision>3</cp:revision>
  <dcterms:created xsi:type="dcterms:W3CDTF">2017-12-11T22:46:00Z</dcterms:created>
  <dcterms:modified xsi:type="dcterms:W3CDTF">2017-12-11T22:48:00Z</dcterms:modified>
</cp:coreProperties>
</file>