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C1" w:rsidRPr="006772B3" w:rsidRDefault="00D961C1" w:rsidP="00D961C1">
      <w:pPr>
        <w:jc w:val="center"/>
        <w:rPr>
          <w:rFonts w:ascii="Tw Cen MT" w:hAnsi="Tw Cen MT"/>
          <w:b/>
          <w:sz w:val="24"/>
          <w:szCs w:val="24"/>
        </w:rPr>
      </w:pPr>
      <w:r w:rsidRPr="006772B3">
        <w:rPr>
          <w:rFonts w:ascii="Tw Cen MT" w:hAnsi="Tw Cen MT"/>
          <w:b/>
          <w:sz w:val="24"/>
          <w:szCs w:val="24"/>
        </w:rPr>
        <w:t>Grupo de trabajo</w:t>
      </w:r>
    </w:p>
    <w:p w:rsidR="00D961C1" w:rsidRPr="006772B3" w:rsidRDefault="00D961C1" w:rsidP="00D961C1">
      <w:pPr>
        <w:jc w:val="center"/>
        <w:rPr>
          <w:rFonts w:ascii="Tw Cen MT" w:hAnsi="Tw Cen MT"/>
          <w:b/>
          <w:sz w:val="24"/>
          <w:szCs w:val="24"/>
        </w:rPr>
      </w:pPr>
      <w:r w:rsidRPr="006772B3">
        <w:rPr>
          <w:rFonts w:ascii="Tw Cen MT" w:hAnsi="Tw Cen MT"/>
          <w:b/>
          <w:sz w:val="24"/>
          <w:szCs w:val="24"/>
        </w:rPr>
        <w:t xml:space="preserve">Escuela de Arte José </w:t>
      </w:r>
      <w:proofErr w:type="spellStart"/>
      <w:r w:rsidRPr="006772B3">
        <w:rPr>
          <w:rFonts w:ascii="Tw Cen MT" w:hAnsi="Tw Cen MT"/>
          <w:b/>
          <w:sz w:val="24"/>
          <w:szCs w:val="24"/>
        </w:rPr>
        <w:t>Nogué</w:t>
      </w:r>
      <w:proofErr w:type="spellEnd"/>
    </w:p>
    <w:p w:rsidR="00D961C1" w:rsidRPr="006772B3" w:rsidRDefault="00D961C1" w:rsidP="00D961C1">
      <w:pPr>
        <w:jc w:val="center"/>
        <w:rPr>
          <w:rFonts w:ascii="Tw Cen MT" w:hAnsi="Tw Cen MT"/>
          <w:b/>
          <w:sz w:val="24"/>
          <w:szCs w:val="24"/>
        </w:rPr>
      </w:pPr>
    </w:p>
    <w:p w:rsidR="00D961C1" w:rsidRPr="006772B3" w:rsidRDefault="00D961C1" w:rsidP="00D961C1">
      <w:pPr>
        <w:rPr>
          <w:rFonts w:ascii="Tw Cen MT" w:hAnsi="Tw Cen MT"/>
          <w:b/>
          <w:sz w:val="24"/>
          <w:szCs w:val="24"/>
        </w:rPr>
      </w:pPr>
      <w:r w:rsidRPr="006772B3">
        <w:rPr>
          <w:rFonts w:ascii="Tw Cen MT" w:hAnsi="Tw Cen MT"/>
          <w:b/>
          <w:sz w:val="24"/>
          <w:szCs w:val="24"/>
        </w:rPr>
        <w:t>Título: Posibilidades creativas desde el emprendimiento</w:t>
      </w:r>
    </w:p>
    <w:p w:rsidR="00751595" w:rsidRPr="006772B3" w:rsidRDefault="00751595" w:rsidP="00D961C1">
      <w:pPr>
        <w:rPr>
          <w:rFonts w:ascii="Tw Cen MT" w:hAnsi="Tw Cen MT"/>
          <w:b/>
          <w:sz w:val="24"/>
          <w:szCs w:val="24"/>
        </w:rPr>
      </w:pPr>
    </w:p>
    <w:p w:rsidR="00751595" w:rsidRPr="006772B3" w:rsidRDefault="00751595" w:rsidP="00751595">
      <w:pPr>
        <w:shd w:val="clear" w:color="auto" w:fill="FFFFFF"/>
        <w:spacing w:before="100" w:beforeAutospacing="1" w:after="100" w:afterAutospacing="1" w:line="240" w:lineRule="auto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Integrantes del GGTT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Carmen Carmona Fernández  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48862910P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María Dolores Martínez Poyatos 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26204927S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María José López                  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 24258006K 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Sonia Olvera                          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44290817Q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Oscar Añino </w:t>
      </w:r>
      <w:proofErr w:type="spellStart"/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Sanjorge</w:t>
      </w:r>
      <w:proofErr w:type="spellEnd"/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           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 48901150E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José Manuel Beltrán Polaina    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74663569A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María Dolores Flor Asensio    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 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31238723P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Ana Belén </w:t>
      </w:r>
      <w:proofErr w:type="spellStart"/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Cerceda</w:t>
      </w:r>
      <w:proofErr w:type="spellEnd"/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Martínez  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 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26026717F</w:t>
      </w:r>
    </w:p>
    <w:p w:rsidR="00751595" w:rsidRPr="006772B3" w:rsidRDefault="00751595" w:rsidP="00677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Nuria López Pérez                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  </w:t>
      </w:r>
      <w:r w:rsidR="006B4BD0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                      </w:t>
      </w: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25991794T </w:t>
      </w:r>
    </w:p>
    <w:p w:rsidR="00751595" w:rsidRPr="006772B3" w:rsidRDefault="006B4BD0" w:rsidP="006772B3">
      <w:pPr>
        <w:pStyle w:val="Prrafodelista"/>
        <w:numPr>
          <w:ilvl w:val="0"/>
          <w:numId w:val="2"/>
        </w:numPr>
        <w:tabs>
          <w:tab w:val="left" w:pos="851"/>
        </w:tabs>
        <w:spacing w:line="360" w:lineRule="auto"/>
        <w:ind w:hanging="294"/>
        <w:rPr>
          <w:rFonts w:ascii="Tw Cen MT" w:hAnsi="Tw Cen MT"/>
          <w:b/>
          <w:sz w:val="24"/>
          <w:szCs w:val="24"/>
        </w:rPr>
      </w:pPr>
      <w:r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</w:t>
      </w:r>
      <w:r w:rsidR="00751595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Carmen </w:t>
      </w:r>
      <w:proofErr w:type="spellStart"/>
      <w:r w:rsidR="00751595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>Montoro</w:t>
      </w:r>
      <w:proofErr w:type="spellEnd"/>
      <w:r w:rsidR="00751595" w:rsidRPr="006772B3"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  <w:t xml:space="preserve"> Cabrera- Coordinadora -       25987002S</w:t>
      </w:r>
    </w:p>
    <w:p w:rsidR="00D961C1" w:rsidRPr="006772B3" w:rsidRDefault="00D961C1" w:rsidP="00D961C1">
      <w:pPr>
        <w:rPr>
          <w:rFonts w:ascii="Tw Cen MT" w:hAnsi="Tw Cen MT"/>
          <w:b/>
          <w:sz w:val="24"/>
          <w:szCs w:val="24"/>
        </w:rPr>
      </w:pPr>
      <w:r w:rsidRPr="006772B3">
        <w:rPr>
          <w:rFonts w:ascii="Tw Cen MT" w:hAnsi="Tw Cen MT"/>
          <w:b/>
          <w:sz w:val="24"/>
          <w:szCs w:val="24"/>
        </w:rPr>
        <w:t>Objetivos del grupo de trabajo</w:t>
      </w:r>
    </w:p>
    <w:p w:rsidR="00D961C1" w:rsidRPr="006772B3" w:rsidRDefault="00D961C1" w:rsidP="00D961C1">
      <w:pPr>
        <w:pStyle w:val="Prrafodelista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Trabajar el emprendimiento como estrategia didáctica con el fin de fomentar en el alumnado el espíritu emprendedor</w:t>
      </w:r>
    </w:p>
    <w:p w:rsidR="00D961C1" w:rsidRPr="006772B3" w:rsidRDefault="00D961C1" w:rsidP="00D961C1">
      <w:pPr>
        <w:pStyle w:val="Prrafodelista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Trabajar desde la creatividad, aprovechando esta herramienta como elemento de distinción a la hora de diseñar estrategias de transformación social</w:t>
      </w:r>
    </w:p>
    <w:p w:rsidR="00D961C1" w:rsidRPr="006772B3" w:rsidRDefault="00D961C1" w:rsidP="00D961C1">
      <w:pPr>
        <w:pStyle w:val="Prrafodelista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Trabajar el diseño social y todo lo que esta nuevo enfoque aporta a la sociedad contemporánea</w:t>
      </w:r>
    </w:p>
    <w:p w:rsidR="00D961C1" w:rsidRPr="006772B3" w:rsidRDefault="00D961C1" w:rsidP="00D961C1">
      <w:pPr>
        <w:pStyle w:val="Prrafodelista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Diseñar estrategias conjuntas para abordar el emprendimiento desde las diferentes disciplinas</w:t>
      </w:r>
    </w:p>
    <w:p w:rsidR="00D961C1" w:rsidRPr="006772B3" w:rsidRDefault="00D961C1" w:rsidP="00D961C1">
      <w:pPr>
        <w:pStyle w:val="Prrafodelista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Diseñar un plan de trabajo que pueda ser continuado en sucesivos cursos</w:t>
      </w:r>
    </w:p>
    <w:p w:rsidR="00D961C1" w:rsidRPr="006772B3" w:rsidRDefault="00D961C1" w:rsidP="00D961C1">
      <w:pPr>
        <w:rPr>
          <w:rFonts w:ascii="Tw Cen MT" w:hAnsi="Tw Cen MT"/>
          <w:b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 xml:space="preserve"> </w:t>
      </w:r>
    </w:p>
    <w:p w:rsidR="00D961C1" w:rsidRPr="006772B3" w:rsidRDefault="00D961C1" w:rsidP="00D961C1">
      <w:pPr>
        <w:rPr>
          <w:rFonts w:ascii="Tw Cen MT" w:hAnsi="Tw Cen MT"/>
          <w:b/>
          <w:sz w:val="24"/>
          <w:szCs w:val="24"/>
        </w:rPr>
      </w:pPr>
      <w:r w:rsidRPr="006772B3">
        <w:rPr>
          <w:rFonts w:ascii="Tw Cen MT" w:hAnsi="Tw Cen MT"/>
          <w:b/>
          <w:sz w:val="24"/>
          <w:szCs w:val="24"/>
        </w:rPr>
        <w:t>Contenidos</w:t>
      </w:r>
    </w:p>
    <w:p w:rsidR="00D961C1" w:rsidRPr="006772B3" w:rsidRDefault="00D961C1" w:rsidP="006772B3">
      <w:pPr>
        <w:pStyle w:val="Prrafodelista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 xml:space="preserve">Emprendimiento </w:t>
      </w:r>
    </w:p>
    <w:p w:rsidR="00D961C1" w:rsidRPr="006772B3" w:rsidRDefault="00D961C1" w:rsidP="006772B3">
      <w:pPr>
        <w:pStyle w:val="Prrafodelista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Sostenibilidad</w:t>
      </w:r>
    </w:p>
    <w:p w:rsidR="006C190B" w:rsidRPr="006772B3" w:rsidRDefault="006C190B" w:rsidP="006772B3">
      <w:pPr>
        <w:pStyle w:val="Prrafodelista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Detección de necesidades de información y de transformación en nuestro entorno más próximo</w:t>
      </w:r>
    </w:p>
    <w:p w:rsidR="00D961C1" w:rsidRPr="006772B3" w:rsidRDefault="00D961C1" w:rsidP="006772B3">
      <w:pPr>
        <w:pStyle w:val="Prrafodelista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Diseño creativo y diseño social</w:t>
      </w:r>
    </w:p>
    <w:p w:rsidR="00D961C1" w:rsidRPr="006772B3" w:rsidRDefault="00D961C1" w:rsidP="006772B3">
      <w:pPr>
        <w:pStyle w:val="Prrafodelista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Innovación y posibilidades del término</w:t>
      </w:r>
    </w:p>
    <w:p w:rsidR="00D961C1" w:rsidRPr="006772B3" w:rsidRDefault="00D961C1" w:rsidP="006772B3">
      <w:pPr>
        <w:pStyle w:val="Prrafodelista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 xml:space="preserve">Trabajo cooperativo </w:t>
      </w:r>
    </w:p>
    <w:p w:rsidR="00D961C1" w:rsidRPr="006772B3" w:rsidRDefault="00D961C1" w:rsidP="00D961C1">
      <w:pPr>
        <w:rPr>
          <w:rFonts w:ascii="Tw Cen MT" w:hAnsi="Tw Cen MT"/>
          <w:sz w:val="24"/>
          <w:szCs w:val="24"/>
        </w:rPr>
      </w:pPr>
    </w:p>
    <w:p w:rsidR="00D961C1" w:rsidRPr="006772B3" w:rsidRDefault="00D961C1" w:rsidP="00D961C1">
      <w:pPr>
        <w:rPr>
          <w:rFonts w:ascii="Tw Cen MT" w:hAnsi="Tw Cen MT"/>
          <w:b/>
          <w:sz w:val="24"/>
          <w:szCs w:val="24"/>
        </w:rPr>
      </w:pPr>
      <w:bookmarkStart w:id="0" w:name="_GoBack"/>
      <w:bookmarkEnd w:id="0"/>
      <w:r w:rsidRPr="006772B3">
        <w:rPr>
          <w:rFonts w:ascii="Tw Cen MT" w:hAnsi="Tw Cen MT"/>
          <w:b/>
          <w:sz w:val="24"/>
          <w:szCs w:val="24"/>
        </w:rPr>
        <w:lastRenderedPageBreak/>
        <w:t>Plan de trabajo</w:t>
      </w:r>
    </w:p>
    <w:p w:rsidR="00D961C1" w:rsidRPr="006772B3" w:rsidRDefault="00D961C1" w:rsidP="00D961C1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6772B3">
        <w:rPr>
          <w:rFonts w:ascii="Tw Cen MT" w:hAnsi="Tw Cen MT"/>
          <w:sz w:val="24"/>
          <w:szCs w:val="24"/>
        </w:rPr>
        <w:t>Se  han implicado personas del Departamento de Orientación, Formación, Evaluación e Innovación, además de dos personas que imparten FOL en la Escuela de Arte. El hecho de que se trate de un grupo heterogéneo (los miembros del Departamento) y de que  también participen dos personas relacionadas con las asignaturas ligadas a la empresa, implica que el grupo es poseedor de un potencial que podrá compartir y que facilitará el plan de trabajo.</w:t>
      </w:r>
    </w:p>
    <w:p w:rsidR="00D961C1" w:rsidRPr="006772B3" w:rsidRDefault="00D961C1" w:rsidP="00D961C1">
      <w:pPr>
        <w:pStyle w:val="Default"/>
        <w:spacing w:line="360" w:lineRule="auto"/>
        <w:jc w:val="both"/>
      </w:pPr>
      <w:r w:rsidRPr="006772B3">
        <w:t xml:space="preserve">Se parte de un trabajo previo realizado el curso pasado en el que se intentó conocer qué conocimientos tenía nuestro alumnado sobre el emprendimiento y que matices tenía este término.  Se realizaron encuestas que evidenciaron que existe un gran desconocimiento  y que la actitud que prevalece en los jóvenes es la de ser contratados/as por empresas, pero no la de poner en marcha iniciativas creativas de empleabilidad. Se desconocen los términos: aceleradoras o incubadoras de empleo. </w:t>
      </w:r>
    </w:p>
    <w:p w:rsidR="006772B3" w:rsidRPr="006772B3" w:rsidRDefault="006772B3" w:rsidP="00D961C1">
      <w:pPr>
        <w:pStyle w:val="Default"/>
        <w:spacing w:line="360" w:lineRule="auto"/>
        <w:jc w:val="both"/>
      </w:pPr>
    </w:p>
    <w:p w:rsidR="00D961C1" w:rsidRPr="006772B3" w:rsidRDefault="00D961C1" w:rsidP="00D961C1">
      <w:pPr>
        <w:pStyle w:val="Default"/>
        <w:spacing w:line="360" w:lineRule="auto"/>
        <w:jc w:val="both"/>
      </w:pPr>
      <w:r w:rsidRPr="006772B3">
        <w:t xml:space="preserve">Este curso vamos a formarnos sobre emprendimiento, innovación, motivación, creatividad, empleo y transformación social. </w:t>
      </w:r>
    </w:p>
    <w:p w:rsidR="006772B3" w:rsidRPr="006772B3" w:rsidRDefault="006772B3" w:rsidP="00D961C1">
      <w:pPr>
        <w:pStyle w:val="Default"/>
        <w:spacing w:line="360" w:lineRule="auto"/>
        <w:jc w:val="both"/>
      </w:pPr>
    </w:p>
    <w:p w:rsidR="00D961C1" w:rsidRPr="006772B3" w:rsidRDefault="00D961C1" w:rsidP="00D961C1">
      <w:pPr>
        <w:pStyle w:val="Default"/>
        <w:spacing w:line="360" w:lineRule="auto"/>
        <w:jc w:val="both"/>
      </w:pPr>
      <w:r w:rsidRPr="006772B3">
        <w:t xml:space="preserve">Organizaremos talleres y charlas en el centro, y aspiramos a realizar unas Jornadas el próximo curso. </w:t>
      </w:r>
    </w:p>
    <w:p w:rsidR="00D961C1" w:rsidRPr="006772B3" w:rsidRDefault="006772B3" w:rsidP="00D961C1">
      <w:pPr>
        <w:pStyle w:val="Default"/>
        <w:spacing w:line="360" w:lineRule="auto"/>
        <w:jc w:val="both"/>
      </w:pPr>
      <w:r w:rsidRPr="006772B3">
        <w:t>Queremos</w:t>
      </w:r>
      <w:r w:rsidR="00D961C1" w:rsidRPr="006772B3">
        <w:t xml:space="preserve"> desarrollar un blog para difundir.</w:t>
      </w:r>
    </w:p>
    <w:p w:rsidR="00D961C1" w:rsidRPr="006772B3" w:rsidRDefault="00D961C1" w:rsidP="00D961C1">
      <w:pPr>
        <w:pStyle w:val="Default"/>
        <w:spacing w:line="360" w:lineRule="auto"/>
        <w:jc w:val="both"/>
      </w:pPr>
    </w:p>
    <w:p w:rsidR="00D961C1" w:rsidRPr="006772B3" w:rsidRDefault="00D961C1" w:rsidP="00D961C1">
      <w:pPr>
        <w:pStyle w:val="Default"/>
        <w:spacing w:line="360" w:lineRule="auto"/>
        <w:jc w:val="both"/>
        <w:rPr>
          <w:b/>
        </w:rPr>
      </w:pPr>
      <w:r w:rsidRPr="006772B3">
        <w:t xml:space="preserve"> </w:t>
      </w:r>
      <w:r w:rsidRPr="006772B3">
        <w:rPr>
          <w:b/>
        </w:rPr>
        <w:t>Reuniones</w:t>
      </w:r>
    </w:p>
    <w:p w:rsidR="00D961C1" w:rsidRPr="006772B3" w:rsidRDefault="00D961C1" w:rsidP="00D961C1">
      <w:pPr>
        <w:pStyle w:val="Default"/>
        <w:spacing w:line="360" w:lineRule="auto"/>
      </w:pPr>
      <w:r w:rsidRPr="006772B3">
        <w:t>Primer lunes de cada mes, en horario de 17 a 20 horas</w:t>
      </w:r>
    </w:p>
    <w:p w:rsidR="00D961C1" w:rsidRPr="006772B3" w:rsidRDefault="00D961C1" w:rsidP="00D961C1">
      <w:pPr>
        <w:pStyle w:val="Default"/>
        <w:spacing w:line="360" w:lineRule="auto"/>
      </w:pPr>
      <w:r w:rsidRPr="006772B3">
        <w:t>5 de noviembre</w:t>
      </w:r>
    </w:p>
    <w:p w:rsidR="00D961C1" w:rsidRPr="006772B3" w:rsidRDefault="00D961C1" w:rsidP="00D961C1">
      <w:pPr>
        <w:pStyle w:val="Default"/>
        <w:spacing w:line="360" w:lineRule="auto"/>
      </w:pPr>
      <w:r w:rsidRPr="006772B3">
        <w:t>3 de diciembre</w:t>
      </w:r>
    </w:p>
    <w:p w:rsidR="00D961C1" w:rsidRPr="006772B3" w:rsidRDefault="00D961C1" w:rsidP="00D961C1">
      <w:pPr>
        <w:pStyle w:val="Default"/>
        <w:spacing w:line="360" w:lineRule="auto"/>
      </w:pPr>
      <w:r w:rsidRPr="006772B3">
        <w:t xml:space="preserve">14 de enero </w:t>
      </w:r>
    </w:p>
    <w:p w:rsidR="00D961C1" w:rsidRPr="006772B3" w:rsidRDefault="00D961C1" w:rsidP="00D961C1">
      <w:pPr>
        <w:pStyle w:val="Default"/>
        <w:spacing w:line="360" w:lineRule="auto"/>
      </w:pPr>
      <w:r w:rsidRPr="006772B3">
        <w:t>4 de febrero</w:t>
      </w:r>
    </w:p>
    <w:p w:rsidR="00751595" w:rsidRPr="006772B3" w:rsidRDefault="00751595" w:rsidP="00D961C1">
      <w:pPr>
        <w:pStyle w:val="Default"/>
        <w:spacing w:line="360" w:lineRule="auto"/>
      </w:pPr>
      <w:r w:rsidRPr="006772B3">
        <w:t>10 de marzo</w:t>
      </w:r>
    </w:p>
    <w:p w:rsidR="00D961C1" w:rsidRPr="006772B3" w:rsidRDefault="00751595" w:rsidP="00D961C1">
      <w:pPr>
        <w:pStyle w:val="Default"/>
        <w:spacing w:line="360" w:lineRule="auto"/>
      </w:pPr>
      <w:r w:rsidRPr="006772B3">
        <w:t>25 de marzo</w:t>
      </w:r>
    </w:p>
    <w:p w:rsidR="00D961C1" w:rsidRPr="006772B3" w:rsidRDefault="00751595" w:rsidP="00D961C1">
      <w:pPr>
        <w:pStyle w:val="Default"/>
        <w:spacing w:line="360" w:lineRule="auto"/>
      </w:pPr>
      <w:r w:rsidRPr="006772B3">
        <w:t>16</w:t>
      </w:r>
      <w:r w:rsidR="00D961C1" w:rsidRPr="006772B3">
        <w:t xml:space="preserve"> de mayo</w:t>
      </w:r>
    </w:p>
    <w:p w:rsidR="00D961C1" w:rsidRPr="006772B3" w:rsidRDefault="00D961C1" w:rsidP="000349DD">
      <w:pPr>
        <w:shd w:val="clear" w:color="auto" w:fill="FFFFFF"/>
        <w:spacing w:after="0" w:line="240" w:lineRule="auto"/>
        <w:rPr>
          <w:rFonts w:ascii="Tw Cen MT" w:eastAsia="Times New Roman" w:hAnsi="Tw Cen MT" w:cs="Arial"/>
          <w:color w:val="222222"/>
          <w:sz w:val="24"/>
          <w:szCs w:val="24"/>
          <w:lang w:eastAsia="es-ES"/>
        </w:rPr>
      </w:pPr>
    </w:p>
    <w:sectPr w:rsidR="00D961C1" w:rsidRPr="00677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50F"/>
    <w:multiLevelType w:val="hybridMultilevel"/>
    <w:tmpl w:val="932A4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056C"/>
    <w:multiLevelType w:val="hybridMultilevel"/>
    <w:tmpl w:val="6D7CB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BE5"/>
    <w:multiLevelType w:val="multilevel"/>
    <w:tmpl w:val="FF2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D7EA5"/>
    <w:multiLevelType w:val="multilevel"/>
    <w:tmpl w:val="44C8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DD"/>
    <w:rsid w:val="000349DD"/>
    <w:rsid w:val="001E2FD0"/>
    <w:rsid w:val="006772B3"/>
    <w:rsid w:val="006B4BD0"/>
    <w:rsid w:val="006C190B"/>
    <w:rsid w:val="00751595"/>
    <w:rsid w:val="00AF67AF"/>
    <w:rsid w:val="00D237D9"/>
    <w:rsid w:val="00D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2990-02E3-4E33-9412-EE8BCACC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0349DD"/>
  </w:style>
  <w:style w:type="paragraph" w:styleId="Prrafodelista">
    <w:name w:val="List Paragraph"/>
    <w:basedOn w:val="Normal"/>
    <w:uiPriority w:val="34"/>
    <w:qFormat/>
    <w:rsid w:val="00D961C1"/>
    <w:pPr>
      <w:ind w:left="720"/>
      <w:contextualSpacing/>
    </w:pPr>
  </w:style>
  <w:style w:type="paragraph" w:customStyle="1" w:styleId="Default">
    <w:name w:val="Default"/>
    <w:rsid w:val="00D961C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MONTORO CABRERA</dc:creator>
  <cp:keywords/>
  <dc:description/>
  <cp:lastModifiedBy>CARMEN MONTORO CABRERA</cp:lastModifiedBy>
  <cp:revision>3</cp:revision>
  <dcterms:created xsi:type="dcterms:W3CDTF">2019-05-18T11:01:00Z</dcterms:created>
  <dcterms:modified xsi:type="dcterms:W3CDTF">2019-05-18T15:30:00Z</dcterms:modified>
</cp:coreProperties>
</file>