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1" w:rsidRDefault="5B81917B" w:rsidP="001C3B21">
      <w:pPr>
        <w:pStyle w:val="Ttulo1"/>
        <w:spacing w:before="0" w:after="0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5B81917B">
        <w:rPr>
          <w:rFonts w:asciiTheme="minorHAnsi" w:eastAsiaTheme="minorEastAsia" w:hAnsiTheme="minorHAnsi" w:cstheme="minorBidi"/>
          <w:sz w:val="24"/>
          <w:szCs w:val="24"/>
        </w:rPr>
        <w:t>GUIA ELABORACIÓN P</w:t>
      </w:r>
      <w:r w:rsidR="00136199">
        <w:rPr>
          <w:rFonts w:asciiTheme="minorHAnsi" w:eastAsiaTheme="minorEastAsia" w:hAnsiTheme="minorHAnsi" w:cstheme="minorBidi"/>
          <w:sz w:val="24"/>
          <w:szCs w:val="24"/>
        </w:rPr>
        <w:t>ROYECTO DE GRUPO DE TRABAJO 201</w:t>
      </w:r>
      <w:r w:rsidR="00137E28">
        <w:rPr>
          <w:rFonts w:asciiTheme="minorHAnsi" w:eastAsiaTheme="minorEastAsia" w:hAnsiTheme="minorHAnsi" w:cstheme="minorBidi"/>
          <w:sz w:val="24"/>
          <w:szCs w:val="24"/>
        </w:rPr>
        <w:t>9</w:t>
      </w:r>
      <w:r w:rsidR="00136199">
        <w:rPr>
          <w:rFonts w:asciiTheme="minorHAnsi" w:eastAsiaTheme="minorEastAsia" w:hAnsiTheme="minorHAnsi" w:cstheme="minorBidi"/>
          <w:sz w:val="24"/>
          <w:szCs w:val="24"/>
        </w:rPr>
        <w:t>-20</w:t>
      </w:r>
      <w:r w:rsidR="00137E28">
        <w:rPr>
          <w:rFonts w:asciiTheme="minorHAnsi" w:eastAsiaTheme="minorEastAsia" w:hAnsiTheme="minorHAnsi" w:cstheme="minorBidi"/>
          <w:sz w:val="24"/>
          <w:szCs w:val="24"/>
        </w:rPr>
        <w:t>20</w:t>
      </w:r>
    </w:p>
    <w:p w:rsidR="008101C4" w:rsidRDefault="008101C4" w:rsidP="001C3B21">
      <w:pPr>
        <w:pStyle w:val="Ttul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1"/>
        <w:gridCol w:w="7179"/>
      </w:tblGrid>
      <w:tr w:rsidR="006B4A29" w:rsidTr="006B4A29">
        <w:trPr>
          <w:trHeight w:val="454"/>
        </w:trPr>
        <w:tc>
          <w:tcPr>
            <w:tcW w:w="1741" w:type="dxa"/>
          </w:tcPr>
          <w:p w:rsidR="006B4A29" w:rsidRDefault="006B4A29" w:rsidP="006B4A29">
            <w:pPr>
              <w:pStyle w:val="Ttulo1"/>
              <w:spacing w:before="0" w:after="0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5B81917B">
              <w:rPr>
                <w:rFonts w:asciiTheme="minorHAnsi" w:eastAsiaTheme="minorEastAsia" w:hAnsiTheme="minorHAnsi" w:cstheme="minorBidi"/>
                <w:sz w:val="24"/>
                <w:szCs w:val="24"/>
              </w:rPr>
              <w:t>Título:</w:t>
            </w:r>
          </w:p>
        </w:tc>
        <w:tc>
          <w:tcPr>
            <w:tcW w:w="7179" w:type="dxa"/>
          </w:tcPr>
          <w:p w:rsidR="006B4A29" w:rsidRDefault="003C6ACC" w:rsidP="001C3B21">
            <w:pPr>
              <w:pStyle w:val="Ttulo1"/>
              <w:spacing w:before="0" w:after="0"/>
              <w:jc w:val="center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REFUERZA TU AUTOESTIMA Y DA LO MEJOR EN IGUALDAD</w:t>
            </w:r>
          </w:p>
        </w:tc>
      </w:tr>
      <w:tr w:rsidR="006B4A29" w:rsidTr="006B4A29">
        <w:trPr>
          <w:trHeight w:val="454"/>
        </w:trPr>
        <w:tc>
          <w:tcPr>
            <w:tcW w:w="1741" w:type="dxa"/>
          </w:tcPr>
          <w:p w:rsidR="006B4A29" w:rsidRDefault="006B4A29" w:rsidP="006B4A29">
            <w:pPr>
              <w:pStyle w:val="Ttulo1"/>
              <w:spacing w:before="0" w:after="0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Código:</w:t>
            </w:r>
          </w:p>
        </w:tc>
        <w:tc>
          <w:tcPr>
            <w:tcW w:w="7179" w:type="dxa"/>
          </w:tcPr>
          <w:p w:rsidR="006B4A29" w:rsidRDefault="003C6ACC" w:rsidP="001C3B21">
            <w:pPr>
              <w:pStyle w:val="Ttulo1"/>
              <w:spacing w:before="0" w:after="0"/>
              <w:jc w:val="center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202922GT</w:t>
            </w:r>
            <w:r w:rsidR="007C709D">
              <w:rPr>
                <w:rFonts w:asciiTheme="minorHAnsi" w:hAnsiTheme="minorHAnsi" w:cs="Arial"/>
                <w:sz w:val="24"/>
                <w:szCs w:val="24"/>
              </w:rPr>
              <w:t>066</w:t>
            </w:r>
          </w:p>
        </w:tc>
      </w:tr>
      <w:tr w:rsidR="006B4A29" w:rsidTr="006B4A29">
        <w:trPr>
          <w:trHeight w:val="454"/>
        </w:trPr>
        <w:tc>
          <w:tcPr>
            <w:tcW w:w="1741" w:type="dxa"/>
          </w:tcPr>
          <w:p w:rsidR="006B4A29" w:rsidRDefault="006B4A29" w:rsidP="006B4A29">
            <w:pPr>
              <w:pStyle w:val="Ttulo1"/>
              <w:spacing w:before="0" w:after="0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Coordinador:</w:t>
            </w:r>
          </w:p>
        </w:tc>
        <w:tc>
          <w:tcPr>
            <w:tcW w:w="7179" w:type="dxa"/>
          </w:tcPr>
          <w:p w:rsidR="006B4A29" w:rsidRDefault="007C709D" w:rsidP="001C3B21">
            <w:pPr>
              <w:pStyle w:val="Ttulo1"/>
              <w:spacing w:before="0" w:after="0"/>
              <w:jc w:val="center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Alejandro Zarza Rodríguez </w:t>
            </w:r>
          </w:p>
        </w:tc>
      </w:tr>
      <w:tr w:rsidR="006B4A29" w:rsidTr="006B4A29">
        <w:trPr>
          <w:trHeight w:val="454"/>
        </w:trPr>
        <w:tc>
          <w:tcPr>
            <w:tcW w:w="1741" w:type="dxa"/>
          </w:tcPr>
          <w:p w:rsidR="006B4A29" w:rsidRDefault="006B4A29" w:rsidP="006B4A29">
            <w:pPr>
              <w:pStyle w:val="Ttulo1"/>
              <w:spacing w:before="0" w:after="0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Asesoría:</w:t>
            </w:r>
          </w:p>
        </w:tc>
        <w:tc>
          <w:tcPr>
            <w:tcW w:w="7179" w:type="dxa"/>
          </w:tcPr>
          <w:p w:rsidR="006B4A29" w:rsidRDefault="00C04B61" w:rsidP="001C3B21">
            <w:pPr>
              <w:pStyle w:val="Ttulo1"/>
              <w:spacing w:before="0" w:after="0"/>
              <w:jc w:val="center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María Ángeles Molina Gutiérrez</w:t>
            </w:r>
          </w:p>
        </w:tc>
      </w:tr>
    </w:tbl>
    <w:p w:rsidR="008101C4" w:rsidRPr="00143F3C" w:rsidRDefault="008101C4" w:rsidP="001C3B21">
      <w:pPr>
        <w:pStyle w:val="Ttul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</w:p>
    <w:p w:rsidR="001C3B21" w:rsidRPr="00143F3C" w:rsidRDefault="001C3B21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0" w:name="1"/>
      <w:bookmarkEnd w:id="0"/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>1.Situación de partida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1C3B21" w:rsidRDefault="5B81917B" w:rsidP="000F1366">
      <w:pPr>
        <w:jc w:val="both"/>
        <w:rPr>
          <w:rFonts w:asciiTheme="minorHAnsi" w:hAnsiTheme="minorHAnsi" w:cs="Arial"/>
        </w:rPr>
      </w:pPr>
      <w:r w:rsidRPr="5B81917B">
        <w:rPr>
          <w:rFonts w:asciiTheme="minorHAnsi" w:eastAsiaTheme="minorEastAsia" w:hAnsiTheme="minorHAnsi" w:cstheme="minorBidi"/>
        </w:rPr>
        <w:t>Situación de partida que justifica el proyecto. Indicar su vinculación a los procesos de autoevaluación y mejora de los centro</w:t>
      </w:r>
      <w:r w:rsidR="000F1366">
        <w:rPr>
          <w:rFonts w:asciiTheme="minorHAnsi" w:eastAsiaTheme="minorEastAsia" w:hAnsiTheme="minorHAnsi" w:cstheme="minorBidi"/>
        </w:rPr>
        <w:t>s</w:t>
      </w:r>
      <w:r w:rsidRPr="5B81917B">
        <w:rPr>
          <w:rFonts w:asciiTheme="minorHAnsi" w:eastAsiaTheme="minorEastAsia" w:hAnsiTheme="minorHAnsi" w:cstheme="minorBidi"/>
        </w:rPr>
        <w:t>.  Señalar qué aspectos de la propuesta contribuyen a la innovación y la mejora en el ámbito donde se pretende intervenir.</w:t>
      </w:r>
    </w:p>
    <w:p w:rsidR="00143F3C" w:rsidRDefault="00143F3C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62"/>
      </w:tblGrid>
      <w:tr w:rsidR="00143F3C" w:rsidTr="00143F3C">
        <w:tc>
          <w:tcPr>
            <w:tcW w:w="8962" w:type="dxa"/>
          </w:tcPr>
          <w:p w:rsidR="00143F3C" w:rsidRDefault="001C2A39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El grupo de trabajo </w:t>
            </w:r>
            <w:r w:rsidR="00DF1EA8">
              <w:rPr>
                <w:rFonts w:asciiTheme="minorHAnsi" w:hAnsiTheme="minorHAnsi" w:cs="Arial"/>
              </w:rPr>
              <w:t>que se constituye considera necesario un refuerzo de las medidas que se llevan</w:t>
            </w:r>
            <w:r w:rsidR="008F7962">
              <w:rPr>
                <w:rFonts w:asciiTheme="minorHAnsi" w:hAnsiTheme="minorHAnsi" w:cs="Arial"/>
              </w:rPr>
              <w:t xml:space="preserve"> a cabo en igualdad, desde hace años. Por ello, pretende mejorar y</w:t>
            </w:r>
            <w:r w:rsidR="00B02CBA">
              <w:rPr>
                <w:rFonts w:asciiTheme="minorHAnsi" w:hAnsiTheme="minorHAnsi" w:cs="Arial"/>
              </w:rPr>
              <w:t xml:space="preserve"> reflexionar</w:t>
            </w:r>
            <w:r w:rsidR="00852872">
              <w:rPr>
                <w:rFonts w:asciiTheme="minorHAnsi" w:hAnsiTheme="minorHAnsi" w:cs="Arial"/>
              </w:rPr>
              <w:t>, para</w:t>
            </w:r>
            <w:r w:rsidR="008F7962">
              <w:rPr>
                <w:rFonts w:asciiTheme="minorHAnsi" w:hAnsiTheme="minorHAnsi" w:cs="Arial"/>
              </w:rPr>
              <w:t>aportar</w:t>
            </w:r>
            <w:r w:rsidR="00B3771F">
              <w:rPr>
                <w:rFonts w:asciiTheme="minorHAnsi" w:hAnsiTheme="minorHAnsi" w:cs="Arial"/>
              </w:rPr>
              <w:t xml:space="preserve"> nuevas estrategias, metodologías</w:t>
            </w:r>
            <w:r w:rsidR="001A603B">
              <w:rPr>
                <w:rFonts w:asciiTheme="minorHAnsi" w:hAnsiTheme="minorHAnsi" w:cs="Arial"/>
              </w:rPr>
              <w:t xml:space="preserve"> y poder</w:t>
            </w:r>
            <w:r w:rsidR="005E4BAB">
              <w:rPr>
                <w:rFonts w:asciiTheme="minorHAnsi" w:hAnsiTheme="minorHAnsi" w:cs="Arial"/>
              </w:rPr>
              <w:t>inculcar al alumnado</w:t>
            </w:r>
            <w:r w:rsidR="00B3771F">
              <w:rPr>
                <w:rFonts w:asciiTheme="minorHAnsi" w:hAnsiTheme="minorHAnsi" w:cs="Arial"/>
              </w:rPr>
              <w:t xml:space="preserve"> una igualdad más plena, más real.</w:t>
            </w:r>
          </w:p>
          <w:p w:rsidR="00143F3C" w:rsidRDefault="00176E23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 definitiva, que nuestro alumnado asuma en primera persona, sea chica o chico, </w:t>
            </w:r>
            <w:r w:rsidR="003C653C">
              <w:rPr>
                <w:rFonts w:asciiTheme="minorHAnsi" w:hAnsiTheme="minorHAnsi" w:cs="Arial"/>
              </w:rPr>
              <w:t xml:space="preserve">la necesidad de ser </w:t>
            </w:r>
            <w:r w:rsidR="005E4BAB">
              <w:rPr>
                <w:rFonts w:asciiTheme="minorHAnsi" w:hAnsiTheme="minorHAnsi" w:cs="Arial"/>
              </w:rPr>
              <w:t>ciudadanos y ciudadanas</w:t>
            </w:r>
            <w:r w:rsidR="003C653C">
              <w:rPr>
                <w:rFonts w:asciiTheme="minorHAnsi" w:hAnsiTheme="minorHAnsi" w:cs="Arial"/>
              </w:rPr>
              <w:t xml:space="preserve"> de igual a igual ante</w:t>
            </w:r>
            <w:r w:rsidR="00601DE5">
              <w:rPr>
                <w:rFonts w:asciiTheme="minorHAnsi" w:hAnsiTheme="minorHAnsi" w:cs="Arial"/>
              </w:rPr>
              <w:t xml:space="preserve"> los retos que se planteen a lo largo de su etapa educativa y, a largo plazo, en toda su vida.</w:t>
            </w:r>
          </w:p>
        </w:tc>
      </w:tr>
    </w:tbl>
    <w:p w:rsidR="001C3B21" w:rsidRPr="00143F3C" w:rsidRDefault="001C3B21" w:rsidP="001C3B21">
      <w:pPr>
        <w:rPr>
          <w:rFonts w:asciiTheme="minorHAnsi" w:hAnsiTheme="minorHAnsi" w:cs="Arial"/>
        </w:rPr>
      </w:pPr>
      <w:bookmarkStart w:id="1" w:name="2"/>
      <w:bookmarkEnd w:id="1"/>
    </w:p>
    <w:p w:rsidR="001C3B21" w:rsidRPr="00143F3C" w:rsidRDefault="00B20878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2" w:name="3"/>
      <w:bookmarkEnd w:id="2"/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2</w:t>
      </w:r>
      <w:r w:rsidR="00654F95"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>. Objetivos de resultados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654F95" w:rsidRPr="00143F3C" w:rsidRDefault="5B81917B" w:rsidP="00654F95">
      <w:pPr>
        <w:pStyle w:val="Prrafodelista"/>
        <w:ind w:left="0"/>
        <w:rPr>
          <w:rFonts w:asciiTheme="minorHAnsi" w:hAnsiTheme="minorHAnsi" w:cs="Arial"/>
        </w:rPr>
      </w:pPr>
      <w:r w:rsidRPr="5B81917B">
        <w:rPr>
          <w:rFonts w:asciiTheme="minorHAnsi" w:eastAsiaTheme="minorEastAsia" w:hAnsiTheme="minorHAnsi" w:cstheme="minorBidi"/>
        </w:rPr>
        <w:t>Enunciar de forma clara y concisa los objetivos de resultados que se esperan alcanzar.</w:t>
      </w:r>
    </w:p>
    <w:p w:rsidR="00654F95" w:rsidRDefault="00654F95" w:rsidP="001C3B21">
      <w:pPr>
        <w:rPr>
          <w:rFonts w:asciiTheme="minorHAnsi" w:hAnsiTheme="minorHAnsi" w:cs="Arial"/>
        </w:rPr>
      </w:pP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7088"/>
      </w:tblGrid>
      <w:tr w:rsidR="00D175F6" w:rsidRPr="00143F3C" w:rsidTr="00005610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5B81917B" w:rsidP="5B81917B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5B81917B">
              <w:rPr>
                <w:rFonts w:asciiTheme="minorHAnsi" w:eastAsiaTheme="minorEastAsia" w:hAnsiTheme="minorHAnsi" w:cstheme="minorBidi"/>
                <w:b/>
                <w:bCs/>
              </w:rPr>
              <w:t>OBJETIVO 1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400502" w:rsidP="00D175F6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Reforzar la autoestima de</w:t>
            </w:r>
            <w:r w:rsidR="005E4BAB">
              <w:rPr>
                <w:rFonts w:asciiTheme="minorHAnsi" w:hAnsiTheme="minorHAnsi" w:cstheme="minorHAnsi"/>
                <w:i/>
              </w:rPr>
              <w:t>l alumnado.</w:t>
            </w:r>
          </w:p>
        </w:tc>
      </w:tr>
      <w:tr w:rsidR="00D175F6" w:rsidRPr="00143F3C" w:rsidTr="00005610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5B81917B" w:rsidP="5B81917B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5B81917B">
              <w:rPr>
                <w:rFonts w:asciiTheme="minorHAnsi" w:eastAsiaTheme="minorEastAsia" w:hAnsiTheme="minorHAnsi" w:cstheme="minorBidi"/>
                <w:b/>
                <w:bCs/>
              </w:rPr>
              <w:t>OBJETIVO 2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2376BD" w:rsidP="002376BD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Mejorar la salud sexual </w:t>
            </w:r>
            <w:r w:rsidR="005E4BAB">
              <w:rPr>
                <w:rFonts w:asciiTheme="minorHAnsi" w:hAnsiTheme="minorHAnsi" w:cstheme="minorHAnsi"/>
                <w:i/>
              </w:rPr>
              <w:t>del alumnado.</w:t>
            </w:r>
          </w:p>
        </w:tc>
      </w:tr>
      <w:tr w:rsidR="00D175F6" w:rsidRPr="00143F3C" w:rsidTr="00005610">
        <w:trPr>
          <w:trHeight w:val="333"/>
        </w:trPr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5B81917B" w:rsidP="5B81917B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5B81917B">
              <w:rPr>
                <w:rFonts w:asciiTheme="minorHAnsi" w:eastAsiaTheme="minorEastAsia" w:hAnsiTheme="minorHAnsi" w:cstheme="minorBidi"/>
                <w:b/>
                <w:bCs/>
              </w:rPr>
              <w:t>OBJETIVO 3</w:t>
            </w:r>
          </w:p>
        </w:tc>
        <w:tc>
          <w:tcPr>
            <w:tcW w:w="7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30989" w:rsidRPr="00143F3C" w:rsidRDefault="00175DB5" w:rsidP="00A30989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Promover el u</w:t>
            </w:r>
            <w:r w:rsidR="00A30989">
              <w:rPr>
                <w:rFonts w:asciiTheme="minorHAnsi" w:hAnsiTheme="minorHAnsi" w:cstheme="minorHAnsi"/>
                <w:i/>
              </w:rPr>
              <w:t>so responsable del móvil</w:t>
            </w:r>
            <w:r>
              <w:rPr>
                <w:rFonts w:asciiTheme="minorHAnsi" w:hAnsiTheme="minorHAnsi" w:cstheme="minorHAnsi"/>
                <w:i/>
              </w:rPr>
              <w:t xml:space="preserve"> entre los </w:t>
            </w:r>
            <w:r w:rsidR="00B8271E">
              <w:rPr>
                <w:rFonts w:asciiTheme="minorHAnsi" w:hAnsiTheme="minorHAnsi" w:cstheme="minorHAnsi"/>
                <w:i/>
              </w:rPr>
              <w:t>padres</w:t>
            </w:r>
            <w:r>
              <w:rPr>
                <w:rFonts w:asciiTheme="minorHAnsi" w:hAnsiTheme="minorHAnsi" w:cstheme="minorHAnsi"/>
                <w:i/>
              </w:rPr>
              <w:t>/madres y el alumnado</w:t>
            </w:r>
          </w:p>
        </w:tc>
      </w:tr>
    </w:tbl>
    <w:p w:rsidR="00D175F6" w:rsidRDefault="00D175F6" w:rsidP="001C3B21">
      <w:pPr>
        <w:rPr>
          <w:rFonts w:asciiTheme="minorHAnsi" w:hAnsiTheme="minorHAnsi" w:cs="Arial"/>
        </w:rPr>
      </w:pPr>
    </w:p>
    <w:p w:rsidR="00B20878" w:rsidRPr="00143F3C" w:rsidRDefault="00B20878" w:rsidP="00B20878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3</w:t>
      </w: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. </w:t>
      </w: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Repercusión en el aula</w:t>
      </w:r>
    </w:p>
    <w:p w:rsidR="00B20878" w:rsidRDefault="00B20878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/>
      </w:tblPr>
      <w:tblGrid>
        <w:gridCol w:w="9070"/>
      </w:tblGrid>
      <w:tr w:rsidR="00005610" w:rsidTr="00005610">
        <w:tc>
          <w:tcPr>
            <w:tcW w:w="9070" w:type="dxa"/>
          </w:tcPr>
          <w:p w:rsidR="00005610" w:rsidRDefault="00842C79" w:rsidP="00B2087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 el grupo de trabajo pretendemos mejorar nuestra práctica docente y dar cabida de manera transversal</w:t>
            </w:r>
            <w:r w:rsidR="00D67FF1">
              <w:rPr>
                <w:rFonts w:asciiTheme="minorHAnsi" w:hAnsiTheme="minorHAnsi" w:cs="Arial"/>
              </w:rPr>
              <w:t xml:space="preserve">, </w:t>
            </w:r>
            <w:r w:rsidR="00175DB5">
              <w:rPr>
                <w:rFonts w:asciiTheme="minorHAnsi" w:hAnsiTheme="minorHAnsi" w:cs="Arial"/>
              </w:rPr>
              <w:t>a</w:t>
            </w:r>
            <w:r w:rsidR="00D67FF1">
              <w:rPr>
                <w:rFonts w:asciiTheme="minorHAnsi" w:hAnsiTheme="minorHAnsi" w:cs="Arial"/>
              </w:rPr>
              <w:t xml:space="preserve"> aquellos criterios, de nuestras programaciones didácticas, que necesitan</w:t>
            </w:r>
            <w:r w:rsidR="00B62CD1">
              <w:rPr>
                <w:rFonts w:asciiTheme="minorHAnsi" w:hAnsiTheme="minorHAnsi" w:cs="Arial"/>
              </w:rPr>
              <w:t xml:space="preserve"> de una visibilidad mayor</w:t>
            </w:r>
            <w:r w:rsidR="00175DB5">
              <w:rPr>
                <w:rFonts w:asciiTheme="minorHAnsi" w:hAnsiTheme="minorHAnsi" w:cs="Arial"/>
              </w:rPr>
              <w:t>, así</w:t>
            </w:r>
            <w:r w:rsidR="00B62CD1">
              <w:rPr>
                <w:rFonts w:asciiTheme="minorHAnsi" w:hAnsiTheme="minorHAnsi" w:cs="Arial"/>
              </w:rPr>
              <w:t xml:space="preserve"> comode una participación e implicación más activa de nuestro alumnado</w:t>
            </w:r>
            <w:r w:rsidR="00C5601F">
              <w:rPr>
                <w:rFonts w:asciiTheme="minorHAnsi" w:hAnsiTheme="minorHAnsi" w:cs="Arial"/>
              </w:rPr>
              <w:t>.</w:t>
            </w:r>
          </w:p>
        </w:tc>
      </w:tr>
    </w:tbl>
    <w:p w:rsidR="00B20878" w:rsidRDefault="00B20878" w:rsidP="00B20878">
      <w:pPr>
        <w:rPr>
          <w:rFonts w:asciiTheme="minorHAnsi" w:hAnsiTheme="minorHAnsi" w:cs="Arial"/>
        </w:rPr>
      </w:pPr>
    </w:p>
    <w:p w:rsidR="002647C7" w:rsidRDefault="002647C7" w:rsidP="00B20878">
      <w:pPr>
        <w:rPr>
          <w:rFonts w:asciiTheme="minorHAnsi" w:hAnsiTheme="minorHAnsi" w:cs="Arial"/>
        </w:rPr>
      </w:pPr>
    </w:p>
    <w:p w:rsidR="002647C7" w:rsidRDefault="002647C7" w:rsidP="00B20878">
      <w:pPr>
        <w:rPr>
          <w:rFonts w:asciiTheme="minorHAnsi" w:hAnsiTheme="minorHAnsi" w:cs="Arial"/>
        </w:rPr>
      </w:pPr>
    </w:p>
    <w:p w:rsidR="002647C7" w:rsidRDefault="002647C7" w:rsidP="00B20878">
      <w:pPr>
        <w:rPr>
          <w:rFonts w:asciiTheme="minorHAnsi" w:hAnsiTheme="minorHAnsi" w:cs="Arial"/>
        </w:rPr>
      </w:pPr>
    </w:p>
    <w:p w:rsidR="00D175F6" w:rsidRPr="00143F3C" w:rsidRDefault="5B81917B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lastRenderedPageBreak/>
        <w:t xml:space="preserve">4. </w:t>
      </w:r>
      <w:r w:rsidR="00005610">
        <w:rPr>
          <w:rFonts w:asciiTheme="minorHAnsi" w:eastAsiaTheme="minorEastAsia" w:hAnsiTheme="minorHAnsi" w:cstheme="minorBidi"/>
          <w:b/>
          <w:bCs/>
          <w:color w:val="FFFFFF" w:themeColor="background1"/>
        </w:rPr>
        <w:t>Actuaciones</w:t>
      </w:r>
    </w:p>
    <w:p w:rsidR="001C3B21" w:rsidRDefault="001C3B21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395"/>
        <w:gridCol w:w="2409"/>
        <w:gridCol w:w="2158"/>
      </w:tblGrid>
      <w:tr w:rsidR="00B20878" w:rsidTr="00B20878">
        <w:tc>
          <w:tcPr>
            <w:tcW w:w="4395" w:type="dxa"/>
          </w:tcPr>
          <w:p w:rsidR="00B20878" w:rsidRDefault="00B20878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Actuación</w:t>
            </w:r>
          </w:p>
        </w:tc>
        <w:tc>
          <w:tcPr>
            <w:tcW w:w="2409" w:type="dxa"/>
          </w:tcPr>
          <w:p w:rsidR="00B20878" w:rsidRDefault="00B20878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Temporización</w:t>
            </w:r>
          </w:p>
        </w:tc>
        <w:tc>
          <w:tcPr>
            <w:tcW w:w="2158" w:type="dxa"/>
          </w:tcPr>
          <w:p w:rsidR="00B20878" w:rsidRDefault="00B20878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Responsable</w:t>
            </w:r>
          </w:p>
        </w:tc>
      </w:tr>
      <w:tr w:rsidR="00B20878" w:rsidTr="00B20878">
        <w:tc>
          <w:tcPr>
            <w:tcW w:w="4395" w:type="dxa"/>
          </w:tcPr>
          <w:p w:rsidR="002A224E" w:rsidRDefault="00F634E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044DBD">
              <w:rPr>
                <w:rFonts w:asciiTheme="minorHAnsi" w:hAnsiTheme="minorHAnsi" w:cs="Arial"/>
              </w:rPr>
              <w:t>Información del grupo de trabajo al Claustro y Consejo Escolar del centro.</w:t>
            </w:r>
          </w:p>
          <w:p w:rsidR="007D22C1" w:rsidRDefault="007D22C1" w:rsidP="001C3B21">
            <w:pPr>
              <w:rPr>
                <w:rFonts w:asciiTheme="minorHAnsi" w:hAnsiTheme="minorHAnsi" w:cs="Arial"/>
              </w:rPr>
            </w:pPr>
          </w:p>
          <w:p w:rsidR="007D22C1" w:rsidRDefault="00F634E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7D22C1">
              <w:rPr>
                <w:rFonts w:asciiTheme="minorHAnsi" w:hAnsiTheme="minorHAnsi" w:cs="Arial"/>
              </w:rPr>
              <w:t>Subida del proyecto a la plataforma Colabora.</w:t>
            </w:r>
          </w:p>
          <w:p w:rsidR="007D22C1" w:rsidRDefault="007D22C1" w:rsidP="001C3B21">
            <w:pPr>
              <w:rPr>
                <w:rFonts w:asciiTheme="minorHAnsi" w:hAnsiTheme="minorHAnsi" w:cs="Arial"/>
              </w:rPr>
            </w:pPr>
          </w:p>
          <w:p w:rsidR="007D22C1" w:rsidRDefault="00F634E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7D22C1">
              <w:rPr>
                <w:rFonts w:asciiTheme="minorHAnsi" w:hAnsiTheme="minorHAnsi" w:cs="Arial"/>
              </w:rPr>
              <w:t>Seguimiento del proyecto.</w:t>
            </w:r>
          </w:p>
          <w:p w:rsidR="007D22C1" w:rsidRDefault="007D22C1" w:rsidP="001C3B21">
            <w:pPr>
              <w:rPr>
                <w:rFonts w:asciiTheme="minorHAnsi" w:hAnsiTheme="minorHAnsi" w:cs="Arial"/>
              </w:rPr>
            </w:pPr>
          </w:p>
          <w:p w:rsidR="007D22C1" w:rsidRDefault="00F634E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671BC5">
              <w:rPr>
                <w:rFonts w:asciiTheme="minorHAnsi" w:hAnsiTheme="minorHAnsi" w:cs="Arial"/>
              </w:rPr>
              <w:t>Evaluación de los objetivos propuestos.</w:t>
            </w:r>
          </w:p>
          <w:p w:rsidR="00671BC5" w:rsidRDefault="00671BC5" w:rsidP="001C3B21">
            <w:pPr>
              <w:rPr>
                <w:rFonts w:asciiTheme="minorHAnsi" w:hAnsiTheme="minorHAnsi" w:cs="Arial"/>
              </w:rPr>
            </w:pPr>
          </w:p>
          <w:p w:rsidR="00671BC5" w:rsidRDefault="00F634E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671BC5">
              <w:rPr>
                <w:rFonts w:asciiTheme="minorHAnsi" w:hAnsiTheme="minorHAnsi" w:cs="Arial"/>
              </w:rPr>
              <w:t>Elaboración de la memoria final</w:t>
            </w:r>
            <w:r w:rsidR="00A8629A">
              <w:rPr>
                <w:rFonts w:asciiTheme="minorHAnsi" w:hAnsiTheme="minorHAnsi" w:cs="Arial"/>
              </w:rPr>
              <w:t xml:space="preserve"> en Colabora.</w:t>
            </w:r>
          </w:p>
          <w:p w:rsidR="00A8629A" w:rsidRDefault="00A8629A" w:rsidP="001C3B21">
            <w:pPr>
              <w:rPr>
                <w:rFonts w:asciiTheme="minorHAnsi" w:hAnsiTheme="minorHAnsi" w:cs="Arial"/>
              </w:rPr>
            </w:pPr>
          </w:p>
          <w:p w:rsidR="00A8629A" w:rsidRDefault="00F634E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A8629A">
              <w:rPr>
                <w:rFonts w:asciiTheme="minorHAnsi" w:hAnsiTheme="minorHAnsi" w:cs="Arial"/>
              </w:rPr>
              <w:t>Realizar la encuesta de valoración en Séneca.</w:t>
            </w:r>
          </w:p>
          <w:p w:rsidR="002A224E" w:rsidRDefault="002A224E" w:rsidP="001C3B21">
            <w:pPr>
              <w:rPr>
                <w:rFonts w:asciiTheme="minorHAnsi" w:hAnsiTheme="minorHAnsi" w:cs="Arial"/>
              </w:rPr>
            </w:pPr>
          </w:p>
          <w:p w:rsidR="002A224E" w:rsidRDefault="002A224E" w:rsidP="001C3B21">
            <w:pPr>
              <w:rPr>
                <w:rFonts w:asciiTheme="minorHAnsi" w:hAnsiTheme="minorHAnsi" w:cs="Arial"/>
              </w:rPr>
            </w:pPr>
          </w:p>
          <w:p w:rsidR="00B20878" w:rsidRDefault="00592940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175DB5">
              <w:rPr>
                <w:rFonts w:asciiTheme="minorHAnsi" w:hAnsiTheme="minorHAnsi" w:cs="Arial"/>
              </w:rPr>
              <w:t xml:space="preserve">Planificación de actividad a través del muro colaborativo Padlet para la celebración de </w:t>
            </w:r>
            <w:r w:rsidR="00CA0A8E">
              <w:rPr>
                <w:rFonts w:asciiTheme="minorHAnsi" w:hAnsiTheme="minorHAnsi" w:cs="Arial"/>
              </w:rPr>
              <w:t>“Noviembre en igualdad”</w:t>
            </w:r>
            <w:r w:rsidR="002B01A3">
              <w:rPr>
                <w:rFonts w:asciiTheme="minorHAnsi" w:hAnsiTheme="minorHAnsi" w:cs="Arial"/>
              </w:rPr>
              <w:t xml:space="preserve"> (OBJETIVO 1 y 2)</w:t>
            </w:r>
          </w:p>
          <w:p w:rsidR="00CA0A8E" w:rsidRDefault="00CA0A8E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Movember: los hombres toman conciencia de la necesidad de cuidarse y </w:t>
            </w:r>
            <w:r w:rsidR="00845DB2">
              <w:rPr>
                <w:rFonts w:asciiTheme="minorHAnsi" w:hAnsiTheme="minorHAnsi" w:cs="Arial"/>
              </w:rPr>
              <w:t>abordar problemas que no son exclusivos de las mujeres.</w:t>
            </w:r>
          </w:p>
          <w:p w:rsidR="00592940" w:rsidRDefault="0059294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592940" w:rsidRDefault="00592940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-Reunión para reflexionar sobre el impacto de la celebración de la actividad “Movember” en el alumnado.</w:t>
            </w:r>
          </w:p>
          <w:p w:rsidR="00175DB5" w:rsidRDefault="00175DB5" w:rsidP="00E444A0">
            <w:pPr>
              <w:jc w:val="both"/>
              <w:rPr>
                <w:rFonts w:asciiTheme="minorHAnsi" w:hAnsiTheme="minorHAnsi" w:cs="Arial"/>
              </w:rPr>
            </w:pPr>
          </w:p>
          <w:p w:rsidR="00A65342" w:rsidRDefault="00592940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-Preparación de ficha de trabajo para que el alumnado realice cortometrajes para la </w:t>
            </w:r>
            <w:r w:rsidR="00A65342">
              <w:rPr>
                <w:rFonts w:asciiTheme="minorHAnsi" w:hAnsiTheme="minorHAnsi" w:cs="Arial"/>
              </w:rPr>
              <w:t>Campaña Savethechildren, contra el matrimonio entr</w:t>
            </w:r>
            <w:r w:rsidR="00560F4E">
              <w:rPr>
                <w:rFonts w:asciiTheme="minorHAnsi" w:hAnsiTheme="minorHAnsi" w:cs="Arial"/>
              </w:rPr>
              <w:t>e las menores.</w:t>
            </w:r>
          </w:p>
          <w:p w:rsidR="00592940" w:rsidRDefault="0059294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1A4861" w:rsidRDefault="001A4861" w:rsidP="00E444A0">
            <w:pPr>
              <w:jc w:val="both"/>
              <w:rPr>
                <w:rFonts w:asciiTheme="minorHAnsi" w:hAnsiTheme="minorHAnsi" w:cs="Arial"/>
              </w:rPr>
            </w:pPr>
          </w:p>
          <w:p w:rsidR="00592940" w:rsidRDefault="001A4861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-Reunión para analizar la repercusión de los cortometrajes en el aula.</w:t>
            </w:r>
          </w:p>
          <w:p w:rsidR="00592940" w:rsidRDefault="0059294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592940" w:rsidRDefault="0059294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8271E" w:rsidRDefault="00B8271E" w:rsidP="001C3B21">
            <w:pPr>
              <w:rPr>
                <w:rFonts w:asciiTheme="minorHAnsi" w:hAnsiTheme="minorHAnsi" w:cs="Arial"/>
              </w:rPr>
            </w:pPr>
          </w:p>
          <w:p w:rsidR="009B1EA8" w:rsidRDefault="00592940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-Planificación y organización para la elaboración de un gran mural o espacio</w:t>
            </w:r>
            <w:r w:rsidR="00B8271E">
              <w:rPr>
                <w:rFonts w:asciiTheme="minorHAnsi" w:hAnsiTheme="minorHAnsi" w:cs="Arial"/>
              </w:rPr>
              <w:t xml:space="preserve"> escenográfico</w:t>
            </w:r>
            <w:r>
              <w:rPr>
                <w:rFonts w:asciiTheme="minorHAnsi" w:hAnsiTheme="minorHAnsi" w:cs="Arial"/>
              </w:rPr>
              <w:t xml:space="preserve"> para la celebración del Día de la mujer</w:t>
            </w:r>
            <w:r w:rsidR="00B8271E">
              <w:rPr>
                <w:rFonts w:asciiTheme="minorHAnsi" w:hAnsiTheme="minorHAnsi" w:cs="Arial"/>
              </w:rPr>
              <w:t xml:space="preserve">: </w:t>
            </w:r>
            <w:r w:rsidR="009B1EA8">
              <w:rPr>
                <w:rFonts w:asciiTheme="minorHAnsi" w:hAnsiTheme="minorHAnsi" w:cs="Arial"/>
              </w:rPr>
              <w:t>“La mujer y la ciencia”</w:t>
            </w:r>
            <w:r w:rsidR="00ED14C7">
              <w:rPr>
                <w:rFonts w:asciiTheme="minorHAnsi" w:hAnsiTheme="minorHAnsi" w:cs="Arial"/>
              </w:rPr>
              <w:t xml:space="preserve"> (</w:t>
            </w:r>
            <w:r w:rsidR="00EA30A2">
              <w:rPr>
                <w:rFonts w:asciiTheme="minorHAnsi" w:hAnsiTheme="minorHAnsi" w:cs="Arial"/>
              </w:rPr>
              <w:t>OBJETIVO 1)</w:t>
            </w:r>
            <w:r w:rsidR="00FF2868">
              <w:rPr>
                <w:rFonts w:asciiTheme="minorHAnsi" w:hAnsiTheme="minorHAnsi" w:cs="Arial"/>
              </w:rPr>
              <w:t xml:space="preserve">: visibilidad femenina </w:t>
            </w:r>
            <w:r w:rsidR="008E3A10">
              <w:rPr>
                <w:rFonts w:asciiTheme="minorHAnsi" w:hAnsiTheme="minorHAnsi" w:cs="Arial"/>
              </w:rPr>
              <w:t>e</w:t>
            </w:r>
            <w:bookmarkStart w:id="3" w:name="_GoBack"/>
            <w:bookmarkEnd w:id="3"/>
            <w:r w:rsidR="008E3A10">
              <w:rPr>
                <w:rFonts w:asciiTheme="minorHAnsi" w:hAnsiTheme="minorHAnsi" w:cs="Arial"/>
              </w:rPr>
              <w:t>n este ámbito de conocimiento.</w:t>
            </w: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</w:p>
          <w:p w:rsidR="00897DFB" w:rsidRDefault="00B8271E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-Preparación de material diverso para la celebración de actividades dentro de la </w:t>
            </w:r>
            <w:r w:rsidR="00F40E9F">
              <w:rPr>
                <w:rFonts w:asciiTheme="minorHAnsi" w:hAnsiTheme="minorHAnsi" w:cs="Arial"/>
              </w:rPr>
              <w:t>“Semana cultural”</w:t>
            </w:r>
            <w:r w:rsidR="00EA30A2">
              <w:rPr>
                <w:rFonts w:asciiTheme="minorHAnsi" w:hAnsiTheme="minorHAnsi" w:cs="Arial"/>
              </w:rPr>
              <w:t xml:space="preserve">(OBJETIVO 1, 2 y </w:t>
            </w:r>
            <w:r w:rsidR="000F4D13">
              <w:rPr>
                <w:rFonts w:asciiTheme="minorHAnsi" w:hAnsiTheme="minorHAnsi" w:cs="Arial"/>
              </w:rPr>
              <w:t>3)</w:t>
            </w:r>
            <w:r w:rsidR="00F40E9F">
              <w:rPr>
                <w:rFonts w:asciiTheme="minorHAnsi" w:hAnsiTheme="minorHAnsi" w:cs="Arial"/>
              </w:rPr>
              <w:t>: poner en valor</w:t>
            </w:r>
            <w:r w:rsidR="00E1211B">
              <w:rPr>
                <w:rFonts w:asciiTheme="minorHAnsi" w:hAnsiTheme="minorHAnsi" w:cs="Arial"/>
              </w:rPr>
              <w:t xml:space="preserve"> a mujeres y hombre que son protagonistas de las distintas áreas de conocimiento</w:t>
            </w:r>
            <w:r w:rsidR="00897DFB">
              <w:rPr>
                <w:rFonts w:asciiTheme="minorHAnsi" w:hAnsiTheme="minorHAnsi" w:cs="Arial"/>
              </w:rPr>
              <w:t>.</w:t>
            </w:r>
          </w:p>
          <w:p w:rsidR="00B20878" w:rsidRDefault="00B20878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20878" w:rsidRDefault="001A4861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-Organización y planificación de charlas sobre </w:t>
            </w:r>
            <w:r w:rsidR="00285214">
              <w:rPr>
                <w:rFonts w:asciiTheme="minorHAnsi" w:hAnsiTheme="minorHAnsi" w:cs="Arial"/>
              </w:rPr>
              <w:t>“</w:t>
            </w:r>
            <w:r w:rsidR="00CB074D">
              <w:rPr>
                <w:rFonts w:asciiTheme="minorHAnsi" w:hAnsiTheme="minorHAnsi" w:cs="Arial"/>
              </w:rPr>
              <w:t>Redes sociales en igualdad</w:t>
            </w:r>
            <w:r w:rsidR="00285214">
              <w:rPr>
                <w:rFonts w:asciiTheme="minorHAnsi" w:hAnsiTheme="minorHAnsi" w:cs="Arial"/>
              </w:rPr>
              <w:t>”</w:t>
            </w:r>
            <w:r w:rsidR="005A1BC2">
              <w:rPr>
                <w:rFonts w:asciiTheme="minorHAnsi" w:hAnsiTheme="minorHAnsi" w:cs="Arial"/>
              </w:rPr>
              <w:t>(OBJETIVO 1 y 3)</w:t>
            </w:r>
            <w:r w:rsidR="00CB074D">
              <w:rPr>
                <w:rFonts w:asciiTheme="minorHAnsi" w:hAnsiTheme="minorHAnsi" w:cs="Arial"/>
              </w:rPr>
              <w:t xml:space="preserve">: </w:t>
            </w:r>
            <w:r w:rsidR="00F87D3A">
              <w:rPr>
                <w:rFonts w:asciiTheme="minorHAnsi" w:hAnsiTheme="minorHAnsi" w:cs="Arial"/>
              </w:rPr>
              <w:t>proyectamos igualdad. No mitos.</w:t>
            </w:r>
          </w:p>
          <w:p w:rsidR="00E444A0" w:rsidRDefault="00E444A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E444A0" w:rsidRDefault="00E444A0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-Reunión para valorar el impacto de las charlas formativas en la Comunidad Educativa y las familias</w:t>
            </w:r>
          </w:p>
        </w:tc>
        <w:tc>
          <w:tcPr>
            <w:tcW w:w="2409" w:type="dxa"/>
          </w:tcPr>
          <w:p w:rsidR="00332377" w:rsidRDefault="009E036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En el primer trimestre</w:t>
            </w: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D4427B" w:rsidRDefault="00D4427B" w:rsidP="001F3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 el primer trimestre</w:t>
            </w: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D4427B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el 15 de marzo</w:t>
            </w: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D4427B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el 31 de mayo</w:t>
            </w: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D4427B" w:rsidRDefault="00D4427B" w:rsidP="001F3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el 31 de mayo</w:t>
            </w: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D4427B" w:rsidRDefault="00D4427B" w:rsidP="001F3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el 31 de mayo</w:t>
            </w: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332377" w:rsidRDefault="00332377" w:rsidP="001C3B21">
            <w:pPr>
              <w:rPr>
                <w:rFonts w:asciiTheme="minorHAnsi" w:hAnsiTheme="minorHAnsi" w:cs="Arial"/>
              </w:rPr>
            </w:pPr>
          </w:p>
          <w:p w:rsidR="00B20878" w:rsidRDefault="00845DB2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Mes de noviembre</w:t>
            </w:r>
          </w:p>
          <w:p w:rsidR="00897DFB" w:rsidRDefault="00897DFB" w:rsidP="001C3B21">
            <w:pPr>
              <w:rPr>
                <w:rFonts w:asciiTheme="minorHAnsi" w:hAnsiTheme="minorHAnsi" w:cs="Arial"/>
              </w:rPr>
            </w:pPr>
          </w:p>
          <w:p w:rsidR="00897DFB" w:rsidRDefault="00897DFB" w:rsidP="001C3B21">
            <w:pPr>
              <w:rPr>
                <w:rFonts w:asciiTheme="minorHAnsi" w:hAnsiTheme="minorHAnsi" w:cs="Arial"/>
              </w:rPr>
            </w:pPr>
          </w:p>
          <w:p w:rsidR="00897DFB" w:rsidRDefault="00897DFB" w:rsidP="001C3B21">
            <w:pPr>
              <w:rPr>
                <w:rFonts w:asciiTheme="minorHAnsi" w:hAnsiTheme="minorHAnsi" w:cs="Arial"/>
              </w:rPr>
            </w:pPr>
          </w:p>
          <w:p w:rsidR="00897DFB" w:rsidRDefault="00897DFB" w:rsidP="001C3B21">
            <w:pPr>
              <w:rPr>
                <w:rFonts w:asciiTheme="minorHAnsi" w:hAnsiTheme="minorHAnsi" w:cs="Arial"/>
              </w:rPr>
            </w:pPr>
          </w:p>
          <w:p w:rsidR="00897DFB" w:rsidRDefault="00897DFB" w:rsidP="001C3B21">
            <w:pPr>
              <w:rPr>
                <w:rFonts w:asciiTheme="minorHAnsi" w:hAnsiTheme="minorHAnsi" w:cs="Arial"/>
              </w:rPr>
            </w:pPr>
          </w:p>
          <w:p w:rsidR="00897DFB" w:rsidRDefault="00897DFB" w:rsidP="001C3B21">
            <w:pPr>
              <w:rPr>
                <w:rFonts w:asciiTheme="minorHAnsi" w:hAnsiTheme="minorHAnsi" w:cs="Arial"/>
              </w:rPr>
            </w:pPr>
          </w:p>
          <w:p w:rsidR="00592940" w:rsidRDefault="001A486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Primer trimestre</w:t>
            </w: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897DFB" w:rsidRDefault="00592940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finales de enero.</w:t>
            </w:r>
          </w:p>
          <w:p w:rsidR="00CB074D" w:rsidRDefault="00CB074D" w:rsidP="001C3B21">
            <w:pPr>
              <w:rPr>
                <w:rFonts w:asciiTheme="minorHAnsi" w:hAnsiTheme="minorHAnsi" w:cs="Arial"/>
              </w:rPr>
            </w:pPr>
          </w:p>
          <w:p w:rsidR="00CB074D" w:rsidRDefault="00CB074D" w:rsidP="001C3B21">
            <w:pPr>
              <w:rPr>
                <w:rFonts w:asciiTheme="minorHAnsi" w:hAnsiTheme="minorHAnsi" w:cs="Arial"/>
              </w:rPr>
            </w:pPr>
          </w:p>
          <w:p w:rsidR="00CB074D" w:rsidRDefault="00CB074D" w:rsidP="001C3B21">
            <w:pPr>
              <w:rPr>
                <w:rFonts w:asciiTheme="minorHAnsi" w:hAnsiTheme="minorHAnsi" w:cs="Arial"/>
              </w:rPr>
            </w:pPr>
          </w:p>
          <w:p w:rsidR="008E3A10" w:rsidRDefault="001A486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finales de enero</w:t>
            </w:r>
          </w:p>
          <w:p w:rsidR="008E3A10" w:rsidRDefault="008E3A1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CB074D" w:rsidRDefault="00592940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Hasta mediados de marzo</w:t>
            </w:r>
          </w:p>
          <w:p w:rsidR="00F87D3A" w:rsidRDefault="00F87D3A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B8271E" w:rsidRDefault="00B8271E" w:rsidP="001C3B21">
            <w:pPr>
              <w:rPr>
                <w:rFonts w:asciiTheme="minorHAnsi" w:hAnsiTheme="minorHAnsi" w:cs="Arial"/>
              </w:rPr>
            </w:pPr>
          </w:p>
          <w:p w:rsidR="00B8271E" w:rsidRDefault="00B8271E" w:rsidP="001C3B21">
            <w:pPr>
              <w:rPr>
                <w:rFonts w:asciiTheme="minorHAnsi" w:hAnsiTheme="minorHAnsi" w:cs="Arial"/>
              </w:rPr>
            </w:pPr>
          </w:p>
          <w:p w:rsidR="00B8271E" w:rsidRDefault="00B8271E" w:rsidP="001C3B21">
            <w:pPr>
              <w:rPr>
                <w:rFonts w:asciiTheme="minorHAnsi" w:hAnsiTheme="minorHAnsi" w:cs="Arial"/>
              </w:rPr>
            </w:pPr>
          </w:p>
          <w:p w:rsidR="00F87D3A" w:rsidRDefault="00B8271E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finales de abril</w:t>
            </w: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Hasta finales de abril</w:t>
            </w:r>
          </w:p>
          <w:p w:rsidR="00E444A0" w:rsidRDefault="00E444A0" w:rsidP="001C3B21">
            <w:pPr>
              <w:rPr>
                <w:rFonts w:asciiTheme="minorHAnsi" w:hAnsiTheme="minorHAnsi" w:cs="Arial"/>
              </w:rPr>
            </w:pPr>
          </w:p>
          <w:p w:rsidR="00E444A0" w:rsidRDefault="00E444A0" w:rsidP="001C3B21">
            <w:pPr>
              <w:rPr>
                <w:rFonts w:asciiTheme="minorHAnsi" w:hAnsiTheme="minorHAnsi" w:cs="Arial"/>
              </w:rPr>
            </w:pPr>
          </w:p>
          <w:p w:rsidR="00E444A0" w:rsidRDefault="00E444A0" w:rsidP="001C3B21">
            <w:pPr>
              <w:rPr>
                <w:rFonts w:asciiTheme="minorHAnsi" w:hAnsiTheme="minorHAnsi" w:cs="Arial"/>
              </w:rPr>
            </w:pPr>
          </w:p>
          <w:p w:rsidR="00E444A0" w:rsidRDefault="00E444A0" w:rsidP="001C3B21">
            <w:pPr>
              <w:rPr>
                <w:rFonts w:asciiTheme="minorHAnsi" w:hAnsiTheme="minorHAnsi" w:cs="Arial"/>
              </w:rPr>
            </w:pPr>
          </w:p>
          <w:p w:rsidR="00E444A0" w:rsidRDefault="00E444A0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Finales de abril</w:t>
            </w:r>
          </w:p>
        </w:tc>
        <w:tc>
          <w:tcPr>
            <w:tcW w:w="2158" w:type="dxa"/>
          </w:tcPr>
          <w:p w:rsidR="00602085" w:rsidRDefault="0060208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Coordinación </w:t>
            </w:r>
          </w:p>
          <w:p w:rsidR="00602085" w:rsidRDefault="00602085" w:rsidP="001C3B21">
            <w:pPr>
              <w:rPr>
                <w:rFonts w:asciiTheme="minorHAnsi" w:hAnsiTheme="minorHAnsi" w:cs="Arial"/>
              </w:rPr>
            </w:pPr>
          </w:p>
          <w:p w:rsidR="00602085" w:rsidRDefault="00602085" w:rsidP="001C3B21">
            <w:pPr>
              <w:rPr>
                <w:rFonts w:asciiTheme="minorHAnsi" w:hAnsiTheme="minorHAnsi" w:cs="Arial"/>
              </w:rPr>
            </w:pPr>
          </w:p>
          <w:p w:rsidR="00602085" w:rsidRDefault="00602085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Coordinación</w:t>
            </w:r>
          </w:p>
          <w:p w:rsidR="00602085" w:rsidRDefault="00602085" w:rsidP="001C3B21">
            <w:pPr>
              <w:rPr>
                <w:rFonts w:asciiTheme="minorHAnsi" w:hAnsiTheme="minorHAnsi" w:cs="Arial"/>
              </w:rPr>
            </w:pPr>
          </w:p>
          <w:p w:rsidR="00602085" w:rsidRDefault="00602085" w:rsidP="001C3B21">
            <w:pPr>
              <w:rPr>
                <w:rFonts w:asciiTheme="minorHAnsi" w:hAnsiTheme="minorHAnsi" w:cs="Arial"/>
              </w:rPr>
            </w:pPr>
          </w:p>
          <w:p w:rsidR="00602085" w:rsidRDefault="0095689A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Coordinación</w:t>
            </w:r>
          </w:p>
          <w:p w:rsidR="0095689A" w:rsidRDefault="0095689A" w:rsidP="001C3B21">
            <w:pPr>
              <w:rPr>
                <w:rFonts w:asciiTheme="minorHAnsi" w:hAnsiTheme="minorHAnsi" w:cs="Arial"/>
              </w:rPr>
            </w:pPr>
          </w:p>
          <w:p w:rsidR="0095689A" w:rsidRDefault="0095689A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 y participantes</w:t>
            </w:r>
          </w:p>
          <w:p w:rsidR="0095689A" w:rsidRDefault="0095689A" w:rsidP="001F3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 y participantes</w:t>
            </w:r>
          </w:p>
          <w:p w:rsidR="0095689A" w:rsidRDefault="0095689A" w:rsidP="001C3B21">
            <w:pPr>
              <w:rPr>
                <w:rFonts w:asciiTheme="minorHAnsi" w:hAnsiTheme="minorHAnsi" w:cs="Arial"/>
              </w:rPr>
            </w:pPr>
          </w:p>
          <w:p w:rsidR="004B1001" w:rsidRDefault="004B1001" w:rsidP="001F3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 y participantes</w:t>
            </w:r>
          </w:p>
          <w:p w:rsidR="004B1001" w:rsidRDefault="004B1001" w:rsidP="001C3B21">
            <w:pPr>
              <w:rPr>
                <w:rFonts w:asciiTheme="minorHAnsi" w:hAnsiTheme="minorHAnsi" w:cs="Arial"/>
              </w:rPr>
            </w:pPr>
          </w:p>
          <w:p w:rsidR="004B1001" w:rsidRDefault="004B1001" w:rsidP="001C3B21">
            <w:pPr>
              <w:rPr>
                <w:rFonts w:asciiTheme="minorHAnsi" w:hAnsiTheme="minorHAnsi" w:cs="Arial"/>
              </w:rPr>
            </w:pPr>
          </w:p>
          <w:p w:rsidR="004B1001" w:rsidRDefault="004B1001" w:rsidP="001C3B21">
            <w:pPr>
              <w:rPr>
                <w:rFonts w:asciiTheme="minorHAnsi" w:hAnsiTheme="minorHAnsi" w:cs="Arial"/>
              </w:rPr>
            </w:pPr>
          </w:p>
          <w:p w:rsidR="004B1001" w:rsidRDefault="004B1001" w:rsidP="001C3B21">
            <w:pPr>
              <w:rPr>
                <w:rFonts w:asciiTheme="minorHAnsi" w:hAnsiTheme="minorHAnsi" w:cs="Arial"/>
              </w:rPr>
            </w:pPr>
          </w:p>
          <w:p w:rsidR="00B20878" w:rsidRDefault="000558BC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Coordinador y </w:t>
            </w:r>
            <w:r w:rsidR="003E250F">
              <w:rPr>
                <w:rFonts w:asciiTheme="minorHAnsi" w:hAnsiTheme="minorHAnsi" w:cs="Arial"/>
              </w:rPr>
              <w:t xml:space="preserve">miembros del grupo de trabajo </w:t>
            </w:r>
          </w:p>
          <w:p w:rsidR="003C0532" w:rsidRDefault="003C0532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Pr="00592940" w:rsidRDefault="00592940" w:rsidP="00592940">
            <w:pPr>
              <w:rPr>
                <w:rFonts w:asciiTheme="minorHAnsi" w:hAnsiTheme="minorHAnsi" w:cs="Arial"/>
              </w:rPr>
            </w:pPr>
            <w:r w:rsidRPr="00592940">
              <w:rPr>
                <w:rFonts w:asciiTheme="minorHAnsi" w:hAnsiTheme="minorHAnsi" w:cs="Arial"/>
              </w:rPr>
              <w:t xml:space="preserve">Coordinador y miembros del grupo de trabajo </w:t>
            </w: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592940" w:rsidRDefault="00592940" w:rsidP="00592940">
            <w:pPr>
              <w:rPr>
                <w:rFonts w:asciiTheme="minorHAnsi" w:hAnsiTheme="minorHAnsi" w:cs="Arial"/>
              </w:rPr>
            </w:pPr>
            <w:r w:rsidRPr="00592940">
              <w:rPr>
                <w:rFonts w:asciiTheme="minorHAnsi" w:hAnsiTheme="minorHAnsi" w:cs="Arial"/>
              </w:rPr>
              <w:t xml:space="preserve">Coordinador y miembros del grupo de trabajo </w:t>
            </w:r>
          </w:p>
          <w:p w:rsidR="00B8271E" w:rsidRDefault="00B8271E" w:rsidP="00592940">
            <w:pPr>
              <w:rPr>
                <w:rFonts w:asciiTheme="minorHAnsi" w:hAnsiTheme="minorHAnsi" w:cs="Arial"/>
              </w:rPr>
            </w:pPr>
          </w:p>
          <w:p w:rsidR="00B8271E" w:rsidRDefault="00B8271E" w:rsidP="00592940">
            <w:pPr>
              <w:rPr>
                <w:rFonts w:asciiTheme="minorHAnsi" w:hAnsiTheme="minorHAnsi" w:cs="Arial"/>
              </w:rPr>
            </w:pPr>
          </w:p>
          <w:p w:rsidR="00B8271E" w:rsidRDefault="001A4861" w:rsidP="005929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Coordinación y participación.</w:t>
            </w:r>
          </w:p>
          <w:p w:rsidR="00B8271E" w:rsidRDefault="00B8271E" w:rsidP="00592940">
            <w:pPr>
              <w:rPr>
                <w:rFonts w:asciiTheme="minorHAnsi" w:hAnsiTheme="minorHAnsi" w:cs="Arial"/>
              </w:rPr>
            </w:pPr>
          </w:p>
          <w:p w:rsidR="00B8271E" w:rsidRDefault="00B8271E" w:rsidP="00592940">
            <w:pPr>
              <w:rPr>
                <w:rFonts w:asciiTheme="minorHAnsi" w:hAnsiTheme="minorHAnsi" w:cs="Arial"/>
              </w:rPr>
            </w:pPr>
          </w:p>
          <w:p w:rsidR="001A4861" w:rsidRDefault="001A4861" w:rsidP="00592940">
            <w:pPr>
              <w:rPr>
                <w:rFonts w:asciiTheme="minorHAnsi" w:hAnsiTheme="minorHAnsi" w:cs="Arial"/>
              </w:rPr>
            </w:pPr>
          </w:p>
          <w:p w:rsidR="00B8271E" w:rsidRPr="00592940" w:rsidRDefault="00B8271E" w:rsidP="005929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Coordinación y participantes</w:t>
            </w:r>
          </w:p>
          <w:p w:rsidR="00592940" w:rsidRDefault="00592940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Coordinación y participantes</w:t>
            </w: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</w:p>
          <w:p w:rsidR="001A4861" w:rsidRDefault="001A486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Coordinación y participantes</w:t>
            </w:r>
          </w:p>
        </w:tc>
      </w:tr>
    </w:tbl>
    <w:p w:rsidR="00EB2C82" w:rsidRDefault="00EB2C82" w:rsidP="001C3B21">
      <w:pPr>
        <w:rPr>
          <w:rFonts w:asciiTheme="minorHAnsi" w:hAnsiTheme="minorHAnsi" w:cs="Arial"/>
        </w:rPr>
      </w:pPr>
    </w:p>
    <w:p w:rsidR="00D175F6" w:rsidRPr="00143F3C" w:rsidRDefault="5B81917B" w:rsidP="5B81917B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5. </w:t>
      </w:r>
      <w:r w:rsidR="005952F5">
        <w:rPr>
          <w:rFonts w:asciiTheme="minorHAnsi" w:eastAsiaTheme="minorEastAsia" w:hAnsiTheme="minorHAnsi" w:cstheme="minorBidi"/>
          <w:b/>
          <w:bCs/>
          <w:color w:val="FFFFFF" w:themeColor="background1"/>
        </w:rPr>
        <w:t>Estrategias e indicadores para la evaluación</w:t>
      </w:r>
    </w:p>
    <w:p w:rsidR="00D175F6" w:rsidRDefault="00D175F6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395"/>
        <w:gridCol w:w="2409"/>
        <w:gridCol w:w="2158"/>
      </w:tblGrid>
      <w:tr w:rsidR="005952F5" w:rsidTr="00850960">
        <w:tc>
          <w:tcPr>
            <w:tcW w:w="4395" w:type="dxa"/>
          </w:tcPr>
          <w:p w:rsidR="005952F5" w:rsidRDefault="005952F5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Indicadores</w:t>
            </w:r>
          </w:p>
        </w:tc>
        <w:tc>
          <w:tcPr>
            <w:tcW w:w="2409" w:type="dxa"/>
          </w:tcPr>
          <w:p w:rsidR="005952F5" w:rsidRDefault="005952F5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Instrumentos</w:t>
            </w:r>
          </w:p>
        </w:tc>
        <w:tc>
          <w:tcPr>
            <w:tcW w:w="2158" w:type="dxa"/>
          </w:tcPr>
          <w:p w:rsidR="005952F5" w:rsidRDefault="005952F5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Lugar (Evidencia)</w:t>
            </w:r>
          </w:p>
        </w:tc>
      </w:tr>
      <w:tr w:rsidR="005952F5" w:rsidTr="00850960">
        <w:tc>
          <w:tcPr>
            <w:tcW w:w="4395" w:type="dxa"/>
          </w:tcPr>
          <w:p w:rsidR="00F94652" w:rsidRDefault="00B8271E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053DFC">
              <w:rPr>
                <w:rFonts w:asciiTheme="minorHAnsi" w:hAnsiTheme="minorHAnsi" w:cs="Arial"/>
              </w:rPr>
              <w:t>Labores de investigación</w:t>
            </w:r>
            <w:r w:rsidR="00592940">
              <w:rPr>
                <w:rFonts w:asciiTheme="minorHAnsi" w:hAnsiTheme="minorHAnsi" w:cs="Arial"/>
              </w:rPr>
              <w:t xml:space="preserve"> para llevar a cabo el muro Padlet.</w:t>
            </w: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52F5" w:rsidRDefault="005952F5" w:rsidP="00850960">
            <w:pPr>
              <w:rPr>
                <w:rFonts w:asciiTheme="minorHAnsi" w:hAnsiTheme="minorHAnsi" w:cs="Arial"/>
              </w:rPr>
            </w:pP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592940" w:rsidRDefault="00B8271E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-Se han llevado a cabo reuniones para </w:t>
            </w:r>
            <w:r w:rsidR="00F634EE">
              <w:rPr>
                <w:rFonts w:asciiTheme="minorHAnsi" w:hAnsiTheme="minorHAnsi" w:cs="Arial"/>
              </w:rPr>
              <w:t>reflexionar sobre</w:t>
            </w:r>
            <w:r>
              <w:rPr>
                <w:rFonts w:asciiTheme="minorHAnsi" w:hAnsiTheme="minorHAnsi" w:cs="Arial"/>
              </w:rPr>
              <w:t xml:space="preserve"> el impacto de la actividad “Movember” en el alumnado.</w:t>
            </w:r>
          </w:p>
          <w:p w:rsidR="00B8271E" w:rsidRDefault="00B8271E" w:rsidP="00850960">
            <w:pPr>
              <w:rPr>
                <w:rFonts w:asciiTheme="minorHAnsi" w:hAnsiTheme="minorHAnsi" w:cs="Arial"/>
              </w:rPr>
            </w:pPr>
          </w:p>
          <w:p w:rsidR="00E444A0" w:rsidRDefault="00E444A0" w:rsidP="00850960">
            <w:pPr>
              <w:rPr>
                <w:rFonts w:asciiTheme="minorHAnsi" w:hAnsiTheme="minorHAnsi" w:cs="Arial"/>
              </w:rPr>
            </w:pPr>
          </w:p>
          <w:p w:rsidR="00E444A0" w:rsidRDefault="00E444A0" w:rsidP="00850960">
            <w:pPr>
              <w:rPr>
                <w:rFonts w:asciiTheme="minorHAnsi" w:hAnsiTheme="minorHAnsi" w:cs="Arial"/>
              </w:rPr>
            </w:pP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-Búsqueda de material para elaboración de ficha de trabajo para realización de cortometraje.</w:t>
            </w: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</w:p>
          <w:p w:rsidR="00B8271E" w:rsidRDefault="00B8271E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1A4861">
              <w:rPr>
                <w:rFonts w:asciiTheme="minorHAnsi" w:hAnsiTheme="minorHAnsi" w:cs="Arial"/>
              </w:rPr>
              <w:t>Se ha llevado a cabo reunión para analizar la repercusión de cortometrajes en el aula.</w:t>
            </w:r>
          </w:p>
          <w:p w:rsidR="001A4861" w:rsidRDefault="001A4861" w:rsidP="00E444A0">
            <w:pPr>
              <w:jc w:val="both"/>
              <w:rPr>
                <w:rFonts w:asciiTheme="minorHAnsi" w:hAnsiTheme="minorHAnsi" w:cs="Arial"/>
              </w:rPr>
            </w:pPr>
          </w:p>
          <w:p w:rsidR="001A4861" w:rsidRDefault="001A4861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-Búsqueda de material </w:t>
            </w:r>
            <w:r w:rsidR="00F634EE">
              <w:rPr>
                <w:rFonts w:asciiTheme="minorHAnsi" w:hAnsiTheme="minorHAnsi" w:cs="Arial"/>
              </w:rPr>
              <w:t>para la realización de actividades dentro de la semana cultural.</w:t>
            </w:r>
          </w:p>
          <w:p w:rsidR="001A4861" w:rsidRDefault="001A4861" w:rsidP="00E444A0">
            <w:pPr>
              <w:jc w:val="both"/>
              <w:rPr>
                <w:rFonts w:asciiTheme="minorHAnsi" w:hAnsiTheme="minorHAnsi" w:cs="Arial"/>
              </w:rPr>
            </w:pPr>
          </w:p>
          <w:p w:rsidR="008F0F42" w:rsidRDefault="00F634EE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-Documentación para llevar a cabo c</w:t>
            </w:r>
            <w:r w:rsidR="00DE5B44">
              <w:rPr>
                <w:rFonts w:asciiTheme="minorHAnsi" w:hAnsiTheme="minorHAnsi" w:cs="Arial"/>
              </w:rPr>
              <w:t>harla formativa para el profesorado</w:t>
            </w:r>
            <w:r>
              <w:rPr>
                <w:rFonts w:asciiTheme="minorHAnsi" w:hAnsiTheme="minorHAnsi" w:cs="Arial"/>
              </w:rPr>
              <w:t>, familias y alumnado.</w:t>
            </w:r>
          </w:p>
          <w:p w:rsidR="00E444A0" w:rsidRDefault="00E444A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E444A0" w:rsidRDefault="00E444A0" w:rsidP="00E444A0">
            <w:pPr>
              <w:jc w:val="both"/>
              <w:rPr>
                <w:rFonts w:asciiTheme="minorHAnsi" w:hAnsiTheme="minorHAnsi" w:cs="Arial"/>
              </w:rPr>
            </w:pPr>
          </w:p>
          <w:p w:rsidR="00E444A0" w:rsidRDefault="00E444A0" w:rsidP="00E444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-Se han llevado a cabo reuniones para evaluar el impacto de las charlas.</w:t>
            </w:r>
          </w:p>
        </w:tc>
        <w:tc>
          <w:tcPr>
            <w:tcW w:w="2409" w:type="dxa"/>
          </w:tcPr>
          <w:p w:rsidR="00592940" w:rsidRDefault="00592940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</w:t>
            </w:r>
            <w:r w:rsidR="004627F2">
              <w:rPr>
                <w:rFonts w:asciiTheme="minorHAnsi" w:hAnsiTheme="minorHAnsi" w:cs="Arial"/>
              </w:rPr>
              <w:t xml:space="preserve">Rúbricas </w:t>
            </w:r>
          </w:p>
          <w:p w:rsidR="005952F5" w:rsidRDefault="00592940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-documento de planificación de actividades.</w:t>
            </w: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-Enlace de Padlet.</w:t>
            </w: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-Fotografías de la actividad y mural</w:t>
            </w:r>
          </w:p>
          <w:p w:rsidR="00592940" w:rsidRDefault="00592940" w:rsidP="00850960">
            <w:pPr>
              <w:rPr>
                <w:rFonts w:asciiTheme="minorHAnsi" w:hAnsiTheme="minorHAnsi" w:cs="Arial"/>
              </w:rPr>
            </w:pPr>
          </w:p>
          <w:p w:rsidR="001F051D" w:rsidRDefault="001F051D" w:rsidP="00850960">
            <w:pPr>
              <w:rPr>
                <w:rFonts w:asciiTheme="minorHAnsi" w:hAnsiTheme="minorHAnsi" w:cs="Arial"/>
              </w:rPr>
            </w:pPr>
          </w:p>
          <w:p w:rsidR="001F051D" w:rsidRDefault="001F051D" w:rsidP="00850960">
            <w:pPr>
              <w:rPr>
                <w:rFonts w:asciiTheme="minorHAnsi" w:hAnsiTheme="minorHAnsi" w:cs="Arial"/>
              </w:rPr>
            </w:pPr>
          </w:p>
          <w:p w:rsidR="00BF5475" w:rsidRDefault="00B8271E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-Acta de reunión</w:t>
            </w:r>
          </w:p>
          <w:p w:rsidR="00B8271E" w:rsidRDefault="00B8271E" w:rsidP="00E45FC3">
            <w:pPr>
              <w:rPr>
                <w:rFonts w:asciiTheme="minorHAnsi" w:hAnsiTheme="minorHAnsi" w:cs="Arial"/>
              </w:rPr>
            </w:pPr>
          </w:p>
          <w:p w:rsidR="00B8271E" w:rsidRDefault="00B8271E" w:rsidP="00E45FC3">
            <w:pPr>
              <w:rPr>
                <w:rFonts w:asciiTheme="minorHAnsi" w:hAnsiTheme="minorHAnsi" w:cs="Arial"/>
              </w:rPr>
            </w:pPr>
          </w:p>
          <w:p w:rsidR="00B8271E" w:rsidRDefault="00B8271E" w:rsidP="00E45FC3">
            <w:pPr>
              <w:rPr>
                <w:rFonts w:asciiTheme="minorHAnsi" w:hAnsiTheme="minorHAnsi" w:cs="Arial"/>
              </w:rPr>
            </w:pPr>
          </w:p>
          <w:p w:rsidR="00E444A0" w:rsidRDefault="00E444A0" w:rsidP="00E45FC3">
            <w:pPr>
              <w:rPr>
                <w:rFonts w:asciiTheme="minorHAnsi" w:hAnsiTheme="minorHAnsi" w:cs="Arial"/>
              </w:rPr>
            </w:pPr>
          </w:p>
          <w:p w:rsidR="00E444A0" w:rsidRDefault="00E444A0" w:rsidP="00E45FC3">
            <w:pPr>
              <w:rPr>
                <w:rFonts w:asciiTheme="minorHAnsi" w:hAnsiTheme="minorHAnsi" w:cs="Arial"/>
              </w:rPr>
            </w:pPr>
          </w:p>
          <w:p w:rsidR="00B8271E" w:rsidRDefault="00B8271E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-Ficha de trabajo de cortometraje.</w:t>
            </w:r>
          </w:p>
          <w:p w:rsidR="00B8271E" w:rsidRDefault="00B8271E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-Vídeos de cortometrajes de alumnos.</w:t>
            </w:r>
          </w:p>
          <w:p w:rsidR="001A4861" w:rsidRDefault="001A4861" w:rsidP="00E45FC3">
            <w:pPr>
              <w:rPr>
                <w:rFonts w:asciiTheme="minorHAnsi" w:hAnsiTheme="minorHAnsi" w:cs="Arial"/>
              </w:rPr>
            </w:pPr>
          </w:p>
          <w:p w:rsidR="001A4861" w:rsidRDefault="001A4861" w:rsidP="00E45FC3">
            <w:pPr>
              <w:rPr>
                <w:rFonts w:asciiTheme="minorHAnsi" w:hAnsiTheme="minorHAnsi" w:cs="Arial"/>
              </w:rPr>
            </w:pPr>
          </w:p>
          <w:p w:rsidR="001A4861" w:rsidRDefault="001A4861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-Acta de reunión</w:t>
            </w: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-Fotografías.</w:t>
            </w: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</w:p>
          <w:p w:rsidR="00F634EE" w:rsidRDefault="00F634EE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-Presentación de la charla (vídeo, documento, etc.)</w:t>
            </w:r>
          </w:p>
          <w:p w:rsidR="001A4861" w:rsidRDefault="001A4861" w:rsidP="00E45FC3">
            <w:pPr>
              <w:rPr>
                <w:rFonts w:asciiTheme="minorHAnsi" w:hAnsiTheme="minorHAnsi" w:cs="Arial"/>
              </w:rPr>
            </w:pPr>
          </w:p>
          <w:p w:rsidR="00E444A0" w:rsidRDefault="00E444A0" w:rsidP="00E45FC3">
            <w:pPr>
              <w:rPr>
                <w:rFonts w:asciiTheme="minorHAnsi" w:hAnsiTheme="minorHAnsi" w:cs="Arial"/>
              </w:rPr>
            </w:pPr>
          </w:p>
          <w:p w:rsidR="00E444A0" w:rsidRDefault="00E444A0" w:rsidP="00E45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-Acta de reunión</w:t>
            </w:r>
          </w:p>
        </w:tc>
        <w:tc>
          <w:tcPr>
            <w:tcW w:w="2158" w:type="dxa"/>
          </w:tcPr>
          <w:p w:rsidR="00827DBE" w:rsidRDefault="001F3A38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Colabor@</w:t>
            </w: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-Colabor@</w:t>
            </w: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</w:p>
          <w:p w:rsidR="00B8271E" w:rsidRDefault="00B8271E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-Colabor@</w:t>
            </w: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</w:p>
          <w:p w:rsidR="001A4861" w:rsidRDefault="001A4861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-Colabor@</w:t>
            </w: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-Colabor@</w:t>
            </w: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</w:p>
          <w:p w:rsidR="00F634EE" w:rsidRDefault="00F634EE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-Colabor@</w:t>
            </w: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</w:p>
          <w:p w:rsidR="00E444A0" w:rsidRDefault="00E444A0" w:rsidP="001F3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-Colabor@</w:t>
            </w:r>
          </w:p>
        </w:tc>
      </w:tr>
    </w:tbl>
    <w:p w:rsidR="001E27D7" w:rsidRDefault="001E27D7" w:rsidP="001C3B21">
      <w:pPr>
        <w:rPr>
          <w:rFonts w:asciiTheme="minorHAnsi" w:hAnsiTheme="minorHAnsi" w:cs="Arial"/>
        </w:rPr>
      </w:pPr>
    </w:p>
    <w:p w:rsidR="001E27D7" w:rsidRDefault="001E27D7" w:rsidP="001C3B21">
      <w:pPr>
        <w:rPr>
          <w:rFonts w:asciiTheme="minorHAnsi" w:hAnsiTheme="minorHAnsi" w:cs="Arial"/>
        </w:rPr>
      </w:pPr>
    </w:p>
    <w:p w:rsidR="00827DBE" w:rsidRDefault="00827DBE" w:rsidP="001C3B21">
      <w:pPr>
        <w:rPr>
          <w:rFonts w:asciiTheme="minorHAnsi" w:hAnsiTheme="minorHAnsi" w:cs="Arial"/>
        </w:rPr>
      </w:pPr>
    </w:p>
    <w:p w:rsidR="001E27D7" w:rsidRPr="008B18C8" w:rsidRDefault="005952F5" w:rsidP="008B18C8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eastAsiaTheme="minorEastAsia" w:hAnsiTheme="minorHAnsi" w:cstheme="minorBidi"/>
          <w:b/>
          <w:bCs/>
          <w:color w:val="FFFFFF" w:themeColor="background1"/>
        </w:rPr>
        <w:t>6</w:t>
      </w:r>
      <w:r w:rsidR="5B81917B"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 xml:space="preserve">. </w:t>
      </w:r>
      <w:r w:rsidR="002710BD">
        <w:rPr>
          <w:rFonts w:asciiTheme="minorHAnsi" w:eastAsiaTheme="minorEastAsia" w:hAnsiTheme="minorHAnsi" w:cstheme="minorBidi"/>
          <w:b/>
          <w:bCs/>
          <w:color w:val="FFFFFF" w:themeColor="background1"/>
        </w:rPr>
        <w:t>Bibliografía</w:t>
      </w:r>
    </w:p>
    <w:tbl>
      <w:tblPr>
        <w:tblStyle w:val="Tablaconcuadrcula"/>
        <w:tblW w:w="0" w:type="auto"/>
        <w:tblLook w:val="04A0"/>
      </w:tblPr>
      <w:tblGrid>
        <w:gridCol w:w="1398"/>
        <w:gridCol w:w="406"/>
        <w:gridCol w:w="7116"/>
      </w:tblGrid>
      <w:tr w:rsidR="00487767" w:rsidTr="009A427D">
        <w:tc>
          <w:tcPr>
            <w:tcW w:w="1398" w:type="dxa"/>
          </w:tcPr>
          <w:p w:rsidR="00487767" w:rsidRDefault="00487767" w:rsidP="00533C2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</w:tcPr>
          <w:p w:rsidR="00487767" w:rsidRDefault="00487767" w:rsidP="00533C2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6" w:type="dxa"/>
          </w:tcPr>
          <w:p w:rsidR="00487767" w:rsidRDefault="5B81917B" w:rsidP="00533C26">
            <w:pPr>
              <w:jc w:val="center"/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JUSTIFICACIÓN</w:t>
            </w:r>
          </w:p>
        </w:tc>
      </w:tr>
      <w:tr w:rsidR="00487767" w:rsidTr="009A427D">
        <w:tc>
          <w:tcPr>
            <w:tcW w:w="1398" w:type="dxa"/>
          </w:tcPr>
          <w:p w:rsidR="00487767" w:rsidRDefault="5B81917B" w:rsidP="001C3B21">
            <w:pPr>
              <w:rPr>
                <w:rFonts w:asciiTheme="minorHAnsi" w:eastAsiaTheme="minorEastAsia" w:hAnsiTheme="minorHAnsi" w:cstheme="minorBidi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Bibliografía</w:t>
            </w:r>
          </w:p>
          <w:p w:rsidR="000F1366" w:rsidRPr="000F1366" w:rsidRDefault="000F1366" w:rsidP="001C3B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1366">
              <w:rPr>
                <w:rFonts w:asciiTheme="minorHAnsi" w:eastAsiaTheme="minorEastAsia" w:hAnsiTheme="minorHAnsi" w:cstheme="minorBidi"/>
                <w:sz w:val="20"/>
                <w:szCs w:val="20"/>
              </w:rPr>
              <w:t>(Indicar ISBN)</w:t>
            </w:r>
          </w:p>
        </w:tc>
        <w:tc>
          <w:tcPr>
            <w:tcW w:w="406" w:type="dxa"/>
          </w:tcPr>
          <w:p w:rsidR="00487767" w:rsidRDefault="00487767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7116" w:type="dxa"/>
          </w:tcPr>
          <w:p w:rsidR="00487767" w:rsidRDefault="00487767" w:rsidP="001C3B21">
            <w:pPr>
              <w:rPr>
                <w:rFonts w:asciiTheme="minorHAnsi" w:hAnsiTheme="minorHAnsi" w:cs="Arial"/>
              </w:rPr>
            </w:pPr>
          </w:p>
        </w:tc>
      </w:tr>
    </w:tbl>
    <w:p w:rsidR="00D175F6" w:rsidRDefault="00D175F6" w:rsidP="001C3B21">
      <w:pPr>
        <w:rPr>
          <w:rFonts w:asciiTheme="minorHAnsi" w:hAnsiTheme="minorHAnsi" w:cs="Arial"/>
        </w:rPr>
      </w:pPr>
    </w:p>
    <w:p w:rsidR="00783CC4" w:rsidRPr="00B92712" w:rsidRDefault="00B92712" w:rsidP="00783CC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B92712">
        <w:rPr>
          <w:rFonts w:asciiTheme="minorHAnsi" w:hAnsiTheme="minorHAnsi" w:cs="Arial"/>
          <w:i/>
          <w:sz w:val="20"/>
          <w:szCs w:val="20"/>
        </w:rPr>
        <w:t xml:space="preserve">NOTA. </w:t>
      </w:r>
      <w:r w:rsidR="00F93981" w:rsidRPr="00B92712">
        <w:rPr>
          <w:rFonts w:asciiTheme="minorHAnsi" w:hAnsiTheme="minorHAnsi" w:cs="Arial"/>
          <w:i/>
          <w:sz w:val="20"/>
          <w:szCs w:val="20"/>
        </w:rPr>
        <w:t>La coordinación solicitará a trav</w:t>
      </w:r>
      <w:r w:rsidR="00857AD4" w:rsidRPr="00B92712">
        <w:rPr>
          <w:rFonts w:asciiTheme="minorHAnsi" w:hAnsiTheme="minorHAnsi" w:cs="Arial"/>
          <w:i/>
          <w:sz w:val="20"/>
          <w:szCs w:val="20"/>
        </w:rPr>
        <w:t xml:space="preserve">és de la asesoría de referencia la bibliografía necesaria para el desarrollo del proyecto, la cual </w:t>
      </w:r>
      <w:r w:rsidR="00AE3761" w:rsidRPr="00B92712">
        <w:rPr>
          <w:rFonts w:asciiTheme="minorHAnsi" w:hAnsiTheme="minorHAnsi" w:cs="Arial"/>
          <w:i/>
          <w:sz w:val="20"/>
          <w:szCs w:val="20"/>
        </w:rPr>
        <w:t>podrá ser</w:t>
      </w:r>
      <w:r w:rsidR="00857AD4" w:rsidRPr="00B92712">
        <w:rPr>
          <w:rFonts w:asciiTheme="minorHAnsi" w:hAnsiTheme="minorHAnsi" w:cs="Arial"/>
          <w:i/>
          <w:sz w:val="20"/>
          <w:szCs w:val="20"/>
        </w:rPr>
        <w:t xml:space="preserve"> facilitada en calidad de préstamo de l</w:t>
      </w:r>
      <w:r w:rsidR="00AE3761" w:rsidRPr="00B92712">
        <w:rPr>
          <w:rFonts w:asciiTheme="minorHAnsi" w:hAnsiTheme="minorHAnsi" w:cs="Arial"/>
          <w:i/>
          <w:sz w:val="20"/>
          <w:szCs w:val="20"/>
        </w:rPr>
        <w:t>os fondos de la</w:t>
      </w:r>
      <w:r w:rsidR="00857AD4" w:rsidRPr="00B92712">
        <w:rPr>
          <w:rFonts w:asciiTheme="minorHAnsi" w:hAnsiTheme="minorHAnsi" w:cs="Arial"/>
          <w:i/>
          <w:sz w:val="20"/>
          <w:szCs w:val="20"/>
        </w:rPr>
        <w:t xml:space="preserve"> biblioteca de nuestro CEP</w:t>
      </w:r>
      <w:r w:rsidR="00AE3761" w:rsidRPr="00B92712">
        <w:rPr>
          <w:rFonts w:asciiTheme="minorHAnsi" w:hAnsiTheme="minorHAnsi" w:cs="Arial"/>
          <w:i/>
          <w:sz w:val="20"/>
          <w:szCs w:val="20"/>
        </w:rPr>
        <w:t>.</w:t>
      </w:r>
    </w:p>
    <w:p w:rsidR="001C3B21" w:rsidRPr="0013476D" w:rsidRDefault="5B81917B" w:rsidP="0013476D">
      <w:pPr>
        <w:keepNext/>
        <w:shd w:val="clear" w:color="auto" w:fill="808080" w:themeFill="text1" w:themeFillTint="7F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 w:rsidRPr="5B81917B">
        <w:rPr>
          <w:rFonts w:asciiTheme="minorHAnsi" w:eastAsiaTheme="minorEastAsia" w:hAnsiTheme="minorHAnsi" w:cstheme="minorBidi"/>
          <w:b/>
          <w:bCs/>
          <w:color w:val="FFFFFF" w:themeColor="background1"/>
        </w:rPr>
        <w:t>8. Valoración cualitativa del proyecto</w:t>
      </w:r>
    </w:p>
    <w:p w:rsidR="00F312EA" w:rsidRPr="008B18C8" w:rsidRDefault="5B81917B" w:rsidP="001C3B21">
      <w:pPr>
        <w:rPr>
          <w:rFonts w:asciiTheme="minorHAnsi" w:hAnsiTheme="minorHAnsi" w:cs="Arial"/>
          <w:i/>
        </w:rPr>
      </w:pPr>
      <w:r w:rsidRPr="5B81917B">
        <w:rPr>
          <w:rFonts w:asciiTheme="minorHAnsi" w:eastAsiaTheme="minorEastAsia" w:hAnsiTheme="minorHAnsi" w:cstheme="minorBidi"/>
          <w:i/>
          <w:iCs/>
        </w:rPr>
        <w:t>En caso de haber solicitado en la propuesta la valoración cualitativa, marcar el/los requisito/s que cumplirá el proyecto</w:t>
      </w:r>
    </w:p>
    <w:tbl>
      <w:tblPr>
        <w:tblStyle w:val="Tablaconcuadrcula"/>
        <w:tblW w:w="0" w:type="auto"/>
        <w:tblLook w:val="04A0"/>
      </w:tblPr>
      <w:tblGrid>
        <w:gridCol w:w="534"/>
        <w:gridCol w:w="4110"/>
        <w:gridCol w:w="4502"/>
      </w:tblGrid>
      <w:tr w:rsidR="000F1366" w:rsidTr="00734B12">
        <w:tc>
          <w:tcPr>
            <w:tcW w:w="534" w:type="dxa"/>
          </w:tcPr>
          <w:p w:rsidR="000F1366" w:rsidRDefault="000F1366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0F1366" w:rsidRPr="5B81917B" w:rsidRDefault="000F1366" w:rsidP="000F1366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REQUISITOS</w:t>
            </w:r>
          </w:p>
        </w:tc>
        <w:tc>
          <w:tcPr>
            <w:tcW w:w="4502" w:type="dxa"/>
          </w:tcPr>
          <w:p w:rsidR="000F1366" w:rsidRDefault="000F1366" w:rsidP="000F1366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ACCIONES A REALIZAR</w:t>
            </w:r>
          </w:p>
        </w:tc>
      </w:tr>
      <w:tr w:rsidR="000F1366" w:rsidTr="00734B12">
        <w:tc>
          <w:tcPr>
            <w:tcW w:w="534" w:type="dxa"/>
          </w:tcPr>
          <w:p w:rsidR="000F1366" w:rsidRDefault="000F1366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0F1366" w:rsidRDefault="000F1366" w:rsidP="001C3B21">
            <w:pPr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Relevancia, originalidad e innovación del proyecto</w:t>
            </w:r>
          </w:p>
        </w:tc>
        <w:tc>
          <w:tcPr>
            <w:tcW w:w="4502" w:type="dxa"/>
          </w:tcPr>
          <w:p w:rsidR="000F1366" w:rsidRPr="5B81917B" w:rsidRDefault="000F1366" w:rsidP="001C3B2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1366" w:rsidTr="00734B12">
        <w:tc>
          <w:tcPr>
            <w:tcW w:w="534" w:type="dxa"/>
          </w:tcPr>
          <w:p w:rsidR="000F1366" w:rsidRDefault="000F1366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0F1366" w:rsidRDefault="000F1366" w:rsidP="00C755AD">
            <w:pPr>
              <w:jc w:val="both"/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 xml:space="preserve">Producción de materiales educativos originales o que supongan una contribución significativa a materiales ya existentes con licencia libre, exportables a otros contextos y </w:t>
            </w:r>
            <w:r w:rsidRPr="5B81917B">
              <w:rPr>
                <w:rFonts w:asciiTheme="minorHAnsi" w:eastAsiaTheme="minorEastAsia" w:hAnsiTheme="minorHAnsi" w:cstheme="minorBidi"/>
              </w:rPr>
              <w:lastRenderedPageBreak/>
              <w:t xml:space="preserve">accesibles </w:t>
            </w:r>
          </w:p>
        </w:tc>
        <w:tc>
          <w:tcPr>
            <w:tcW w:w="4502" w:type="dxa"/>
          </w:tcPr>
          <w:p w:rsidR="000F1366" w:rsidRPr="5B81917B" w:rsidRDefault="000F1366" w:rsidP="00C755AD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0F1366" w:rsidTr="00734B12">
        <w:tc>
          <w:tcPr>
            <w:tcW w:w="534" w:type="dxa"/>
          </w:tcPr>
          <w:p w:rsidR="000F1366" w:rsidRDefault="000F1366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0F1366" w:rsidRDefault="000F1366" w:rsidP="00C755AD">
            <w:pPr>
              <w:jc w:val="both"/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Revisión bibliográfica realizada sobre el tema de estudio, con la aportación de comentarios críticos</w:t>
            </w:r>
          </w:p>
        </w:tc>
        <w:tc>
          <w:tcPr>
            <w:tcW w:w="4502" w:type="dxa"/>
          </w:tcPr>
          <w:p w:rsidR="000F1366" w:rsidRPr="5B81917B" w:rsidRDefault="000F1366" w:rsidP="00C755AD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0F1366" w:rsidTr="00734B12">
        <w:tc>
          <w:tcPr>
            <w:tcW w:w="534" w:type="dxa"/>
          </w:tcPr>
          <w:p w:rsidR="000F1366" w:rsidRDefault="000F1366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</w:tcPr>
          <w:p w:rsidR="000F1366" w:rsidRDefault="000F1366" w:rsidP="00C755AD">
            <w:pPr>
              <w:jc w:val="both"/>
              <w:rPr>
                <w:rFonts w:asciiTheme="minorHAnsi" w:hAnsiTheme="minorHAnsi" w:cs="Arial"/>
              </w:rPr>
            </w:pPr>
            <w:r w:rsidRPr="5B81917B">
              <w:rPr>
                <w:rFonts w:asciiTheme="minorHAnsi" w:eastAsiaTheme="minorEastAsia" w:hAnsiTheme="minorHAnsi" w:cstheme="minorBidi"/>
              </w:rPr>
              <w:t>Incidencia del trabajo realizado en la práctica educativa del aula o centro, avalada por el Claustro y el Consejo Escolar del centro</w:t>
            </w:r>
          </w:p>
        </w:tc>
        <w:tc>
          <w:tcPr>
            <w:tcW w:w="4502" w:type="dxa"/>
          </w:tcPr>
          <w:p w:rsidR="000F1366" w:rsidRPr="5B81917B" w:rsidRDefault="000F1366" w:rsidP="00C755AD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36199" w:rsidRDefault="00136199" w:rsidP="001C3B21">
      <w:pPr>
        <w:rPr>
          <w:rFonts w:asciiTheme="minorHAnsi" w:hAnsiTheme="minorHAnsi" w:cs="Arial"/>
        </w:rPr>
      </w:pPr>
    </w:p>
    <w:p w:rsidR="00136199" w:rsidRDefault="00136199" w:rsidP="00DB48C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IMPORTANTE: Una vez aprobado por la asesoría de referencia este proyecto, el coordinador/a del mismo ha de subirlo al apartado correspondiente en Colabora de dicha Comunidad. Para ello lo copiará y pegará en el menú PROYECTO, PROYECTO INICIAL.</w:t>
      </w:r>
    </w:p>
    <w:p w:rsidR="002D7A94" w:rsidRDefault="002D7A94" w:rsidP="00C04A64">
      <w:pPr>
        <w:jc w:val="center"/>
        <w:rPr>
          <w:rFonts w:asciiTheme="minorHAnsi" w:hAnsiTheme="minorHAnsi" w:cs="Arial"/>
        </w:rPr>
      </w:pPr>
    </w:p>
    <w:p w:rsidR="00AD1227" w:rsidRDefault="002D7A94" w:rsidP="00DB48C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Enlace a Instrucciones</w:t>
      </w:r>
    </w:p>
    <w:p w:rsidR="00783CC4" w:rsidRPr="00143F3C" w:rsidRDefault="00A90C7F" w:rsidP="00C04A64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>
            <wp:extent cx="1685925" cy="1685925"/>
            <wp:effectExtent l="0" t="0" r="9525" b="9525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CC4" w:rsidRPr="00143F3C" w:rsidSect="005952F5">
      <w:headerReference w:type="default" r:id="rId12"/>
      <w:footerReference w:type="default" r:id="rId13"/>
      <w:pgSz w:w="11906" w:h="16838"/>
      <w:pgMar w:top="1417" w:right="1416" w:bottom="1417" w:left="156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37" w:rsidRDefault="00CC3737" w:rsidP="00E932AD">
      <w:r>
        <w:separator/>
      </w:r>
    </w:p>
  </w:endnote>
  <w:endnote w:type="continuationSeparator" w:id="1">
    <w:p w:rsidR="00CC3737" w:rsidRDefault="00CC3737" w:rsidP="00E9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,Calib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44600"/>
      <w:docPartObj>
        <w:docPartGallery w:val="Page Numbers (Bottom of Page)"/>
        <w:docPartUnique/>
      </w:docPartObj>
    </w:sdtPr>
    <w:sdtContent>
      <w:p w:rsidR="001A5CD3" w:rsidRDefault="00AE4355">
        <w:pPr>
          <w:pStyle w:val="Piedepgina"/>
          <w:jc w:val="right"/>
        </w:pPr>
        <w:r>
          <w:fldChar w:fldCharType="begin"/>
        </w:r>
        <w:r w:rsidR="001A5CD3">
          <w:instrText>PAGE   \* MERGEFORMAT</w:instrText>
        </w:r>
        <w:r>
          <w:fldChar w:fldCharType="separate"/>
        </w:r>
        <w:r w:rsidR="00DD3477">
          <w:rPr>
            <w:noProof/>
          </w:rPr>
          <w:t>5</w:t>
        </w:r>
        <w:r>
          <w:fldChar w:fldCharType="end"/>
        </w:r>
      </w:p>
    </w:sdtContent>
  </w:sdt>
  <w:p w:rsidR="00495CD2" w:rsidRPr="00AB10C1" w:rsidRDefault="00495CD2" w:rsidP="009B4615">
    <w:pPr>
      <w:ind w:right="140"/>
      <w:jc w:val="right"/>
      <w:rPr>
        <w:rFonts w:ascii="Arial" w:hAnsi="Arial" w:cs="Arial"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37" w:rsidRDefault="00CC3737" w:rsidP="00E932AD">
      <w:r>
        <w:separator/>
      </w:r>
    </w:p>
  </w:footnote>
  <w:footnote w:type="continuationSeparator" w:id="1">
    <w:p w:rsidR="00CC3737" w:rsidRDefault="00CC3737" w:rsidP="00E9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25"/>
      <w:gridCol w:w="221"/>
    </w:tblGrid>
    <w:tr w:rsidR="00AA602C" w:rsidTr="5B81917B">
      <w:trPr>
        <w:trHeight w:val="1128"/>
      </w:trPr>
      <w:tc>
        <w:tcPr>
          <w:tcW w:w="3085" w:type="dxa"/>
        </w:tcPr>
        <w:tbl>
          <w:tblPr>
            <w:tblStyle w:val="Tablaconcuadrcula"/>
            <w:tblW w:w="96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76"/>
            <w:gridCol w:w="222"/>
            <w:gridCol w:w="1358"/>
            <w:gridCol w:w="7412"/>
            <w:gridCol w:w="248"/>
          </w:tblGrid>
          <w:tr w:rsidR="005A476D" w:rsidTr="5B81917B">
            <w:trPr>
              <w:gridBefore w:val="1"/>
              <w:gridAfter w:val="1"/>
              <w:wBefore w:w="376" w:type="dxa"/>
              <w:wAfter w:w="248" w:type="dxa"/>
              <w:trHeight w:val="250"/>
            </w:trPr>
            <w:tc>
              <w:tcPr>
                <w:tcW w:w="222" w:type="dxa"/>
              </w:tcPr>
              <w:p w:rsidR="005A476D" w:rsidRDefault="005A476D" w:rsidP="00765707">
                <w:pPr>
                  <w:pStyle w:val="Encabezado"/>
                </w:pPr>
              </w:p>
            </w:tc>
            <w:tc>
              <w:tcPr>
                <w:tcW w:w="8770" w:type="dxa"/>
                <w:gridSpan w:val="2"/>
                <w:vAlign w:val="center"/>
              </w:tcPr>
              <w:p w:rsidR="005A476D" w:rsidRDefault="005A476D" w:rsidP="00765707">
                <w:pPr>
                  <w:pStyle w:val="Encabezado"/>
                </w:pPr>
              </w:p>
            </w:tc>
          </w:tr>
          <w:tr w:rsidR="005A476D" w:rsidTr="5B81917B">
            <w:trPr>
              <w:trHeight w:val="216"/>
            </w:trPr>
            <w:tc>
              <w:tcPr>
                <w:tcW w:w="1956" w:type="dxa"/>
                <w:gridSpan w:val="3"/>
              </w:tcPr>
              <w:p w:rsidR="005A476D" w:rsidRDefault="00B542EA" w:rsidP="00765707">
                <w:r>
                  <w:rPr>
                    <w:noProof/>
                  </w:rPr>
                  <w:drawing>
                    <wp:inline distT="0" distB="0" distL="0" distR="0">
                      <wp:extent cx="1062550" cy="750116"/>
                      <wp:effectExtent l="0" t="0" r="4445" b="0"/>
                      <wp:docPr id="6" name="Imagen 30" descr="C:\Users\CHACHO\Documents\Imagen_corporativa\paraguas_jun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CHACHO\Documents\Imagen_corporativa\paraguas_jun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197" cy="75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60" w:type="dxa"/>
                <w:gridSpan w:val="2"/>
              </w:tcPr>
              <w:p w:rsidR="00B542EA" w:rsidRPr="00A8696C" w:rsidRDefault="00B542EA" w:rsidP="00137E28">
                <w:pPr>
                  <w:pStyle w:val="Sinespaciado"/>
                  <w:ind w:left="47"/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</w:pPr>
                <w:r w:rsidRPr="5B81917B">
                  <w:rPr>
                    <w:rFonts w:ascii="Eras Demi ITC,Calibri" w:eastAsia="Eras Demi ITC,Calibri" w:hAnsi="Eras Demi ITC,Calibri" w:cs="Eras Demi ITC,Calibri"/>
                    <w:color w:val="007600"/>
                    <w:sz w:val="32"/>
                    <w:szCs w:val="32"/>
                  </w:rPr>
                  <w:t>CONSEJERÍA DE EDUCACIÓN</w:t>
                </w:r>
                <w:r w:rsidR="00137E28">
                  <w:rPr>
                    <w:rFonts w:ascii="Eras Demi ITC,Calibri" w:eastAsia="Eras Demi ITC,Calibri" w:hAnsi="Eras Demi ITC,Calibri" w:cs="Eras Demi ITC,Calibri"/>
                    <w:color w:val="007600"/>
                    <w:sz w:val="32"/>
                    <w:szCs w:val="32"/>
                  </w:rPr>
                  <w:t xml:space="preserve"> Y DEPORTE</w:t>
                </w:r>
              </w:p>
              <w:p w:rsidR="00B542EA" w:rsidRDefault="5B81917B" w:rsidP="00B542EA">
                <w:pPr>
                  <w:tabs>
                    <w:tab w:val="center" w:pos="6946"/>
                    <w:tab w:val="right" w:pos="9639"/>
                  </w:tabs>
                  <w:ind w:right="-108"/>
                </w:pPr>
                <w:r w:rsidRPr="5B81917B">
                  <w:rPr>
                    <w:rFonts w:ascii="Eras Demi ITC,Calibri" w:eastAsia="Eras Demi ITC,Calibri" w:hAnsi="Eras Demi ITC,Calibri" w:cs="Eras Demi ITC,Calibri"/>
                    <w:color w:val="007600"/>
                    <w:sz w:val="28"/>
                    <w:szCs w:val="28"/>
                  </w:rPr>
                  <w:t xml:space="preserve">                      Centro del Profesorado de Málaga</w:t>
                </w:r>
              </w:p>
              <w:p w:rsidR="005A476D" w:rsidRDefault="005A476D" w:rsidP="0054468C"/>
            </w:tc>
          </w:tr>
        </w:tbl>
        <w:p w:rsidR="00AA602C" w:rsidRDefault="00AA602C" w:rsidP="00AA602C">
          <w:pPr>
            <w:pStyle w:val="Encabezado"/>
          </w:pPr>
        </w:p>
      </w:tc>
      <w:tc>
        <w:tcPr>
          <w:tcW w:w="5387" w:type="dxa"/>
          <w:vAlign w:val="center"/>
        </w:tcPr>
        <w:p w:rsidR="00AA602C" w:rsidRDefault="00AA602C" w:rsidP="005A476D">
          <w:pPr>
            <w:pStyle w:val="Encabezado"/>
          </w:pPr>
        </w:p>
      </w:tc>
    </w:tr>
  </w:tbl>
  <w:p w:rsidR="00AA602C" w:rsidRDefault="00AA60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CCE"/>
    <w:multiLevelType w:val="hybridMultilevel"/>
    <w:tmpl w:val="3C42272E"/>
    <w:lvl w:ilvl="0" w:tplc="76C61F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66F4"/>
    <w:multiLevelType w:val="hybridMultilevel"/>
    <w:tmpl w:val="FDCC029A"/>
    <w:lvl w:ilvl="0" w:tplc="4FCC9C8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15C4"/>
    <w:rsid w:val="00005610"/>
    <w:rsid w:val="00035DD7"/>
    <w:rsid w:val="000425D2"/>
    <w:rsid w:val="00042D84"/>
    <w:rsid w:val="00044DBD"/>
    <w:rsid w:val="00046A25"/>
    <w:rsid w:val="00053DFC"/>
    <w:rsid w:val="000558BC"/>
    <w:rsid w:val="0008361C"/>
    <w:rsid w:val="000B49D3"/>
    <w:rsid w:val="000C465B"/>
    <w:rsid w:val="000D6CB9"/>
    <w:rsid w:val="000E2125"/>
    <w:rsid w:val="000F1366"/>
    <w:rsid w:val="000F4D13"/>
    <w:rsid w:val="00102B7A"/>
    <w:rsid w:val="001039A3"/>
    <w:rsid w:val="00106A38"/>
    <w:rsid w:val="00106BFE"/>
    <w:rsid w:val="00132DBA"/>
    <w:rsid w:val="0013476D"/>
    <w:rsid w:val="00134AE9"/>
    <w:rsid w:val="00136199"/>
    <w:rsid w:val="00137E28"/>
    <w:rsid w:val="00141FCD"/>
    <w:rsid w:val="00143F3C"/>
    <w:rsid w:val="0016092C"/>
    <w:rsid w:val="001612D7"/>
    <w:rsid w:val="00165994"/>
    <w:rsid w:val="00171C68"/>
    <w:rsid w:val="00175DB5"/>
    <w:rsid w:val="00176E23"/>
    <w:rsid w:val="001778F4"/>
    <w:rsid w:val="001818A4"/>
    <w:rsid w:val="00197012"/>
    <w:rsid w:val="001A4861"/>
    <w:rsid w:val="001A5B8F"/>
    <w:rsid w:val="001A5CD3"/>
    <w:rsid w:val="001A603B"/>
    <w:rsid w:val="001B1EB9"/>
    <w:rsid w:val="001C2A39"/>
    <w:rsid w:val="001C3B21"/>
    <w:rsid w:val="001E27D7"/>
    <w:rsid w:val="001E5CB6"/>
    <w:rsid w:val="001F051D"/>
    <w:rsid w:val="001F3A38"/>
    <w:rsid w:val="00224E29"/>
    <w:rsid w:val="00231BCE"/>
    <w:rsid w:val="002376BD"/>
    <w:rsid w:val="00263E2D"/>
    <w:rsid w:val="002647C7"/>
    <w:rsid w:val="002652C8"/>
    <w:rsid w:val="002710BD"/>
    <w:rsid w:val="00285214"/>
    <w:rsid w:val="00291DE2"/>
    <w:rsid w:val="00297C2E"/>
    <w:rsid w:val="002A224E"/>
    <w:rsid w:val="002B01A3"/>
    <w:rsid w:val="002D38F1"/>
    <w:rsid w:val="002D7A94"/>
    <w:rsid w:val="002E06E6"/>
    <w:rsid w:val="002E14FB"/>
    <w:rsid w:val="00332377"/>
    <w:rsid w:val="003418F7"/>
    <w:rsid w:val="00367279"/>
    <w:rsid w:val="00384CF2"/>
    <w:rsid w:val="00385D8D"/>
    <w:rsid w:val="003C0532"/>
    <w:rsid w:val="003C59ED"/>
    <w:rsid w:val="003C6181"/>
    <w:rsid w:val="003C653C"/>
    <w:rsid w:val="003C6ACC"/>
    <w:rsid w:val="003E093B"/>
    <w:rsid w:val="003E250F"/>
    <w:rsid w:val="003F5E3C"/>
    <w:rsid w:val="003F6161"/>
    <w:rsid w:val="00400502"/>
    <w:rsid w:val="004269C5"/>
    <w:rsid w:val="004627F2"/>
    <w:rsid w:val="004634BD"/>
    <w:rsid w:val="00463A58"/>
    <w:rsid w:val="00487767"/>
    <w:rsid w:val="00495CD2"/>
    <w:rsid w:val="004B1001"/>
    <w:rsid w:val="004C2F4C"/>
    <w:rsid w:val="004D48DC"/>
    <w:rsid w:val="004D67C7"/>
    <w:rsid w:val="00504CF2"/>
    <w:rsid w:val="005209BF"/>
    <w:rsid w:val="00532CE5"/>
    <w:rsid w:val="00533C26"/>
    <w:rsid w:val="0053791F"/>
    <w:rsid w:val="0054468C"/>
    <w:rsid w:val="00560EC4"/>
    <w:rsid w:val="00560F4E"/>
    <w:rsid w:val="00573B44"/>
    <w:rsid w:val="00583B85"/>
    <w:rsid w:val="00592940"/>
    <w:rsid w:val="0059459A"/>
    <w:rsid w:val="005952F5"/>
    <w:rsid w:val="00596917"/>
    <w:rsid w:val="005974C9"/>
    <w:rsid w:val="005A1BC2"/>
    <w:rsid w:val="005A476D"/>
    <w:rsid w:val="005A7798"/>
    <w:rsid w:val="005B280A"/>
    <w:rsid w:val="005C28B0"/>
    <w:rsid w:val="005D4937"/>
    <w:rsid w:val="005E338E"/>
    <w:rsid w:val="005E4BAB"/>
    <w:rsid w:val="005F3F13"/>
    <w:rsid w:val="005F71BF"/>
    <w:rsid w:val="00601DE5"/>
    <w:rsid w:val="00602085"/>
    <w:rsid w:val="00615561"/>
    <w:rsid w:val="00633073"/>
    <w:rsid w:val="00654F95"/>
    <w:rsid w:val="00657844"/>
    <w:rsid w:val="006644CC"/>
    <w:rsid w:val="00671BC5"/>
    <w:rsid w:val="00683E8A"/>
    <w:rsid w:val="006B450B"/>
    <w:rsid w:val="006B4A29"/>
    <w:rsid w:val="006C73F9"/>
    <w:rsid w:val="006E295C"/>
    <w:rsid w:val="006F03AF"/>
    <w:rsid w:val="006F1101"/>
    <w:rsid w:val="0072142B"/>
    <w:rsid w:val="00734B12"/>
    <w:rsid w:val="00734F1C"/>
    <w:rsid w:val="00743140"/>
    <w:rsid w:val="0075767D"/>
    <w:rsid w:val="00783CC4"/>
    <w:rsid w:val="007845FB"/>
    <w:rsid w:val="007855E2"/>
    <w:rsid w:val="00786314"/>
    <w:rsid w:val="007B16AF"/>
    <w:rsid w:val="007C345C"/>
    <w:rsid w:val="007C681B"/>
    <w:rsid w:val="007C709D"/>
    <w:rsid w:val="007D1211"/>
    <w:rsid w:val="007D22C1"/>
    <w:rsid w:val="007E2C55"/>
    <w:rsid w:val="007E4690"/>
    <w:rsid w:val="00806706"/>
    <w:rsid w:val="008101C4"/>
    <w:rsid w:val="00811A5C"/>
    <w:rsid w:val="0081471E"/>
    <w:rsid w:val="008245C7"/>
    <w:rsid w:val="0082607F"/>
    <w:rsid w:val="00827DBE"/>
    <w:rsid w:val="008333D1"/>
    <w:rsid w:val="00834B5A"/>
    <w:rsid w:val="00835F82"/>
    <w:rsid w:val="00842C79"/>
    <w:rsid w:val="008436F1"/>
    <w:rsid w:val="00845DB2"/>
    <w:rsid w:val="0085148D"/>
    <w:rsid w:val="00852872"/>
    <w:rsid w:val="00857AD4"/>
    <w:rsid w:val="00861EFB"/>
    <w:rsid w:val="00886E44"/>
    <w:rsid w:val="00897DFB"/>
    <w:rsid w:val="008A6FB5"/>
    <w:rsid w:val="008A7223"/>
    <w:rsid w:val="008B18C8"/>
    <w:rsid w:val="008B24F2"/>
    <w:rsid w:val="008C3C8F"/>
    <w:rsid w:val="008D6E10"/>
    <w:rsid w:val="008E0841"/>
    <w:rsid w:val="008E3A10"/>
    <w:rsid w:val="008E68B4"/>
    <w:rsid w:val="008F0F42"/>
    <w:rsid w:val="008F7962"/>
    <w:rsid w:val="00917DA3"/>
    <w:rsid w:val="0095689A"/>
    <w:rsid w:val="00996D65"/>
    <w:rsid w:val="009A427D"/>
    <w:rsid w:val="009B1EA8"/>
    <w:rsid w:val="009B3BE5"/>
    <w:rsid w:val="009B4615"/>
    <w:rsid w:val="009E0363"/>
    <w:rsid w:val="009E2DCE"/>
    <w:rsid w:val="009E3DB0"/>
    <w:rsid w:val="00A14773"/>
    <w:rsid w:val="00A30989"/>
    <w:rsid w:val="00A31E7B"/>
    <w:rsid w:val="00A3784E"/>
    <w:rsid w:val="00A462BD"/>
    <w:rsid w:val="00A60A60"/>
    <w:rsid w:val="00A61B6D"/>
    <w:rsid w:val="00A65342"/>
    <w:rsid w:val="00A656FA"/>
    <w:rsid w:val="00A73F2E"/>
    <w:rsid w:val="00A8629A"/>
    <w:rsid w:val="00A90C7F"/>
    <w:rsid w:val="00A92C08"/>
    <w:rsid w:val="00A94EE9"/>
    <w:rsid w:val="00AA602C"/>
    <w:rsid w:val="00AB028F"/>
    <w:rsid w:val="00AB10C1"/>
    <w:rsid w:val="00AD1227"/>
    <w:rsid w:val="00AD2F4A"/>
    <w:rsid w:val="00AE3761"/>
    <w:rsid w:val="00AE4355"/>
    <w:rsid w:val="00B02CBA"/>
    <w:rsid w:val="00B034AC"/>
    <w:rsid w:val="00B13DCD"/>
    <w:rsid w:val="00B15672"/>
    <w:rsid w:val="00B20878"/>
    <w:rsid w:val="00B3771F"/>
    <w:rsid w:val="00B464B5"/>
    <w:rsid w:val="00B5184F"/>
    <w:rsid w:val="00B542EA"/>
    <w:rsid w:val="00B62CD1"/>
    <w:rsid w:val="00B651BD"/>
    <w:rsid w:val="00B8271E"/>
    <w:rsid w:val="00B92712"/>
    <w:rsid w:val="00BB15C4"/>
    <w:rsid w:val="00BD3E17"/>
    <w:rsid w:val="00BF5475"/>
    <w:rsid w:val="00BF6664"/>
    <w:rsid w:val="00C004D4"/>
    <w:rsid w:val="00C04A64"/>
    <w:rsid w:val="00C04B61"/>
    <w:rsid w:val="00C20334"/>
    <w:rsid w:val="00C21481"/>
    <w:rsid w:val="00C3707C"/>
    <w:rsid w:val="00C55013"/>
    <w:rsid w:val="00C5601F"/>
    <w:rsid w:val="00C755AD"/>
    <w:rsid w:val="00C82B55"/>
    <w:rsid w:val="00C91216"/>
    <w:rsid w:val="00CA0A8E"/>
    <w:rsid w:val="00CA2036"/>
    <w:rsid w:val="00CB074D"/>
    <w:rsid w:val="00CB5A41"/>
    <w:rsid w:val="00CC3737"/>
    <w:rsid w:val="00CD24EC"/>
    <w:rsid w:val="00D03785"/>
    <w:rsid w:val="00D0783A"/>
    <w:rsid w:val="00D16324"/>
    <w:rsid w:val="00D16F71"/>
    <w:rsid w:val="00D175F6"/>
    <w:rsid w:val="00D272F3"/>
    <w:rsid w:val="00D4427B"/>
    <w:rsid w:val="00D47EC4"/>
    <w:rsid w:val="00D54EF0"/>
    <w:rsid w:val="00D67FF1"/>
    <w:rsid w:val="00DA667B"/>
    <w:rsid w:val="00DB48C0"/>
    <w:rsid w:val="00DC66C4"/>
    <w:rsid w:val="00DD3477"/>
    <w:rsid w:val="00DE5192"/>
    <w:rsid w:val="00DE5B44"/>
    <w:rsid w:val="00DE5EDD"/>
    <w:rsid w:val="00DF1EA8"/>
    <w:rsid w:val="00E07689"/>
    <w:rsid w:val="00E1211B"/>
    <w:rsid w:val="00E214E0"/>
    <w:rsid w:val="00E4069A"/>
    <w:rsid w:val="00E444A0"/>
    <w:rsid w:val="00E45FC3"/>
    <w:rsid w:val="00E47A92"/>
    <w:rsid w:val="00E63276"/>
    <w:rsid w:val="00E718A2"/>
    <w:rsid w:val="00E932AD"/>
    <w:rsid w:val="00EA30A2"/>
    <w:rsid w:val="00EB2C82"/>
    <w:rsid w:val="00EB6564"/>
    <w:rsid w:val="00EC1448"/>
    <w:rsid w:val="00EC2B8B"/>
    <w:rsid w:val="00ED14C7"/>
    <w:rsid w:val="00ED5A94"/>
    <w:rsid w:val="00EE44DD"/>
    <w:rsid w:val="00EF5EF2"/>
    <w:rsid w:val="00F312EA"/>
    <w:rsid w:val="00F40E9F"/>
    <w:rsid w:val="00F42883"/>
    <w:rsid w:val="00F634EE"/>
    <w:rsid w:val="00F66370"/>
    <w:rsid w:val="00F87D3A"/>
    <w:rsid w:val="00F93981"/>
    <w:rsid w:val="00F94652"/>
    <w:rsid w:val="00FC1669"/>
    <w:rsid w:val="00FF2868"/>
    <w:rsid w:val="5B819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kern w:val="36"/>
      <w:sz w:val="43"/>
      <w:szCs w:val="4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B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B15C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nhideWhenUsed/>
    <w:rsid w:val="00E93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778F4"/>
    <w:rPr>
      <w:color w:val="808080"/>
    </w:rPr>
  </w:style>
  <w:style w:type="paragraph" w:styleId="Prrafodelista">
    <w:name w:val="List Paragraph"/>
    <w:basedOn w:val="Normal"/>
    <w:uiPriority w:val="99"/>
    <w:qFormat/>
    <w:rsid w:val="001818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092C"/>
    <w:rPr>
      <w:rFonts w:ascii="Times New Roman" w:eastAsia="Times New Roman" w:hAnsi="Times New Roman" w:cs="Times New Roman"/>
      <w:b/>
      <w:bCs/>
      <w:kern w:val="36"/>
      <w:sz w:val="43"/>
      <w:szCs w:val="43"/>
      <w:lang w:eastAsia="es-ES"/>
    </w:rPr>
  </w:style>
  <w:style w:type="paragraph" w:styleId="Sinespaciado">
    <w:name w:val="No Spacing"/>
    <w:link w:val="SinespaciadoCar"/>
    <w:uiPriority w:val="1"/>
    <w:qFormat/>
    <w:rsid w:val="00B542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42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05FE0ADE12614680BEA3E5D2A151EF" ma:contentTypeVersion="6" ma:contentTypeDescription="Crear nuevo documento." ma:contentTypeScope="" ma:versionID="9ea0444d61efa171270a7c31d753063f">
  <xsd:schema xmlns:xsd="http://www.w3.org/2001/XMLSchema" xmlns:xs="http://www.w3.org/2001/XMLSchema" xmlns:p="http://schemas.microsoft.com/office/2006/metadata/properties" xmlns:ns3="fc26eb55-2f56-40ec-be87-fb6d75de8b26" targetNamespace="http://schemas.microsoft.com/office/2006/metadata/properties" ma:root="true" ma:fieldsID="ac51bbf203f178ed9362906c1e66399e" ns3:_="">
    <xsd:import namespace="fc26eb55-2f56-40ec-be87-fb6d75de8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6eb55-2f56-40ec-be87-fb6d75de8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C6F1-F39C-4FF7-BDAA-5720ABA68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DFC27-C2AE-48BA-8F92-F8F4D043C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6eb55-2f56-40ec-be87-fb6d75de8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99B79-CA82-4736-A197-ABB294CE4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E83C-FC5C-4B21-A095-9770A3F4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de Malaga</dc:creator>
  <cp:lastModifiedBy>profesores</cp:lastModifiedBy>
  <cp:revision>2</cp:revision>
  <cp:lastPrinted>2019-11-27T08:58:00Z</cp:lastPrinted>
  <dcterms:created xsi:type="dcterms:W3CDTF">2019-11-27T10:25:00Z</dcterms:created>
  <dcterms:modified xsi:type="dcterms:W3CDTF">2019-11-27T10:25:00Z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0x010100B005FE0ADE12614680BEA3E5D2A151EF</vt:lpwstr>
  </property>
</Properties>
</file>