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EFC3" w14:textId="56BEB768" w:rsidR="001C3B21" w:rsidRPr="00143F3C" w:rsidRDefault="001C3B21" w:rsidP="00D81D31">
      <w:pPr>
        <w:pStyle w:val="Ttulo1"/>
        <w:spacing w:before="0" w:after="0"/>
        <w:jc w:val="center"/>
        <w:rPr>
          <w:rFonts w:asciiTheme="minorHAnsi" w:hAnsiTheme="minorHAnsi" w:cs="Arial"/>
          <w:sz w:val="24"/>
          <w:szCs w:val="24"/>
        </w:rPr>
      </w:pPr>
      <w:bookmarkStart w:id="0" w:name="_GoBack"/>
      <w:bookmarkEnd w:id="0"/>
      <w:r w:rsidRPr="00143F3C">
        <w:rPr>
          <w:rFonts w:asciiTheme="minorHAnsi" w:hAnsiTheme="minorHAnsi" w:cs="Arial"/>
          <w:sz w:val="24"/>
          <w:szCs w:val="24"/>
        </w:rPr>
        <w:t>PROYECTO</w:t>
      </w:r>
      <w:r w:rsidR="00D81D31">
        <w:rPr>
          <w:rFonts w:asciiTheme="minorHAnsi" w:hAnsiTheme="minorHAnsi" w:cs="Arial"/>
          <w:sz w:val="24"/>
          <w:szCs w:val="24"/>
        </w:rPr>
        <w:t xml:space="preserve"> FORMACIÓN EN CENTRO. CURSO </w:t>
      </w:r>
      <w:r w:rsidR="007F1119">
        <w:rPr>
          <w:rFonts w:asciiTheme="minorHAnsi" w:hAnsiTheme="minorHAnsi" w:cs="Arial"/>
          <w:sz w:val="24"/>
          <w:szCs w:val="24"/>
        </w:rPr>
        <w:t>201</w:t>
      </w:r>
      <w:r w:rsidR="00987D5A">
        <w:rPr>
          <w:rFonts w:asciiTheme="minorHAnsi" w:hAnsiTheme="minorHAnsi" w:cs="Arial"/>
          <w:sz w:val="24"/>
          <w:szCs w:val="24"/>
        </w:rPr>
        <w:t>9</w:t>
      </w:r>
      <w:r w:rsidR="007F1119">
        <w:rPr>
          <w:rFonts w:asciiTheme="minorHAnsi" w:hAnsiTheme="minorHAnsi" w:cs="Arial"/>
          <w:sz w:val="24"/>
          <w:szCs w:val="24"/>
        </w:rPr>
        <w:t>-20</w:t>
      </w:r>
      <w:r w:rsidR="00987D5A">
        <w:rPr>
          <w:rFonts w:asciiTheme="minorHAnsi" w:hAnsiTheme="minorHAnsi" w:cs="Arial"/>
          <w:sz w:val="24"/>
          <w:szCs w:val="24"/>
        </w:rPr>
        <w:t>20</w:t>
      </w:r>
    </w:p>
    <w:p w14:paraId="7673CB4D" w14:textId="77777777" w:rsidR="001C3B21" w:rsidRPr="00143F3C" w:rsidRDefault="001C3B21" w:rsidP="001C3B21">
      <w:pPr>
        <w:pStyle w:val="Ttulo1"/>
        <w:spacing w:before="0" w:after="0"/>
        <w:jc w:val="center"/>
        <w:rPr>
          <w:rFonts w:asciiTheme="minorHAnsi" w:hAnsiTheme="minorHAnsi" w:cs="Arial"/>
          <w:sz w:val="24"/>
          <w:szCs w:val="24"/>
        </w:rPr>
      </w:pPr>
    </w:p>
    <w:tbl>
      <w:tblPr>
        <w:tblStyle w:val="Tablaconcuadrcula"/>
        <w:tblW w:w="0" w:type="auto"/>
        <w:tblLook w:val="04A0" w:firstRow="1" w:lastRow="0" w:firstColumn="1" w:lastColumn="0" w:noHBand="0" w:noVBand="1"/>
      </w:tblPr>
      <w:tblGrid>
        <w:gridCol w:w="1753"/>
        <w:gridCol w:w="7167"/>
      </w:tblGrid>
      <w:tr w:rsidR="009A21D4" w14:paraId="4B0DA748"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5E5420DA" w14:textId="77777777" w:rsidR="009A21D4" w:rsidRDefault="009A21D4">
            <w:pPr>
              <w:pStyle w:val="Ttulo1"/>
              <w:spacing w:before="0" w:after="0"/>
              <w:outlineLvl w:val="0"/>
              <w:rPr>
                <w:rFonts w:asciiTheme="minorHAnsi" w:hAnsiTheme="minorHAnsi" w:cs="Arial"/>
                <w:sz w:val="24"/>
                <w:szCs w:val="24"/>
              </w:rPr>
            </w:pPr>
            <w:r>
              <w:rPr>
                <w:rFonts w:asciiTheme="minorHAnsi" w:eastAsiaTheme="minorEastAsia" w:hAnsiTheme="minorHAnsi" w:cstheme="minorBidi"/>
                <w:sz w:val="24"/>
                <w:szCs w:val="24"/>
              </w:rPr>
              <w:t>Título:</w:t>
            </w:r>
          </w:p>
        </w:tc>
        <w:tc>
          <w:tcPr>
            <w:tcW w:w="7179" w:type="dxa"/>
            <w:tcBorders>
              <w:top w:val="single" w:sz="4" w:space="0" w:color="auto"/>
              <w:left w:val="single" w:sz="4" w:space="0" w:color="auto"/>
              <w:bottom w:val="single" w:sz="4" w:space="0" w:color="auto"/>
              <w:right w:val="single" w:sz="4" w:space="0" w:color="auto"/>
            </w:tcBorders>
          </w:tcPr>
          <w:p w14:paraId="5C7D3957" w14:textId="13D7DB11" w:rsidR="009A21D4" w:rsidRPr="008E11A3" w:rsidRDefault="003B04DF" w:rsidP="000D7324">
            <w:pPr>
              <w:pStyle w:val="Ttulo1"/>
              <w:spacing w:before="0" w:after="0"/>
              <w:jc w:val="center"/>
              <w:outlineLvl w:val="0"/>
              <w:rPr>
                <w:rFonts w:asciiTheme="minorHAnsi" w:hAnsiTheme="minorHAnsi" w:cstheme="minorHAnsi"/>
                <w:sz w:val="24"/>
                <w:szCs w:val="24"/>
              </w:rPr>
            </w:pPr>
            <w:r w:rsidRPr="000849B0">
              <w:rPr>
                <w:rFonts w:ascii="Calibri" w:hAnsi="Calibri" w:cs="Calibri"/>
                <w:b w:val="0"/>
                <w:bCs w:val="0"/>
                <w:sz w:val="24"/>
                <w:szCs w:val="24"/>
              </w:rPr>
              <w:t xml:space="preserve">ACTUALIZACIÓN EN METODOLOGÍA Y EVALUACIÓN EN COMPETENCIAS EN EL </w:t>
            </w:r>
            <w:r>
              <w:rPr>
                <w:rFonts w:ascii="Calibri" w:hAnsi="Calibri" w:cs="Calibri"/>
                <w:b w:val="0"/>
                <w:bCs w:val="0"/>
                <w:sz w:val="24"/>
                <w:szCs w:val="24"/>
              </w:rPr>
              <w:t>CEIP. SERAFÍN ESTÉBANEZ CALDERÓN</w:t>
            </w:r>
          </w:p>
        </w:tc>
      </w:tr>
      <w:tr w:rsidR="009A21D4" w14:paraId="77864DF9"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65D7457A" w14:textId="77777777"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Código:</w:t>
            </w:r>
          </w:p>
        </w:tc>
        <w:tc>
          <w:tcPr>
            <w:tcW w:w="7179" w:type="dxa"/>
            <w:tcBorders>
              <w:top w:val="single" w:sz="4" w:space="0" w:color="auto"/>
              <w:left w:val="single" w:sz="4" w:space="0" w:color="auto"/>
              <w:bottom w:val="single" w:sz="4" w:space="0" w:color="auto"/>
              <w:right w:val="single" w:sz="4" w:space="0" w:color="auto"/>
            </w:tcBorders>
          </w:tcPr>
          <w:p w14:paraId="0E914EBC" w14:textId="39218F1E" w:rsidR="009A21D4" w:rsidRDefault="003B04DF">
            <w:pPr>
              <w:pStyle w:val="Ttulo1"/>
              <w:spacing w:before="0" w:after="0"/>
              <w:jc w:val="center"/>
              <w:outlineLvl w:val="0"/>
              <w:rPr>
                <w:rFonts w:asciiTheme="minorHAnsi" w:hAnsiTheme="minorHAnsi" w:cs="Arial"/>
                <w:sz w:val="24"/>
                <w:szCs w:val="24"/>
              </w:rPr>
            </w:pPr>
            <w:r>
              <w:rPr>
                <w:rFonts w:ascii="Calibri" w:hAnsi="Calibri" w:cs="Arial"/>
                <w:sz w:val="24"/>
                <w:szCs w:val="24"/>
              </w:rPr>
              <w:t>202922FC100</w:t>
            </w:r>
          </w:p>
        </w:tc>
      </w:tr>
      <w:tr w:rsidR="009A21D4" w14:paraId="494D09E8"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766A34D4" w14:textId="77777777"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Coordinador/a:</w:t>
            </w:r>
          </w:p>
        </w:tc>
        <w:tc>
          <w:tcPr>
            <w:tcW w:w="7179" w:type="dxa"/>
            <w:tcBorders>
              <w:top w:val="single" w:sz="4" w:space="0" w:color="auto"/>
              <w:left w:val="single" w:sz="4" w:space="0" w:color="auto"/>
              <w:bottom w:val="single" w:sz="4" w:space="0" w:color="auto"/>
              <w:right w:val="single" w:sz="4" w:space="0" w:color="auto"/>
            </w:tcBorders>
          </w:tcPr>
          <w:p w14:paraId="63798E18" w14:textId="503C0EA2" w:rsidR="009A21D4" w:rsidRDefault="003B04DF">
            <w:pPr>
              <w:pStyle w:val="Ttulo1"/>
              <w:spacing w:before="0" w:after="0"/>
              <w:jc w:val="center"/>
              <w:outlineLvl w:val="0"/>
              <w:rPr>
                <w:rFonts w:asciiTheme="minorHAnsi" w:hAnsiTheme="minorHAnsi" w:cs="Arial"/>
                <w:sz w:val="24"/>
                <w:szCs w:val="24"/>
              </w:rPr>
            </w:pPr>
            <w:r>
              <w:rPr>
                <w:rFonts w:asciiTheme="minorHAnsi" w:hAnsiTheme="minorHAnsi" w:cs="Arial"/>
                <w:sz w:val="24"/>
                <w:szCs w:val="24"/>
              </w:rPr>
              <w:t>ISABEL DOBLAS</w:t>
            </w:r>
            <w:r w:rsidR="00597C11">
              <w:rPr>
                <w:rFonts w:asciiTheme="minorHAnsi" w:hAnsiTheme="minorHAnsi" w:cs="Arial"/>
                <w:sz w:val="24"/>
                <w:szCs w:val="24"/>
              </w:rPr>
              <w:t xml:space="preserve"> BANDERA</w:t>
            </w:r>
          </w:p>
        </w:tc>
      </w:tr>
      <w:tr w:rsidR="009A21D4" w14:paraId="7098C20A"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2B81E54B" w14:textId="71FDB574"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Centro:</w:t>
            </w:r>
          </w:p>
        </w:tc>
        <w:tc>
          <w:tcPr>
            <w:tcW w:w="7179" w:type="dxa"/>
            <w:tcBorders>
              <w:top w:val="single" w:sz="4" w:space="0" w:color="auto"/>
              <w:left w:val="single" w:sz="4" w:space="0" w:color="auto"/>
              <w:bottom w:val="single" w:sz="4" w:space="0" w:color="auto"/>
              <w:right w:val="single" w:sz="4" w:space="0" w:color="auto"/>
            </w:tcBorders>
          </w:tcPr>
          <w:p w14:paraId="31464A2F" w14:textId="36B6A48E" w:rsidR="009A21D4" w:rsidRDefault="003B04DF">
            <w:pPr>
              <w:pStyle w:val="Ttulo1"/>
              <w:spacing w:before="0" w:after="0"/>
              <w:jc w:val="center"/>
              <w:outlineLvl w:val="0"/>
              <w:rPr>
                <w:rFonts w:asciiTheme="minorHAnsi" w:hAnsiTheme="minorHAnsi" w:cs="Arial"/>
                <w:sz w:val="24"/>
                <w:szCs w:val="24"/>
              </w:rPr>
            </w:pPr>
            <w:r>
              <w:rPr>
                <w:rFonts w:ascii="Calibri" w:hAnsi="Calibri" w:cs="Calibri"/>
                <w:b w:val="0"/>
                <w:bCs w:val="0"/>
                <w:sz w:val="24"/>
                <w:szCs w:val="24"/>
              </w:rPr>
              <w:t>SERAFÍN ESTEBÁNEZ CALDERÓN</w:t>
            </w:r>
          </w:p>
        </w:tc>
      </w:tr>
      <w:tr w:rsidR="009A21D4" w14:paraId="528C7965"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tcPr>
          <w:p w14:paraId="0B414700" w14:textId="5DC68E31"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Asesoría:</w:t>
            </w:r>
          </w:p>
        </w:tc>
        <w:tc>
          <w:tcPr>
            <w:tcW w:w="7179" w:type="dxa"/>
            <w:tcBorders>
              <w:top w:val="single" w:sz="4" w:space="0" w:color="auto"/>
              <w:left w:val="single" w:sz="4" w:space="0" w:color="auto"/>
              <w:bottom w:val="single" w:sz="4" w:space="0" w:color="auto"/>
              <w:right w:val="single" w:sz="4" w:space="0" w:color="auto"/>
            </w:tcBorders>
          </w:tcPr>
          <w:p w14:paraId="624D824C" w14:textId="714350D9" w:rsidR="009A21D4" w:rsidRPr="003B04DF" w:rsidRDefault="003B04DF">
            <w:pPr>
              <w:pStyle w:val="Ttulo1"/>
              <w:spacing w:before="0" w:after="0"/>
              <w:jc w:val="center"/>
              <w:outlineLvl w:val="0"/>
              <w:rPr>
                <w:rFonts w:asciiTheme="minorHAnsi" w:hAnsiTheme="minorHAnsi" w:cs="Arial"/>
                <w:b w:val="0"/>
                <w:sz w:val="24"/>
                <w:szCs w:val="24"/>
              </w:rPr>
            </w:pPr>
            <w:r w:rsidRPr="003B04DF">
              <w:rPr>
                <w:rFonts w:asciiTheme="minorHAnsi" w:hAnsiTheme="minorHAnsi" w:cs="Arial"/>
                <w:b w:val="0"/>
                <w:sz w:val="24"/>
                <w:szCs w:val="24"/>
              </w:rPr>
              <w:t>FRANCISCO VERA ESTRADA</w:t>
            </w:r>
          </w:p>
        </w:tc>
      </w:tr>
    </w:tbl>
    <w:p w14:paraId="534B51C8" w14:textId="77777777" w:rsidR="001C3B21" w:rsidRPr="00143F3C" w:rsidRDefault="001C3B21" w:rsidP="001C3B21">
      <w:pPr>
        <w:pStyle w:val="Ttulo1"/>
        <w:spacing w:before="0" w:after="0"/>
        <w:rPr>
          <w:rFonts w:asciiTheme="minorHAnsi" w:hAnsiTheme="minorHAnsi" w:cs="Arial"/>
          <w:sz w:val="24"/>
          <w:szCs w:val="24"/>
        </w:rPr>
      </w:pPr>
    </w:p>
    <w:p w14:paraId="07DB1E30" w14:textId="77777777"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1"/>
      <w:bookmarkEnd w:id="1"/>
      <w:r w:rsidRPr="00143F3C">
        <w:rPr>
          <w:rFonts w:asciiTheme="minorHAnsi" w:hAnsiTheme="minorHAnsi" w:cs="Arial"/>
          <w:b/>
          <w:color w:val="FFFFFF" w:themeColor="background1"/>
        </w:rPr>
        <w:t>1.Situación de partida</w:t>
      </w:r>
    </w:p>
    <w:p w14:paraId="7C21C225" w14:textId="77777777" w:rsidR="001C3B21" w:rsidRPr="00143F3C" w:rsidRDefault="001C3B21" w:rsidP="001C3B21">
      <w:pPr>
        <w:rPr>
          <w:rFonts w:asciiTheme="minorHAnsi" w:hAnsiTheme="minorHAnsi" w:cs="Arial"/>
        </w:rPr>
      </w:pPr>
    </w:p>
    <w:p w14:paraId="3621F3D0" w14:textId="69581F95" w:rsidR="001C3B21" w:rsidRDefault="001C3B21" w:rsidP="001C3B21">
      <w:pPr>
        <w:rPr>
          <w:rFonts w:asciiTheme="minorHAnsi" w:hAnsiTheme="minorHAnsi" w:cs="Arial"/>
        </w:rPr>
      </w:pPr>
      <w:r w:rsidRPr="00143F3C">
        <w:rPr>
          <w:rFonts w:asciiTheme="minorHAnsi" w:hAnsiTheme="minorHAnsi" w:cs="Arial"/>
        </w:rPr>
        <w:t xml:space="preserve">Situación de partida que justifica el proyecto. Indicar su vinculación a </w:t>
      </w:r>
      <w:r w:rsidR="00654F95">
        <w:rPr>
          <w:rFonts w:asciiTheme="minorHAnsi" w:hAnsiTheme="minorHAnsi" w:cs="Arial"/>
        </w:rPr>
        <w:t>los procesos</w:t>
      </w:r>
      <w:r w:rsidRPr="00143F3C">
        <w:rPr>
          <w:rFonts w:asciiTheme="minorHAnsi" w:hAnsiTheme="minorHAnsi" w:cs="Arial"/>
        </w:rPr>
        <w:t xml:space="preserve"> de autoevaluación </w:t>
      </w:r>
      <w:r w:rsidR="00654F95">
        <w:rPr>
          <w:rFonts w:asciiTheme="minorHAnsi" w:hAnsiTheme="minorHAnsi" w:cs="Arial"/>
        </w:rPr>
        <w:t xml:space="preserve">y mejora </w:t>
      </w:r>
      <w:r w:rsidRPr="00143F3C">
        <w:rPr>
          <w:rFonts w:asciiTheme="minorHAnsi" w:hAnsiTheme="minorHAnsi" w:cs="Arial"/>
        </w:rPr>
        <w:t>de</w:t>
      </w:r>
      <w:r w:rsidR="00654F95">
        <w:rPr>
          <w:rFonts w:asciiTheme="minorHAnsi" w:hAnsiTheme="minorHAnsi" w:cs="Arial"/>
        </w:rPr>
        <w:t xml:space="preserve"> los</w:t>
      </w:r>
      <w:r w:rsidRPr="00143F3C">
        <w:rPr>
          <w:rFonts w:asciiTheme="minorHAnsi" w:hAnsiTheme="minorHAnsi" w:cs="Arial"/>
        </w:rPr>
        <w:t xml:space="preserve"> centro</w:t>
      </w:r>
      <w:r w:rsidR="003D79CB">
        <w:rPr>
          <w:rFonts w:asciiTheme="minorHAnsi" w:hAnsiTheme="minorHAnsi" w:cs="Arial"/>
        </w:rPr>
        <w:t>s</w:t>
      </w:r>
      <w:r w:rsidRPr="00143F3C">
        <w:rPr>
          <w:rFonts w:asciiTheme="minorHAnsi" w:hAnsiTheme="minorHAnsi" w:cs="Arial"/>
        </w:rPr>
        <w:t>.  Señalar qué aspectos de la propuesta contribuyen a la innovación y la mejora en el ámbi</w:t>
      </w:r>
      <w:r w:rsidR="00654F95">
        <w:rPr>
          <w:rFonts w:asciiTheme="minorHAnsi" w:hAnsiTheme="minorHAnsi" w:cs="Arial"/>
        </w:rPr>
        <w:t>to donde se pretende intervenir.</w:t>
      </w:r>
    </w:p>
    <w:p w14:paraId="4F933B78" w14:textId="77777777"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143F3C" w14:paraId="3C7A8B66" w14:textId="77777777" w:rsidTr="00143F3C">
        <w:tc>
          <w:tcPr>
            <w:tcW w:w="8962" w:type="dxa"/>
          </w:tcPr>
          <w:p w14:paraId="5E5D3A51" w14:textId="77777777" w:rsidR="00143F3C" w:rsidRDefault="00143F3C" w:rsidP="001C3B21">
            <w:pPr>
              <w:rPr>
                <w:rFonts w:asciiTheme="minorHAnsi" w:hAnsiTheme="minorHAnsi" w:cs="Arial"/>
              </w:rPr>
            </w:pPr>
          </w:p>
          <w:p w14:paraId="0EDE7610" w14:textId="77777777" w:rsidR="00CF3469" w:rsidRDefault="00CF3469" w:rsidP="00CF3469">
            <w:pPr>
              <w:jc w:val="both"/>
              <w:rPr>
                <w:rFonts w:asciiTheme="minorHAnsi" w:hAnsiTheme="minorHAnsi" w:cs="Arial"/>
              </w:rPr>
            </w:pPr>
            <w:r>
              <w:rPr>
                <w:rFonts w:asciiTheme="minorHAnsi" w:hAnsiTheme="minorHAnsi" w:cs="Arial"/>
              </w:rPr>
              <w:t xml:space="preserve">Tomando como referencia el desarrollo de las competencias profesionales docentes como mejora de la práctica educativa y habiendo realizado este centro acciones formativas sobre la integración de las competencias clave en cursos anteriores, el Claustro estima la necesidad de seguir profundizando y avanzando en su formación, vinculándose ésta a la mejora del </w:t>
            </w:r>
            <w:r w:rsidRPr="002F45D9">
              <w:rPr>
                <w:rFonts w:asciiTheme="minorHAnsi" w:hAnsiTheme="minorHAnsi" w:cs="Arial"/>
              </w:rPr>
              <w:t>rendimiento y el éxito del alumnado</w:t>
            </w:r>
            <w:r>
              <w:rPr>
                <w:rFonts w:asciiTheme="minorHAnsi" w:hAnsiTheme="minorHAnsi" w:cs="Arial"/>
              </w:rPr>
              <w:t xml:space="preserve"> acorde al </w:t>
            </w:r>
            <w:r w:rsidRPr="00075597">
              <w:rPr>
                <w:rFonts w:asciiTheme="minorHAnsi" w:hAnsiTheme="minorHAnsi" w:cs="Arial"/>
              </w:rPr>
              <w:t xml:space="preserve">desarrollo de la </w:t>
            </w:r>
            <w:r>
              <w:rPr>
                <w:rFonts w:asciiTheme="minorHAnsi" w:hAnsiTheme="minorHAnsi" w:cs="Arial"/>
              </w:rPr>
              <w:t>Línea I d</w:t>
            </w:r>
            <w:r w:rsidRPr="00075597">
              <w:rPr>
                <w:rFonts w:asciiTheme="minorHAnsi" w:hAnsiTheme="minorHAnsi" w:cs="Arial"/>
              </w:rPr>
              <w:t>el III Plan Andaluz de Formación Permanente del</w:t>
            </w:r>
            <w:r>
              <w:rPr>
                <w:rFonts w:asciiTheme="minorHAnsi" w:hAnsiTheme="minorHAnsi" w:cs="Arial"/>
              </w:rPr>
              <w:t xml:space="preserve"> </w:t>
            </w:r>
            <w:r w:rsidRPr="00075597">
              <w:rPr>
                <w:rFonts w:asciiTheme="minorHAnsi" w:hAnsiTheme="minorHAnsi" w:cs="Arial"/>
              </w:rPr>
              <w:t>Profesorado</w:t>
            </w:r>
            <w:r>
              <w:rPr>
                <w:rFonts w:asciiTheme="minorHAnsi" w:hAnsiTheme="minorHAnsi" w:cs="Arial"/>
              </w:rPr>
              <w:t>.</w:t>
            </w:r>
          </w:p>
          <w:p w14:paraId="0763EBC1" w14:textId="77777777" w:rsidR="00CF3469" w:rsidRDefault="00CF3469" w:rsidP="00CF3469">
            <w:pPr>
              <w:jc w:val="both"/>
              <w:rPr>
                <w:rFonts w:asciiTheme="minorHAnsi" w:hAnsiTheme="minorHAnsi" w:cs="Arial"/>
              </w:rPr>
            </w:pPr>
          </w:p>
          <w:p w14:paraId="39931975" w14:textId="231BD061" w:rsidR="00143F3C" w:rsidRPr="00166077" w:rsidRDefault="00166077" w:rsidP="00166077">
            <w:pPr>
              <w:jc w:val="both"/>
              <w:rPr>
                <w:rFonts w:asciiTheme="minorHAnsi" w:hAnsiTheme="minorHAnsi" w:cs="Arial"/>
              </w:rPr>
            </w:pPr>
            <w:r w:rsidRPr="00166077">
              <w:rPr>
                <w:rFonts w:asciiTheme="minorHAnsi" w:hAnsiTheme="minorHAnsi" w:cs="Arial"/>
              </w:rPr>
              <w:t xml:space="preserve">Este </w:t>
            </w:r>
            <w:r w:rsidR="00CF3469" w:rsidRPr="00166077">
              <w:rPr>
                <w:rFonts w:asciiTheme="minorHAnsi" w:hAnsiTheme="minorHAnsi" w:cs="Arial"/>
              </w:rPr>
              <w:t>proyecto supondría una continuidad de la formación en competencias clave iniciada en cursos anteriores, en la que gran parte del claustro está interesado en participar, centrada en la</w:t>
            </w:r>
            <w:r w:rsidRPr="00166077">
              <w:rPr>
                <w:rFonts w:asciiTheme="minorHAnsi" w:hAnsiTheme="minorHAnsi" w:cs="Arial"/>
              </w:rPr>
              <w:t xml:space="preserve"> evaluación por indicadores</w:t>
            </w:r>
            <w:r w:rsidR="00CF3469" w:rsidRPr="00166077">
              <w:rPr>
                <w:rFonts w:asciiTheme="minorHAnsi" w:hAnsiTheme="minorHAnsi" w:cs="Arial"/>
              </w:rPr>
              <w:t>.</w:t>
            </w:r>
            <w:r w:rsidRPr="00166077">
              <w:rPr>
                <w:rFonts w:asciiTheme="minorHAnsi" w:hAnsiTheme="minorHAnsi" w:cs="Arial"/>
              </w:rPr>
              <w:t xml:space="preserve"> </w:t>
            </w:r>
            <w:r w:rsidR="00CF3469" w:rsidRPr="00166077">
              <w:rPr>
                <w:rFonts w:asciiTheme="minorHAnsi" w:hAnsiTheme="minorHAnsi" w:cs="Arial"/>
              </w:rPr>
              <w:t xml:space="preserve"> El objeto de desarrollo será </w:t>
            </w:r>
            <w:r w:rsidRPr="00166077">
              <w:rPr>
                <w:rFonts w:asciiTheme="minorHAnsi" w:hAnsiTheme="minorHAnsi" w:cs="Arial"/>
              </w:rPr>
              <w:t xml:space="preserve">el aprendizaje y la puesta en práctica a través del Módulo Séneca de la evaluación de nuestro alumnado,  </w:t>
            </w:r>
          </w:p>
          <w:p w14:paraId="5B4463C9" w14:textId="7C76CF82" w:rsidR="00143F3C" w:rsidRDefault="006873B0" w:rsidP="001C3B21">
            <w:pPr>
              <w:rPr>
                <w:rFonts w:asciiTheme="minorHAnsi" w:hAnsiTheme="minorHAnsi" w:cs="Arial"/>
              </w:rPr>
            </w:pPr>
            <w:r>
              <w:rPr>
                <w:rFonts w:asciiTheme="minorHAnsi" w:hAnsiTheme="minorHAnsi" w:cstheme="minorHAnsi"/>
              </w:rPr>
              <w:t>v</w:t>
            </w:r>
            <w:r w:rsidR="00166077">
              <w:rPr>
                <w:rFonts w:asciiTheme="minorHAnsi" w:hAnsiTheme="minorHAnsi" w:cstheme="minorHAnsi"/>
              </w:rPr>
              <w:t>inculando para ello las herramientas y técnicas de evaluación con los criterios de evaluación.</w:t>
            </w:r>
          </w:p>
          <w:p w14:paraId="69B4FE64" w14:textId="77777777" w:rsidR="00143F3C" w:rsidRDefault="00143F3C" w:rsidP="001C3B21">
            <w:pPr>
              <w:rPr>
                <w:rFonts w:asciiTheme="minorHAnsi" w:hAnsiTheme="minorHAnsi" w:cs="Arial"/>
              </w:rPr>
            </w:pPr>
          </w:p>
          <w:p w14:paraId="5F904381" w14:textId="77777777" w:rsidR="00143F3C" w:rsidRDefault="00143F3C" w:rsidP="001C3B21">
            <w:pPr>
              <w:rPr>
                <w:rFonts w:asciiTheme="minorHAnsi" w:hAnsiTheme="minorHAnsi" w:cs="Arial"/>
              </w:rPr>
            </w:pPr>
          </w:p>
        </w:tc>
      </w:tr>
    </w:tbl>
    <w:p w14:paraId="48F0DAE4" w14:textId="77777777" w:rsidR="001C3B21" w:rsidRPr="00143F3C" w:rsidRDefault="001C3B21" w:rsidP="001C3B21">
      <w:pPr>
        <w:rPr>
          <w:rFonts w:asciiTheme="minorHAnsi" w:hAnsiTheme="minorHAnsi" w:cs="Arial"/>
        </w:rPr>
      </w:pPr>
    </w:p>
    <w:p w14:paraId="5B0A4786" w14:textId="77777777"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2"/>
      <w:bookmarkEnd w:id="2"/>
      <w:r w:rsidRPr="00143F3C">
        <w:rPr>
          <w:rFonts w:asciiTheme="minorHAnsi" w:hAnsiTheme="minorHAnsi" w:cs="Arial"/>
          <w:b/>
          <w:color w:val="FFFFFF" w:themeColor="background1"/>
        </w:rPr>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14:paraId="3466D2B2" w14:textId="77777777" w:rsidR="001C3B21" w:rsidRPr="00143F3C" w:rsidRDefault="001C3B21" w:rsidP="001C3B21">
      <w:pPr>
        <w:rPr>
          <w:rFonts w:asciiTheme="minorHAnsi" w:hAnsiTheme="minorHAnsi" w:cs="Arial"/>
        </w:rPr>
      </w:pPr>
    </w:p>
    <w:p w14:paraId="67ADC988" w14:textId="77777777" w:rsidR="001C3B21" w:rsidRPr="00143F3C" w:rsidRDefault="001C3B21" w:rsidP="001C3B21">
      <w:pPr>
        <w:rPr>
          <w:rFonts w:asciiTheme="minorHAnsi" w:hAnsiTheme="minorHAnsi" w:cs="Arial"/>
        </w:rPr>
      </w:pPr>
      <w:r w:rsidRPr="00143F3C">
        <w:rPr>
          <w:rFonts w:asciiTheme="minorHAnsi" w:hAnsiTheme="minorHAnsi" w:cs="Arial"/>
        </w:rPr>
        <w:t>Enunciar claramente la finalidad del proyecto y la repercusión en el aula y/o centro que se pretenden lograr</w:t>
      </w:r>
      <w:r w:rsidR="00654F95">
        <w:rPr>
          <w:rFonts w:asciiTheme="minorHAnsi" w:hAnsiTheme="minorHAnsi" w:cs="Arial"/>
        </w:rPr>
        <w:t>.</w:t>
      </w:r>
    </w:p>
    <w:p w14:paraId="11196291" w14:textId="77777777"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6"/>
      </w:tblGrid>
      <w:tr w:rsidR="001C3B21" w:rsidRPr="00143F3C" w14:paraId="29EC6A22" w14:textId="77777777" w:rsidTr="00FF7939">
        <w:trPr>
          <w:trHeight w:val="514"/>
        </w:trPr>
        <w:tc>
          <w:tcPr>
            <w:tcW w:w="10037" w:type="dxa"/>
          </w:tcPr>
          <w:p w14:paraId="6F49FCEB" w14:textId="77777777" w:rsidR="00CF3469" w:rsidRDefault="00CF3469" w:rsidP="00CF3469">
            <w:pPr>
              <w:pStyle w:val="Prrafodelista"/>
              <w:ind w:left="-83"/>
              <w:jc w:val="both"/>
              <w:rPr>
                <w:rFonts w:asciiTheme="minorHAnsi" w:hAnsiTheme="minorHAnsi" w:cs="Arial"/>
              </w:rPr>
            </w:pPr>
            <w:r w:rsidRPr="00A67C1B">
              <w:rPr>
                <w:rFonts w:asciiTheme="minorHAnsi" w:hAnsiTheme="minorHAnsi" w:cs="Arial"/>
              </w:rPr>
              <w:t>Se pretende abordar este tema para asegurar la calidad del profesorado y nuestra actividad docente</w:t>
            </w:r>
            <w:r>
              <w:rPr>
                <w:rFonts w:asciiTheme="minorHAnsi" w:hAnsiTheme="minorHAnsi" w:cs="Arial"/>
              </w:rPr>
              <w:t>, ya que, m</w:t>
            </w:r>
            <w:r w:rsidRPr="00A67C1B">
              <w:rPr>
                <w:rFonts w:asciiTheme="minorHAnsi" w:hAnsiTheme="minorHAnsi" w:cs="Arial"/>
              </w:rPr>
              <w:t>ejorando nuestra metodología, mejoraremos las condiciones de nuestra práctica docente, atendiendo mejor a la diversidad de nuestro alumnado y encaminándolos al éxito educativo.</w:t>
            </w:r>
          </w:p>
          <w:p w14:paraId="15E70755" w14:textId="77777777" w:rsidR="001C3B21" w:rsidRPr="00143F3C" w:rsidRDefault="001C3B21" w:rsidP="00FF7939">
            <w:pPr>
              <w:pStyle w:val="Prrafodelista"/>
              <w:ind w:left="0"/>
              <w:rPr>
                <w:rFonts w:asciiTheme="minorHAnsi" w:hAnsiTheme="minorHAnsi" w:cs="Arial"/>
              </w:rPr>
            </w:pPr>
          </w:p>
          <w:p w14:paraId="539EDB8E" w14:textId="77777777" w:rsidR="00CF3469" w:rsidRPr="0081305A" w:rsidRDefault="00CF3469" w:rsidP="00CF3469">
            <w:pPr>
              <w:pStyle w:val="Prrafodelista"/>
              <w:ind w:left="-83"/>
              <w:jc w:val="both"/>
              <w:rPr>
                <w:rFonts w:asciiTheme="minorHAnsi" w:hAnsiTheme="minorHAnsi" w:cs="Arial"/>
              </w:rPr>
            </w:pPr>
            <w:r w:rsidRPr="0081305A">
              <w:rPr>
                <w:rFonts w:asciiTheme="minorHAnsi" w:hAnsiTheme="minorHAnsi" w:cs="Arial"/>
              </w:rPr>
              <w:t xml:space="preserve">Se trata de desarrollar competencias profesionales que permitan programar considerando las Competencias Clave como eje del proceso de enseñanza-aprendizaje, </w:t>
            </w:r>
            <w:r>
              <w:rPr>
                <w:rFonts w:asciiTheme="minorHAnsi" w:hAnsiTheme="minorHAnsi" w:cs="Arial"/>
              </w:rPr>
              <w:t>a través de UDIs y metodologías que impliquen la evaluación competencial, favoreciendo estrategias de análisis sobre la práctica educativa.</w:t>
            </w:r>
          </w:p>
          <w:p w14:paraId="1059BA05" w14:textId="77777777" w:rsidR="00CF3469" w:rsidRPr="0081305A" w:rsidRDefault="00CF3469" w:rsidP="00CF3469">
            <w:pPr>
              <w:pStyle w:val="Prrafodelista"/>
              <w:ind w:left="-83"/>
              <w:jc w:val="both"/>
              <w:rPr>
                <w:rFonts w:asciiTheme="minorHAnsi" w:hAnsiTheme="minorHAnsi" w:cs="Arial"/>
              </w:rPr>
            </w:pPr>
          </w:p>
          <w:p w14:paraId="5B10F343" w14:textId="5D4206B7" w:rsidR="001C3B21" w:rsidRPr="00143F3C" w:rsidRDefault="00CF3469" w:rsidP="00CF3469">
            <w:pPr>
              <w:pStyle w:val="Prrafodelista"/>
              <w:ind w:left="0"/>
              <w:rPr>
                <w:rFonts w:asciiTheme="minorHAnsi" w:hAnsiTheme="minorHAnsi" w:cs="Arial"/>
              </w:rPr>
            </w:pPr>
            <w:r w:rsidRPr="0081305A">
              <w:rPr>
                <w:rFonts w:asciiTheme="minorHAnsi" w:hAnsiTheme="minorHAnsi" w:cs="Arial"/>
              </w:rPr>
              <w:t>En tal sentido, se destaca el desarrollo de las competencias profesionales vinculadas a la gestión del currículum, la gestión de los ambientes de aprendizaje y la inclusión educativa, con una repercusión en el aula orientada al desarrollo integral del alumnado</w:t>
            </w:r>
          </w:p>
          <w:p w14:paraId="345131B3" w14:textId="77777777" w:rsidR="001C3B21" w:rsidRPr="00143F3C" w:rsidRDefault="001C3B21" w:rsidP="00FF7939">
            <w:pPr>
              <w:pStyle w:val="Prrafodelista"/>
              <w:ind w:left="0"/>
              <w:rPr>
                <w:rFonts w:asciiTheme="minorHAnsi" w:hAnsiTheme="minorHAnsi" w:cs="Arial"/>
              </w:rPr>
            </w:pPr>
          </w:p>
        </w:tc>
      </w:tr>
    </w:tbl>
    <w:p w14:paraId="23584524" w14:textId="77777777" w:rsidR="001C3B21" w:rsidRPr="00143F3C" w:rsidRDefault="001C3B21" w:rsidP="001C3B21">
      <w:pPr>
        <w:rPr>
          <w:rFonts w:asciiTheme="minorHAnsi" w:hAnsiTheme="minorHAnsi" w:cs="Arial"/>
        </w:rPr>
      </w:pPr>
    </w:p>
    <w:p w14:paraId="0C61426F" w14:textId="77777777"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3" w:name="3"/>
      <w:bookmarkEnd w:id="3"/>
      <w:r>
        <w:rPr>
          <w:rFonts w:asciiTheme="minorHAnsi" w:hAnsiTheme="minorHAnsi" w:cs="Arial"/>
          <w:b/>
          <w:color w:val="FFFFFF" w:themeColor="background1"/>
        </w:rPr>
        <w:t>3. Objetivos de resultados</w:t>
      </w:r>
    </w:p>
    <w:p w14:paraId="0A3E5353" w14:textId="77777777" w:rsidR="001C3B21" w:rsidRPr="00143F3C" w:rsidRDefault="001C3B21" w:rsidP="001C3B21">
      <w:pPr>
        <w:rPr>
          <w:rFonts w:asciiTheme="minorHAnsi" w:hAnsiTheme="minorHAnsi" w:cs="Arial"/>
        </w:rPr>
      </w:pPr>
    </w:p>
    <w:p w14:paraId="140F5712" w14:textId="77777777" w:rsidR="00654F95" w:rsidRPr="00143F3C" w:rsidRDefault="00654F95" w:rsidP="00654F95">
      <w:pPr>
        <w:pStyle w:val="Prrafodelista"/>
        <w:ind w:left="0"/>
        <w:rPr>
          <w:rFonts w:asciiTheme="minorHAnsi" w:hAnsiTheme="minorHAnsi" w:cs="Arial"/>
        </w:rPr>
      </w:pPr>
      <w:r>
        <w:rPr>
          <w:rFonts w:asciiTheme="minorHAnsi" w:hAnsiTheme="minorHAnsi" w:cs="Arial"/>
        </w:rPr>
        <w:t>Enunciar de forma clara y concisa</w:t>
      </w:r>
      <w:r w:rsidRPr="00143F3C">
        <w:rPr>
          <w:rFonts w:asciiTheme="minorHAnsi" w:hAnsiTheme="minorHAnsi" w:cs="Arial"/>
        </w:rPr>
        <w:t xml:space="preserve"> los objetivos </w:t>
      </w:r>
      <w:r>
        <w:rPr>
          <w:rFonts w:asciiTheme="minorHAnsi" w:hAnsiTheme="minorHAnsi" w:cs="Arial"/>
        </w:rPr>
        <w:t>de resultados que se esperan alcanzar.</w:t>
      </w:r>
    </w:p>
    <w:p w14:paraId="2B8BFEB2" w14:textId="77777777" w:rsidR="001C3B21" w:rsidRDefault="001C3B21" w:rsidP="001C3B21">
      <w:pPr>
        <w:rPr>
          <w:rFonts w:asciiTheme="minorHAnsi" w:hAnsiTheme="minorHAnsi" w:cs="Arial"/>
        </w:rPr>
      </w:pPr>
    </w:p>
    <w:tbl>
      <w:tblPr>
        <w:tblW w:w="8921" w:type="dxa"/>
        <w:tblLayout w:type="fixed"/>
        <w:tblCellMar>
          <w:left w:w="0" w:type="dxa"/>
          <w:right w:w="0" w:type="dxa"/>
        </w:tblCellMar>
        <w:tblLook w:val="04A0" w:firstRow="1" w:lastRow="0" w:firstColumn="1" w:lastColumn="0" w:noHBand="0" w:noVBand="1"/>
      </w:tblPr>
      <w:tblGrid>
        <w:gridCol w:w="1914"/>
        <w:gridCol w:w="7007"/>
      </w:tblGrid>
      <w:tr w:rsidR="00D175F6" w:rsidRPr="00143F3C" w14:paraId="30C2AA65" w14:textId="77777777" w:rsidTr="008D6A87">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34B6AC23" w14:textId="77777777" w:rsidR="00D175F6" w:rsidRPr="00143F3C" w:rsidRDefault="00D175F6" w:rsidP="00314FAF">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5EF67A67" w14:textId="32EEE6A9" w:rsidR="00D175F6" w:rsidRPr="00143F3C" w:rsidRDefault="00CF3469" w:rsidP="00D175F6">
            <w:pPr>
              <w:spacing w:before="100" w:beforeAutospacing="1"/>
              <w:rPr>
                <w:rFonts w:asciiTheme="minorHAnsi" w:hAnsiTheme="minorHAnsi" w:cstheme="minorHAnsi"/>
                <w:i/>
              </w:rPr>
            </w:pPr>
            <w:r w:rsidRPr="005479C9">
              <w:rPr>
                <w:rFonts w:asciiTheme="minorHAnsi" w:hAnsiTheme="minorHAnsi" w:cstheme="minorHAnsi"/>
              </w:rPr>
              <w:t>Actualizar y ejercitar las competencias profesionales del profesorado para facilitar el desarrollo de las competencias clave del alumnado</w:t>
            </w:r>
          </w:p>
        </w:tc>
      </w:tr>
      <w:tr w:rsidR="00D175F6" w:rsidRPr="00143F3C" w14:paraId="7CE31CD8" w14:textId="77777777" w:rsidTr="008D6A87">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370FAA87" w14:textId="77777777"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2</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6F0DBB9B" w14:textId="721542B6" w:rsidR="00D175F6" w:rsidRPr="00143F3C" w:rsidRDefault="00CF3469" w:rsidP="000D019A">
            <w:pPr>
              <w:spacing w:before="100" w:beforeAutospacing="1"/>
              <w:rPr>
                <w:rFonts w:asciiTheme="minorHAnsi" w:hAnsiTheme="minorHAnsi" w:cstheme="minorHAnsi"/>
                <w:i/>
              </w:rPr>
            </w:pPr>
            <w:r>
              <w:rPr>
                <w:rFonts w:asciiTheme="minorHAnsi" w:hAnsiTheme="minorHAnsi" w:cstheme="minorHAnsi"/>
              </w:rPr>
              <w:t>Diseñar e i</w:t>
            </w:r>
            <w:r w:rsidRPr="00DE4C91">
              <w:rPr>
                <w:rFonts w:asciiTheme="minorHAnsi" w:hAnsiTheme="minorHAnsi" w:cstheme="minorHAnsi"/>
              </w:rPr>
              <w:t>ncorporar en la práctica las unidades didácticas integradas, evaluando de forma sistemática el desarrollo competencial experimentado por el alumnado.</w:t>
            </w:r>
          </w:p>
        </w:tc>
      </w:tr>
      <w:tr w:rsidR="00D175F6" w:rsidRPr="00143F3C" w14:paraId="4933248B" w14:textId="77777777" w:rsidTr="008D6A87">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2FD68E45" w14:textId="77777777"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3</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551CB406" w14:textId="0CC2F805" w:rsidR="00D175F6" w:rsidRPr="00143F3C" w:rsidRDefault="00CF3469" w:rsidP="000D019A">
            <w:pPr>
              <w:spacing w:before="100" w:beforeAutospacing="1"/>
              <w:rPr>
                <w:rFonts w:asciiTheme="minorHAnsi" w:hAnsiTheme="minorHAnsi" w:cstheme="minorHAnsi"/>
                <w:i/>
              </w:rPr>
            </w:pPr>
            <w:r>
              <w:rPr>
                <w:rFonts w:asciiTheme="minorHAnsi" w:hAnsiTheme="minorHAnsi" w:cstheme="minorHAnsi"/>
              </w:rPr>
              <w:t>Vincular las herramientas y técnicas de evaluación con los criterios de evaluación.</w:t>
            </w:r>
          </w:p>
        </w:tc>
      </w:tr>
      <w:tr w:rsidR="00CF3469" w:rsidRPr="00143F3C" w14:paraId="2D2CC3B5" w14:textId="77777777" w:rsidTr="008D6A87">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14:paraId="44C44879" w14:textId="4F678E7F" w:rsidR="00CF3469" w:rsidRDefault="00122D82" w:rsidP="00314FAF">
            <w:pPr>
              <w:spacing w:before="100" w:beforeAutospacing="1"/>
              <w:rPr>
                <w:rFonts w:asciiTheme="minorHAnsi" w:hAnsiTheme="minorHAnsi" w:cstheme="minorHAnsi"/>
                <w:b/>
                <w:bCs/>
              </w:rPr>
            </w:pPr>
            <w:r>
              <w:rPr>
                <w:rFonts w:asciiTheme="minorHAnsi" w:hAnsiTheme="minorHAnsi" w:cstheme="minorHAnsi"/>
                <w:b/>
                <w:bCs/>
              </w:rPr>
              <w:t>OBJETIVO 4</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91D1EA0" w14:textId="5C874CC8" w:rsidR="00CF3469" w:rsidRDefault="00CF3469" w:rsidP="000D019A">
            <w:pPr>
              <w:spacing w:before="100" w:beforeAutospacing="1"/>
              <w:rPr>
                <w:rFonts w:asciiTheme="minorHAnsi" w:hAnsiTheme="minorHAnsi" w:cstheme="minorHAnsi"/>
              </w:rPr>
            </w:pPr>
            <w:r>
              <w:rPr>
                <w:rFonts w:asciiTheme="minorHAnsi" w:hAnsiTheme="minorHAnsi" w:cstheme="minorHAnsi"/>
              </w:rPr>
              <w:t xml:space="preserve">Utilizar el </w:t>
            </w:r>
            <w:r w:rsidRPr="004740DD">
              <w:rPr>
                <w:rFonts w:asciiTheme="minorHAnsi" w:hAnsiTheme="minorHAnsi" w:cstheme="minorHAnsi"/>
              </w:rPr>
              <w:t>cuaderno digital docente</w:t>
            </w:r>
            <w:r>
              <w:rPr>
                <w:rFonts w:asciiTheme="minorHAnsi" w:hAnsiTheme="minorHAnsi" w:cstheme="minorHAnsi"/>
              </w:rPr>
              <w:t xml:space="preserve"> conforme al modelo de evaluación previsto por el Decreto </w:t>
            </w:r>
            <w:r w:rsidR="000D019A">
              <w:rPr>
                <w:rFonts w:asciiTheme="minorHAnsi" w:hAnsiTheme="minorHAnsi" w:cstheme="minorHAnsi"/>
              </w:rPr>
              <w:t xml:space="preserve">97/2015 </w:t>
            </w:r>
            <w:r>
              <w:rPr>
                <w:rFonts w:asciiTheme="minorHAnsi" w:hAnsiTheme="minorHAnsi" w:cstheme="minorHAnsi"/>
              </w:rPr>
              <w:t>y en la Orden de 1</w:t>
            </w:r>
            <w:r w:rsidR="000D019A">
              <w:rPr>
                <w:rFonts w:asciiTheme="minorHAnsi" w:hAnsiTheme="minorHAnsi" w:cstheme="minorHAnsi"/>
              </w:rPr>
              <w:t>7</w:t>
            </w:r>
            <w:r>
              <w:rPr>
                <w:rFonts w:asciiTheme="minorHAnsi" w:hAnsiTheme="minorHAnsi" w:cstheme="minorHAnsi"/>
              </w:rPr>
              <w:t xml:space="preserve"> de </w:t>
            </w:r>
            <w:r w:rsidR="000D019A">
              <w:rPr>
                <w:rFonts w:asciiTheme="minorHAnsi" w:hAnsiTheme="minorHAnsi" w:cstheme="minorHAnsi"/>
              </w:rPr>
              <w:t>marz</w:t>
            </w:r>
            <w:r>
              <w:rPr>
                <w:rFonts w:asciiTheme="minorHAnsi" w:hAnsiTheme="minorHAnsi" w:cstheme="minorHAnsi"/>
              </w:rPr>
              <w:t>o de 201</w:t>
            </w:r>
            <w:r w:rsidR="000D019A">
              <w:rPr>
                <w:rFonts w:asciiTheme="minorHAnsi" w:hAnsiTheme="minorHAnsi" w:cstheme="minorHAnsi"/>
              </w:rPr>
              <w:t>5</w:t>
            </w:r>
            <w:r>
              <w:rPr>
                <w:rFonts w:asciiTheme="minorHAnsi" w:hAnsiTheme="minorHAnsi" w:cstheme="minorHAnsi"/>
              </w:rPr>
              <w:t>.</w:t>
            </w:r>
          </w:p>
        </w:tc>
      </w:tr>
    </w:tbl>
    <w:p w14:paraId="4A0DC495" w14:textId="77777777"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14:paraId="0D3B6B0A" w14:textId="77777777"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D175F6" w14:paraId="68DFEC3A" w14:textId="77777777" w:rsidTr="00D175F6">
        <w:tc>
          <w:tcPr>
            <w:tcW w:w="9070" w:type="dxa"/>
          </w:tcPr>
          <w:p w14:paraId="3B86091E" w14:textId="77777777" w:rsidR="00D175F6" w:rsidRDefault="00D175F6" w:rsidP="001C3B21">
            <w:pPr>
              <w:rPr>
                <w:rFonts w:asciiTheme="minorHAnsi" w:hAnsiTheme="minorHAnsi" w:cs="Arial"/>
              </w:rPr>
            </w:pPr>
          </w:p>
          <w:p w14:paraId="048E4357" w14:textId="77777777" w:rsidR="008D6A87" w:rsidRPr="000849B0" w:rsidRDefault="008D6A87" w:rsidP="008D6A87">
            <w:pPr>
              <w:jc w:val="both"/>
              <w:rPr>
                <w:rFonts w:ascii="Calibri" w:hAnsi="Calibri" w:cs="Arial"/>
              </w:rPr>
            </w:pPr>
            <w:r w:rsidRPr="000849B0">
              <w:rPr>
                <w:rFonts w:ascii="Calibri" w:hAnsi="Calibri" w:cs="Arial"/>
              </w:rPr>
              <w:t xml:space="preserve">La estrategia de esta Formación en Centros </w:t>
            </w:r>
            <w:r>
              <w:rPr>
                <w:rFonts w:ascii="Calibri" w:hAnsi="Calibri" w:cs="Arial"/>
              </w:rPr>
              <w:t>se centrará en:</w:t>
            </w:r>
          </w:p>
          <w:p w14:paraId="2E6B9353" w14:textId="77777777" w:rsidR="00CF3469" w:rsidRPr="00C86DAF" w:rsidRDefault="00CF3469" w:rsidP="00CF3469">
            <w:pPr>
              <w:jc w:val="both"/>
              <w:rPr>
                <w:rFonts w:asciiTheme="minorHAnsi" w:hAnsiTheme="minorHAnsi" w:cs="Arial"/>
              </w:rPr>
            </w:pPr>
          </w:p>
          <w:p w14:paraId="6FFFA1EE" w14:textId="77777777" w:rsidR="00CF3469" w:rsidRDefault="00CF3469" w:rsidP="00CF3469">
            <w:pPr>
              <w:pStyle w:val="Prrafodelista"/>
              <w:numPr>
                <w:ilvl w:val="0"/>
                <w:numId w:val="3"/>
              </w:numPr>
              <w:ind w:left="306" w:hanging="306"/>
              <w:jc w:val="both"/>
              <w:rPr>
                <w:rFonts w:asciiTheme="minorHAnsi" w:hAnsiTheme="minorHAnsi" w:cs="Arial"/>
              </w:rPr>
            </w:pPr>
            <w:r w:rsidRPr="00EE6D18">
              <w:rPr>
                <w:rFonts w:asciiTheme="minorHAnsi" w:hAnsiTheme="minorHAnsi" w:cs="Arial"/>
              </w:rPr>
              <w:t>Concreción curricular y transposición didáctica de la programación didáctica:</w:t>
            </w:r>
          </w:p>
          <w:p w14:paraId="3CF40BF1" w14:textId="77777777" w:rsidR="00CF3469" w:rsidRPr="007C4461" w:rsidRDefault="00CF3469" w:rsidP="00CF3469">
            <w:pPr>
              <w:pStyle w:val="Prrafodelista"/>
              <w:numPr>
                <w:ilvl w:val="0"/>
                <w:numId w:val="4"/>
              </w:numPr>
              <w:ind w:left="589" w:hanging="283"/>
              <w:jc w:val="both"/>
              <w:rPr>
                <w:rFonts w:asciiTheme="minorHAnsi" w:hAnsiTheme="minorHAnsi" w:cs="Arial"/>
              </w:rPr>
            </w:pPr>
            <w:r w:rsidRPr="007C4461">
              <w:rPr>
                <w:rFonts w:asciiTheme="minorHAnsi" w:hAnsiTheme="minorHAnsi" w:cs="Arial"/>
              </w:rPr>
              <w:t>Currículo y diseño curricular.</w:t>
            </w:r>
          </w:p>
          <w:p w14:paraId="797AE65A" w14:textId="77777777" w:rsidR="00CF3469" w:rsidRPr="007C4461" w:rsidRDefault="00CF3469" w:rsidP="00CF3469">
            <w:pPr>
              <w:pStyle w:val="Prrafodelista"/>
              <w:numPr>
                <w:ilvl w:val="0"/>
                <w:numId w:val="4"/>
              </w:numPr>
              <w:ind w:left="589" w:hanging="283"/>
              <w:jc w:val="both"/>
              <w:rPr>
                <w:rFonts w:asciiTheme="minorHAnsi" w:hAnsiTheme="minorHAnsi" w:cs="Arial"/>
              </w:rPr>
            </w:pPr>
            <w:r w:rsidRPr="007C4461">
              <w:rPr>
                <w:rFonts w:asciiTheme="minorHAnsi" w:hAnsiTheme="minorHAnsi" w:cs="Arial"/>
              </w:rPr>
              <w:t>Elaboración de la programación didáctica.</w:t>
            </w:r>
          </w:p>
          <w:p w14:paraId="7AE407AC" w14:textId="77777777" w:rsidR="00CF3469" w:rsidRDefault="00CF3469" w:rsidP="00CF3469">
            <w:pPr>
              <w:pStyle w:val="Prrafodelista"/>
              <w:numPr>
                <w:ilvl w:val="0"/>
                <w:numId w:val="4"/>
              </w:numPr>
              <w:ind w:left="589" w:hanging="283"/>
              <w:jc w:val="both"/>
              <w:rPr>
                <w:rFonts w:asciiTheme="minorHAnsi" w:hAnsiTheme="minorHAnsi" w:cs="Arial"/>
              </w:rPr>
            </w:pPr>
            <w:r w:rsidRPr="007C4461">
              <w:rPr>
                <w:rFonts w:asciiTheme="minorHAnsi" w:hAnsiTheme="minorHAnsi" w:cs="Arial"/>
              </w:rPr>
              <w:t>Diseño y puesta en práctica de UDI</w:t>
            </w:r>
            <w:r>
              <w:rPr>
                <w:rFonts w:asciiTheme="minorHAnsi" w:hAnsiTheme="minorHAnsi" w:cs="Arial"/>
              </w:rPr>
              <w:t>.</w:t>
            </w:r>
          </w:p>
          <w:p w14:paraId="190750CA" w14:textId="77777777" w:rsidR="00CF3469" w:rsidRPr="00EE6D18" w:rsidRDefault="00CF3469" w:rsidP="00CF3469">
            <w:pPr>
              <w:pStyle w:val="Prrafodelista"/>
              <w:ind w:left="306"/>
              <w:jc w:val="both"/>
              <w:rPr>
                <w:rFonts w:asciiTheme="minorHAnsi" w:hAnsiTheme="minorHAnsi" w:cs="Arial"/>
              </w:rPr>
            </w:pPr>
          </w:p>
          <w:p w14:paraId="48B3203C" w14:textId="77777777" w:rsidR="00CF3469" w:rsidRDefault="00CF3469" w:rsidP="00CF3469">
            <w:pPr>
              <w:pStyle w:val="Prrafodelista"/>
              <w:numPr>
                <w:ilvl w:val="0"/>
                <w:numId w:val="3"/>
              </w:numPr>
              <w:ind w:left="306" w:hanging="306"/>
              <w:jc w:val="both"/>
              <w:rPr>
                <w:rFonts w:asciiTheme="minorHAnsi" w:hAnsiTheme="minorHAnsi" w:cs="Arial"/>
              </w:rPr>
            </w:pPr>
            <w:r w:rsidRPr="00EE6D18">
              <w:rPr>
                <w:rFonts w:asciiTheme="minorHAnsi" w:hAnsiTheme="minorHAnsi" w:cs="Arial"/>
              </w:rPr>
              <w:t>Evaluación por competencias:</w:t>
            </w:r>
          </w:p>
          <w:p w14:paraId="1AE8893F" w14:textId="77777777" w:rsidR="00CF3469" w:rsidRPr="00BF4DBF" w:rsidRDefault="00CF3469" w:rsidP="00CF3469">
            <w:pPr>
              <w:pStyle w:val="Prrafodelista"/>
              <w:numPr>
                <w:ilvl w:val="0"/>
                <w:numId w:val="5"/>
              </w:numPr>
              <w:ind w:left="589" w:hanging="283"/>
              <w:jc w:val="both"/>
              <w:rPr>
                <w:rFonts w:asciiTheme="minorHAnsi" w:hAnsiTheme="minorHAnsi" w:cs="Arial"/>
              </w:rPr>
            </w:pPr>
            <w:r w:rsidRPr="00BF4DBF">
              <w:rPr>
                <w:rFonts w:asciiTheme="minorHAnsi" w:hAnsiTheme="minorHAnsi" w:cs="Arial"/>
              </w:rPr>
              <w:t>Indicadores y estándares</w:t>
            </w:r>
            <w:r>
              <w:rPr>
                <w:rFonts w:asciiTheme="minorHAnsi" w:hAnsiTheme="minorHAnsi" w:cs="Arial"/>
              </w:rPr>
              <w:t>.</w:t>
            </w:r>
          </w:p>
          <w:p w14:paraId="65E5FB7E" w14:textId="77777777" w:rsidR="00CF3469" w:rsidRPr="00BF4DBF" w:rsidRDefault="00CF3469" w:rsidP="00CF3469">
            <w:pPr>
              <w:pStyle w:val="Prrafodelista"/>
              <w:numPr>
                <w:ilvl w:val="0"/>
                <w:numId w:val="5"/>
              </w:numPr>
              <w:ind w:left="589" w:hanging="283"/>
              <w:jc w:val="both"/>
              <w:rPr>
                <w:rFonts w:asciiTheme="minorHAnsi" w:hAnsiTheme="minorHAnsi" w:cs="Arial"/>
              </w:rPr>
            </w:pPr>
            <w:r w:rsidRPr="00BF4DBF">
              <w:rPr>
                <w:rFonts w:asciiTheme="minorHAnsi" w:hAnsiTheme="minorHAnsi" w:cs="Arial"/>
              </w:rPr>
              <w:t>Evaluación formativa</w:t>
            </w:r>
            <w:r>
              <w:rPr>
                <w:rFonts w:asciiTheme="minorHAnsi" w:hAnsiTheme="minorHAnsi" w:cs="Arial"/>
              </w:rPr>
              <w:t>.</w:t>
            </w:r>
          </w:p>
          <w:p w14:paraId="42EE0729" w14:textId="77777777" w:rsidR="00CF3469" w:rsidRPr="00BF4DBF" w:rsidRDefault="00CF3469" w:rsidP="00CF3469">
            <w:pPr>
              <w:pStyle w:val="Prrafodelista"/>
              <w:numPr>
                <w:ilvl w:val="0"/>
                <w:numId w:val="5"/>
              </w:numPr>
              <w:ind w:left="589" w:hanging="283"/>
              <w:jc w:val="both"/>
              <w:rPr>
                <w:rFonts w:asciiTheme="minorHAnsi" w:hAnsiTheme="minorHAnsi" w:cs="Arial"/>
              </w:rPr>
            </w:pPr>
            <w:r w:rsidRPr="00BF4DBF">
              <w:rPr>
                <w:rFonts w:asciiTheme="minorHAnsi" w:hAnsiTheme="minorHAnsi" w:cs="Arial"/>
              </w:rPr>
              <w:t>Instrumentos de evaluación</w:t>
            </w:r>
            <w:r>
              <w:rPr>
                <w:rFonts w:asciiTheme="minorHAnsi" w:hAnsiTheme="minorHAnsi" w:cs="Arial"/>
              </w:rPr>
              <w:t>.</w:t>
            </w:r>
          </w:p>
          <w:p w14:paraId="4095896F" w14:textId="77777777" w:rsidR="00CF3469" w:rsidRDefault="00CF3469" w:rsidP="00CF3469">
            <w:pPr>
              <w:pStyle w:val="Prrafodelista"/>
              <w:numPr>
                <w:ilvl w:val="0"/>
                <w:numId w:val="5"/>
              </w:numPr>
              <w:ind w:left="589" w:hanging="283"/>
              <w:jc w:val="both"/>
              <w:rPr>
                <w:rFonts w:asciiTheme="minorHAnsi" w:hAnsiTheme="minorHAnsi" w:cs="Arial"/>
              </w:rPr>
            </w:pPr>
            <w:r w:rsidRPr="00BF4DBF">
              <w:rPr>
                <w:rFonts w:asciiTheme="minorHAnsi" w:hAnsiTheme="minorHAnsi" w:cs="Arial"/>
              </w:rPr>
              <w:t xml:space="preserve">Módulo </w:t>
            </w:r>
            <w:r>
              <w:rPr>
                <w:rFonts w:asciiTheme="minorHAnsi" w:hAnsiTheme="minorHAnsi" w:cs="Arial"/>
              </w:rPr>
              <w:t>S</w:t>
            </w:r>
            <w:r w:rsidRPr="00BF4DBF">
              <w:rPr>
                <w:rFonts w:asciiTheme="minorHAnsi" w:hAnsiTheme="minorHAnsi" w:cs="Arial"/>
              </w:rPr>
              <w:t>éneca</w:t>
            </w:r>
            <w:r>
              <w:rPr>
                <w:rFonts w:asciiTheme="minorHAnsi" w:hAnsiTheme="minorHAnsi" w:cs="Arial"/>
              </w:rPr>
              <w:t>.</w:t>
            </w:r>
          </w:p>
          <w:p w14:paraId="43C6437C" w14:textId="77777777" w:rsidR="00CF3469" w:rsidRDefault="00CF3469" w:rsidP="00CF3469">
            <w:pPr>
              <w:pStyle w:val="Prrafodelista"/>
              <w:numPr>
                <w:ilvl w:val="0"/>
                <w:numId w:val="5"/>
              </w:numPr>
              <w:ind w:left="589" w:hanging="283"/>
              <w:jc w:val="both"/>
              <w:rPr>
                <w:rFonts w:asciiTheme="minorHAnsi" w:hAnsiTheme="minorHAnsi" w:cs="Arial"/>
              </w:rPr>
            </w:pPr>
            <w:r>
              <w:rPr>
                <w:rFonts w:asciiTheme="minorHAnsi" w:hAnsiTheme="minorHAnsi" w:cs="Arial"/>
              </w:rPr>
              <w:t xml:space="preserve">Cuaderno Séneca: </w:t>
            </w:r>
            <w:r w:rsidRPr="004740DD">
              <w:rPr>
                <w:rFonts w:asciiTheme="minorHAnsi" w:hAnsiTheme="minorHAnsi" w:cs="Arial"/>
              </w:rPr>
              <w:t>Evaluación continua y final del alumnado.</w:t>
            </w:r>
          </w:p>
          <w:p w14:paraId="2817D5EC" w14:textId="77777777" w:rsidR="00CF3469" w:rsidRPr="00EE6D18" w:rsidRDefault="00CF3469" w:rsidP="00CF3469">
            <w:pPr>
              <w:pStyle w:val="Prrafodelista"/>
              <w:ind w:left="306"/>
              <w:jc w:val="both"/>
              <w:rPr>
                <w:rFonts w:asciiTheme="minorHAnsi" w:hAnsiTheme="minorHAnsi" w:cs="Arial"/>
              </w:rPr>
            </w:pPr>
          </w:p>
          <w:p w14:paraId="20030739" w14:textId="6C4C99C5" w:rsidR="00CF3469" w:rsidRPr="00122D82" w:rsidRDefault="00CF3469" w:rsidP="00122D82">
            <w:pPr>
              <w:pStyle w:val="Prrafodelista"/>
              <w:numPr>
                <w:ilvl w:val="0"/>
                <w:numId w:val="3"/>
              </w:numPr>
              <w:ind w:left="306" w:hanging="306"/>
              <w:jc w:val="both"/>
              <w:rPr>
                <w:rFonts w:asciiTheme="minorHAnsi" w:hAnsiTheme="minorHAnsi" w:cs="Arial"/>
              </w:rPr>
            </w:pPr>
            <w:r w:rsidRPr="00EE6D18">
              <w:rPr>
                <w:rFonts w:asciiTheme="minorHAnsi" w:hAnsiTheme="minorHAnsi" w:cs="Arial"/>
              </w:rPr>
              <w:lastRenderedPageBreak/>
              <w:t>Metodologías y enfoques adecuados para el desarrollo de las competencias clave</w:t>
            </w:r>
            <w:r w:rsidR="00122D82">
              <w:rPr>
                <w:rFonts w:asciiTheme="minorHAnsi" w:hAnsiTheme="minorHAnsi" w:cs="Arial"/>
              </w:rPr>
              <w:t>.</w:t>
            </w:r>
          </w:p>
          <w:p w14:paraId="2F38E402" w14:textId="77777777" w:rsidR="00CF3469" w:rsidRPr="00C86DAF" w:rsidRDefault="00CF3469" w:rsidP="00CF3469">
            <w:pPr>
              <w:jc w:val="both"/>
              <w:rPr>
                <w:rFonts w:asciiTheme="minorHAnsi" w:hAnsiTheme="minorHAnsi" w:cs="Arial"/>
              </w:rPr>
            </w:pPr>
          </w:p>
          <w:p w14:paraId="348FF373" w14:textId="77777777" w:rsidR="00CF3469" w:rsidRPr="00C86DAF" w:rsidRDefault="00CF3469" w:rsidP="00CF3469">
            <w:pPr>
              <w:jc w:val="both"/>
              <w:rPr>
                <w:rFonts w:asciiTheme="minorHAnsi" w:hAnsiTheme="minorHAnsi" w:cs="Arial"/>
              </w:rPr>
            </w:pPr>
            <w:r w:rsidRPr="00C86DAF">
              <w:rPr>
                <w:rFonts w:asciiTheme="minorHAnsi" w:hAnsiTheme="minorHAnsi" w:cs="Arial"/>
              </w:rPr>
              <w:t>Para ello, trabajaremos diversas metodologías que incluyen las reuniones conjuntas mensuales y los pequeños grupos de trabajo (en equipos de ciclo y equipos de nivel) como herramientas fundamentales que se apoyan en las visitas de los ponentes. Aspectos concretos metodológicos que se llevarán a cabo son:</w:t>
            </w:r>
          </w:p>
          <w:p w14:paraId="117B4AA3" w14:textId="77777777" w:rsidR="00CF3469" w:rsidRPr="00C86DAF" w:rsidRDefault="00CF3469" w:rsidP="00CF3469">
            <w:pPr>
              <w:jc w:val="both"/>
              <w:rPr>
                <w:rFonts w:asciiTheme="minorHAnsi" w:hAnsiTheme="minorHAnsi" w:cs="Arial"/>
              </w:rPr>
            </w:pPr>
            <w:r w:rsidRPr="00C86DAF">
              <w:rPr>
                <w:rFonts w:asciiTheme="minorHAnsi" w:hAnsiTheme="minorHAnsi" w:cs="Arial"/>
              </w:rPr>
              <w:t>- Debates.</w:t>
            </w:r>
          </w:p>
          <w:p w14:paraId="41EB0A1C" w14:textId="77777777" w:rsidR="00CF3469" w:rsidRPr="00C86DAF" w:rsidRDefault="00CF3469" w:rsidP="00CF3469">
            <w:pPr>
              <w:jc w:val="both"/>
              <w:rPr>
                <w:rFonts w:asciiTheme="minorHAnsi" w:hAnsiTheme="minorHAnsi" w:cs="Arial"/>
              </w:rPr>
            </w:pPr>
            <w:r w:rsidRPr="00C86DAF">
              <w:rPr>
                <w:rFonts w:asciiTheme="minorHAnsi" w:hAnsiTheme="minorHAnsi" w:cs="Arial"/>
              </w:rPr>
              <w:t>- Pequeños grupos de discusión.</w:t>
            </w:r>
          </w:p>
          <w:p w14:paraId="70EFA52B" w14:textId="77777777" w:rsidR="00CF3469" w:rsidRPr="00C86DAF" w:rsidRDefault="00CF3469" w:rsidP="00CF3469">
            <w:pPr>
              <w:jc w:val="both"/>
              <w:rPr>
                <w:rFonts w:asciiTheme="minorHAnsi" w:hAnsiTheme="minorHAnsi" w:cs="Arial"/>
              </w:rPr>
            </w:pPr>
            <w:r w:rsidRPr="00C86DAF">
              <w:rPr>
                <w:rFonts w:asciiTheme="minorHAnsi" w:hAnsiTheme="minorHAnsi" w:cs="Arial"/>
              </w:rPr>
              <w:t>- Grupos de investigación.</w:t>
            </w:r>
          </w:p>
          <w:p w14:paraId="34A04A06" w14:textId="77777777" w:rsidR="00CF3469" w:rsidRPr="00C86DAF" w:rsidRDefault="00CF3469" w:rsidP="00CF3469">
            <w:pPr>
              <w:jc w:val="both"/>
              <w:rPr>
                <w:rFonts w:asciiTheme="minorHAnsi" w:hAnsiTheme="minorHAnsi" w:cs="Arial"/>
              </w:rPr>
            </w:pPr>
            <w:r w:rsidRPr="00C86DAF">
              <w:rPr>
                <w:rFonts w:asciiTheme="minorHAnsi" w:hAnsiTheme="minorHAnsi" w:cs="Arial"/>
              </w:rPr>
              <w:t>- Estudio de casos.</w:t>
            </w:r>
          </w:p>
          <w:p w14:paraId="04449523" w14:textId="77777777" w:rsidR="00CF3469" w:rsidRPr="00C86DAF" w:rsidRDefault="00CF3469" w:rsidP="00CF3469">
            <w:pPr>
              <w:jc w:val="both"/>
              <w:rPr>
                <w:rFonts w:asciiTheme="minorHAnsi" w:hAnsiTheme="minorHAnsi" w:cs="Arial"/>
              </w:rPr>
            </w:pPr>
          </w:p>
          <w:p w14:paraId="561A01BB" w14:textId="77777777" w:rsidR="00CF3469" w:rsidRDefault="00CF3469" w:rsidP="00CF3469">
            <w:pPr>
              <w:jc w:val="both"/>
              <w:rPr>
                <w:rFonts w:asciiTheme="minorHAnsi" w:hAnsiTheme="minorHAnsi" w:cs="Arial"/>
              </w:rPr>
            </w:pPr>
            <w:r w:rsidRPr="00C86DAF">
              <w:rPr>
                <w:rFonts w:asciiTheme="minorHAnsi" w:hAnsiTheme="minorHAnsi" w:cs="Arial"/>
              </w:rPr>
              <w:t>Quedan abiertas nuevas estrategias y aspectos metodológicos según sugerencias de la ponente.</w:t>
            </w:r>
            <w:r>
              <w:rPr>
                <w:rFonts w:asciiTheme="minorHAnsi" w:hAnsiTheme="minorHAnsi" w:cs="Arial"/>
              </w:rPr>
              <w:t xml:space="preserve"> </w:t>
            </w:r>
            <w:r w:rsidRPr="00C86DAF">
              <w:rPr>
                <w:rFonts w:asciiTheme="minorHAnsi" w:hAnsiTheme="minorHAnsi" w:cs="Arial"/>
              </w:rPr>
              <w:t>Asimismo, es preciso mencionar la utilidad de la Plataforma Colabor@, como comunidad de aprendizaje que facilitará el intercambio de documentos, la reflexión compartida y la evaluación del proyecto.</w:t>
            </w:r>
          </w:p>
          <w:p w14:paraId="6F3FDDD0" w14:textId="77777777" w:rsidR="00D175F6" w:rsidRDefault="00D175F6" w:rsidP="001C3B21">
            <w:pPr>
              <w:rPr>
                <w:rFonts w:asciiTheme="minorHAnsi" w:hAnsiTheme="minorHAnsi" w:cs="Arial"/>
              </w:rPr>
            </w:pPr>
          </w:p>
          <w:p w14:paraId="002D6748" w14:textId="77777777" w:rsidR="00D175F6" w:rsidRDefault="00D175F6" w:rsidP="001C3B21">
            <w:pPr>
              <w:rPr>
                <w:rFonts w:asciiTheme="minorHAnsi" w:hAnsiTheme="minorHAnsi" w:cs="Arial"/>
              </w:rPr>
            </w:pPr>
          </w:p>
        </w:tc>
      </w:tr>
    </w:tbl>
    <w:p w14:paraId="71765A51" w14:textId="77777777" w:rsidR="00D175F6" w:rsidRDefault="00D175F6" w:rsidP="001C3B21">
      <w:pPr>
        <w:rPr>
          <w:rFonts w:asciiTheme="minorHAnsi" w:hAnsiTheme="minorHAnsi" w:cs="Arial"/>
        </w:rPr>
      </w:pPr>
      <w:bookmarkStart w:id="4" w:name="_Hlk25508171"/>
    </w:p>
    <w:p w14:paraId="6473B735" w14:textId="77777777"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14:paraId="464847BE" w14:textId="79CF938A" w:rsidR="00D175F6" w:rsidRDefault="00D175F6" w:rsidP="001C3B21">
      <w:pPr>
        <w:rPr>
          <w:rFonts w:asciiTheme="minorHAnsi" w:hAnsiTheme="minorHAnsi" w:cs="Arial"/>
        </w:rPr>
      </w:pPr>
    </w:p>
    <w:p w14:paraId="2B5C0B25" w14:textId="77777777" w:rsidR="00122D82" w:rsidRDefault="00122D82"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818"/>
        <w:gridCol w:w="1842"/>
        <w:gridCol w:w="2066"/>
        <w:gridCol w:w="1276"/>
      </w:tblGrid>
      <w:tr w:rsidR="00CF3469" w:rsidRPr="00143F3C" w14:paraId="057B4C76" w14:textId="77777777" w:rsidTr="00B500B1">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14:paraId="20E88EE4" w14:textId="77777777" w:rsidR="00CF3469" w:rsidRPr="00143F3C" w:rsidRDefault="00CF3469" w:rsidP="00B500B1">
            <w:pPr>
              <w:rPr>
                <w:rFonts w:asciiTheme="minorHAnsi" w:hAnsiTheme="minorHAnsi" w:cstheme="minorHAnsi"/>
                <w:bCs/>
              </w:rPr>
            </w:pPr>
            <w:r>
              <w:rPr>
                <w:rFonts w:asciiTheme="minorHAnsi" w:hAnsiTheme="minorHAnsi" w:cstheme="minorHAnsi"/>
                <w:bCs/>
              </w:rPr>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14:paraId="14BE7D00" w14:textId="77777777" w:rsidR="00CF3469" w:rsidRPr="00143F3C" w:rsidRDefault="00CF3469" w:rsidP="00B500B1">
            <w:pPr>
              <w:rPr>
                <w:rFonts w:asciiTheme="minorHAnsi" w:hAnsiTheme="minorHAnsi" w:cstheme="minorHAnsi"/>
              </w:rPr>
            </w:pPr>
            <w:r w:rsidRPr="00143F3C">
              <w:rPr>
                <w:rFonts w:asciiTheme="minorHAnsi" w:hAnsiTheme="minorHAnsi" w:cstheme="minorHAnsi"/>
                <w:bCs/>
                <w:i/>
              </w:rPr>
              <w:t>Desglose de tareas a desarrollar</w:t>
            </w:r>
            <w:r>
              <w:rPr>
                <w:rFonts w:asciiTheme="minorHAnsi" w:hAnsiTheme="minorHAnsi" w:cstheme="minorHAnsi"/>
                <w:bCs/>
                <w:i/>
              </w:rPr>
              <w:t xml:space="preserve"> para alcanzar el objetivo colectivo</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14:paraId="6ACE1701" w14:textId="77777777" w:rsidR="00CF3469" w:rsidRPr="001976DE" w:rsidRDefault="00CF3469" w:rsidP="00B500B1">
            <w:pPr>
              <w:rPr>
                <w:rFonts w:asciiTheme="minorHAnsi" w:hAnsiTheme="minorHAnsi" w:cstheme="minorHAnsi"/>
                <w:bCs/>
                <w:sz w:val="20"/>
                <w:szCs w:val="20"/>
              </w:rPr>
            </w:pPr>
            <w:r w:rsidRPr="00143F3C">
              <w:rPr>
                <w:rFonts w:asciiTheme="minorHAnsi" w:hAnsiTheme="minorHAnsi" w:cstheme="minorHAnsi"/>
                <w:bCs/>
              </w:rPr>
              <w:t xml:space="preserve"> </w:t>
            </w:r>
            <w:r w:rsidRPr="001976DE">
              <w:rPr>
                <w:rFonts w:asciiTheme="minorHAnsi" w:hAnsiTheme="minorHAnsi" w:cstheme="minorHAnsi"/>
                <w:bCs/>
                <w:sz w:val="20"/>
                <w:szCs w:val="20"/>
              </w:rPr>
              <w:t>TEMPORALIZACIÓN</w:t>
            </w:r>
          </w:p>
          <w:p w14:paraId="7F556F6E" w14:textId="77777777" w:rsidR="00CF3469" w:rsidRPr="00143F3C" w:rsidRDefault="00CF3469" w:rsidP="00B500B1">
            <w:pPr>
              <w:rPr>
                <w:rFonts w:asciiTheme="minorHAnsi" w:hAnsiTheme="minorHAnsi" w:cstheme="minorHAnsi"/>
                <w:bCs/>
              </w:rPr>
            </w:pPr>
          </w:p>
        </w:tc>
        <w:tc>
          <w:tcPr>
            <w:tcW w:w="20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A0C8B9" w14:textId="77777777" w:rsidR="00CF3469" w:rsidRPr="00143F3C" w:rsidRDefault="00CF3469" w:rsidP="00B500B1">
            <w:pPr>
              <w:rPr>
                <w:rFonts w:asciiTheme="minorHAnsi" w:hAnsiTheme="minorHAnsi" w:cstheme="minorHAnsi"/>
                <w:bCs/>
              </w:rPr>
            </w:pPr>
            <w:r>
              <w:rPr>
                <w:rFonts w:asciiTheme="minorHAnsi" w:hAnsiTheme="minorHAnsi" w:cstheme="minorHAnsi"/>
                <w:bCs/>
              </w:rPr>
              <w:t>RESPONSABLE</w:t>
            </w:r>
          </w:p>
          <w:p w14:paraId="32411B21" w14:textId="77777777" w:rsidR="00CF3469" w:rsidRPr="00143F3C" w:rsidRDefault="00CF3469" w:rsidP="00B500B1">
            <w:pPr>
              <w:rPr>
                <w:rFonts w:asciiTheme="minorHAnsi" w:hAnsiTheme="minorHAnsi" w:cstheme="minorHAnsi"/>
              </w:rPr>
            </w:pPr>
            <w:r w:rsidRPr="00143F3C">
              <w:rPr>
                <w:rFonts w:asciiTheme="minorHAnsi" w:hAnsiTheme="minorHAnsi" w:cstheme="minorHAnsi"/>
                <w:bCs/>
                <w:i/>
              </w:rPr>
              <w:t>Persona(s) que  llevará(n) a cabo la TAREA</w:t>
            </w:r>
          </w:p>
          <w:p w14:paraId="06BA8421" w14:textId="77777777" w:rsidR="00CF3469" w:rsidRPr="00143F3C" w:rsidRDefault="00CF3469" w:rsidP="00B500B1">
            <w:pPr>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C6B8FE0" w14:textId="77777777" w:rsidR="00CF3469" w:rsidRPr="001976DE" w:rsidRDefault="00CF3469" w:rsidP="00B500B1">
            <w:pPr>
              <w:rPr>
                <w:rFonts w:asciiTheme="minorHAnsi" w:hAnsiTheme="minorHAnsi" w:cstheme="minorHAnsi"/>
                <w:bCs/>
                <w:sz w:val="20"/>
                <w:szCs w:val="20"/>
              </w:rPr>
            </w:pPr>
            <w:r w:rsidRPr="001976DE">
              <w:rPr>
                <w:rFonts w:asciiTheme="minorHAnsi" w:hAnsiTheme="minorHAnsi" w:cstheme="minorHAnsi"/>
                <w:bCs/>
                <w:sz w:val="20"/>
                <w:szCs w:val="20"/>
              </w:rPr>
              <w:t>HORAS PREVISTAS PARA SU CERTIFICACIÓN</w:t>
            </w:r>
          </w:p>
        </w:tc>
      </w:tr>
      <w:tr w:rsidR="008B7353" w:rsidRPr="00143F3C" w14:paraId="51C2C101" w14:textId="77777777" w:rsidTr="008B7353">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2CDBA6B" w14:textId="77777777" w:rsidR="008B7353" w:rsidRPr="00875266" w:rsidRDefault="008B7353" w:rsidP="008B7353">
            <w:pPr>
              <w:pStyle w:val="Normal1"/>
              <w:rPr>
                <w:rFonts w:ascii="Calibri" w:eastAsia="Calibri" w:hAnsi="Calibri" w:cs="Calibri"/>
              </w:rPr>
            </w:pPr>
            <w:r w:rsidRPr="00875266">
              <w:rPr>
                <w:rFonts w:ascii="Calibri" w:eastAsia="Calibri" w:hAnsi="Calibri" w:cs="Calibri"/>
              </w:rPr>
              <w:t>Información de la FC al</w:t>
            </w:r>
          </w:p>
          <w:p w14:paraId="2646E0FE" w14:textId="59757E00" w:rsidR="008B7353" w:rsidRDefault="008B7353" w:rsidP="008B7353">
            <w:pPr>
              <w:rPr>
                <w:rFonts w:asciiTheme="minorHAnsi" w:hAnsiTheme="minorHAnsi" w:cstheme="minorHAnsi"/>
                <w:bCs/>
              </w:rPr>
            </w:pPr>
            <w:r w:rsidRPr="00875266">
              <w:rPr>
                <w:rFonts w:ascii="Calibri" w:eastAsia="Calibri" w:hAnsi="Calibri" w:cs="Calibri"/>
              </w:rPr>
              <w:t>Claustro y Consejo Escolar.</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8322AA5" w14:textId="5F320D8B" w:rsidR="008B7353" w:rsidRPr="00143F3C" w:rsidRDefault="0003352B" w:rsidP="008B7353">
            <w:pPr>
              <w:rPr>
                <w:rFonts w:asciiTheme="minorHAnsi" w:hAnsiTheme="minorHAnsi" w:cstheme="minorHAnsi"/>
                <w:bCs/>
              </w:rPr>
            </w:pPr>
            <w:r>
              <w:rPr>
                <w:rFonts w:asciiTheme="minorHAnsi" w:hAnsiTheme="minorHAnsi" w:cstheme="minorHAnsi"/>
                <w:bCs/>
              </w:rPr>
              <w:t>Hasta 30 nov.</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079AC287" w14:textId="13AED3D7" w:rsidR="008B7353" w:rsidRDefault="008B7353" w:rsidP="008B7353">
            <w:pPr>
              <w:rPr>
                <w:rFonts w:asciiTheme="minorHAnsi" w:hAnsiTheme="minorHAnsi" w:cstheme="minorHAnsi"/>
                <w:bCs/>
              </w:rPr>
            </w:pPr>
            <w:r w:rsidRPr="00875266">
              <w:rPr>
                <w:rFonts w:ascii="Calibri" w:eastAsia="Calibri" w:hAnsi="Calibri" w:cs="Calibri"/>
              </w:rPr>
              <w:t>Coordinación</w:t>
            </w:r>
            <w:r w:rsidR="001175DB">
              <w:rPr>
                <w:rFonts w:ascii="Calibri" w:eastAsia="Calibri" w:hAnsi="Calibri" w:cs="Calibri"/>
              </w:rPr>
              <w:t xml:space="preserve"> FC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7256C90" w14:textId="19E5F631" w:rsidR="008B7353" w:rsidRPr="001976DE" w:rsidRDefault="008B7353" w:rsidP="0003352B">
            <w:pPr>
              <w:jc w:val="center"/>
              <w:rPr>
                <w:rFonts w:asciiTheme="minorHAnsi" w:hAnsiTheme="minorHAnsi" w:cstheme="minorHAnsi"/>
                <w:bCs/>
                <w:sz w:val="20"/>
                <w:szCs w:val="20"/>
              </w:rPr>
            </w:pPr>
            <w:r w:rsidRPr="00875266">
              <w:rPr>
                <w:rFonts w:ascii="Calibri" w:eastAsia="Calibri" w:hAnsi="Calibri" w:cs="Calibri"/>
              </w:rPr>
              <w:t>1h</w:t>
            </w:r>
          </w:p>
        </w:tc>
      </w:tr>
      <w:tr w:rsidR="008B7353" w:rsidRPr="00143F3C" w14:paraId="15CEA289" w14:textId="77777777" w:rsidTr="008B7353">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622733E" w14:textId="77777777" w:rsidR="008B7353" w:rsidRPr="00875266" w:rsidRDefault="008B7353" w:rsidP="008B7353">
            <w:pPr>
              <w:pStyle w:val="Normal1"/>
              <w:rPr>
                <w:rFonts w:ascii="Calibri" w:eastAsia="Calibri" w:hAnsi="Calibri" w:cs="Calibri"/>
              </w:rPr>
            </w:pPr>
            <w:r w:rsidRPr="00875266">
              <w:rPr>
                <w:rFonts w:ascii="Calibri" w:eastAsia="Calibri" w:hAnsi="Calibri" w:cs="Calibri"/>
              </w:rPr>
              <w:t>Elaboración del proyecto</w:t>
            </w:r>
          </w:p>
          <w:p w14:paraId="2069381B" w14:textId="06A23878" w:rsidR="008B7353" w:rsidRDefault="008B7353" w:rsidP="008B7353">
            <w:pPr>
              <w:rPr>
                <w:rFonts w:asciiTheme="minorHAnsi" w:hAnsiTheme="minorHAnsi" w:cstheme="minorHAnsi"/>
                <w:bCs/>
              </w:rPr>
            </w:pPr>
            <w:r>
              <w:rPr>
                <w:rFonts w:ascii="Calibri" w:eastAsia="Calibri" w:hAnsi="Calibri" w:cs="Calibri"/>
              </w:rPr>
              <w:t xml:space="preserve">y </w:t>
            </w:r>
            <w:r w:rsidR="0003352B">
              <w:rPr>
                <w:rFonts w:asciiTheme="minorHAnsi" w:hAnsiTheme="minorHAnsi" w:cstheme="minorHAnsi"/>
                <w:bCs/>
              </w:rPr>
              <w:t>g</w:t>
            </w:r>
            <w:r w:rsidRPr="000863AA">
              <w:rPr>
                <w:rFonts w:asciiTheme="minorHAnsi" w:hAnsiTheme="minorHAnsi" w:cstheme="minorHAnsi"/>
                <w:bCs/>
              </w:rPr>
              <w:t>raba</w:t>
            </w:r>
            <w:r w:rsidR="0003352B">
              <w:rPr>
                <w:rFonts w:asciiTheme="minorHAnsi" w:hAnsiTheme="minorHAnsi" w:cstheme="minorHAnsi"/>
                <w:bCs/>
              </w:rPr>
              <w:t>ción</w:t>
            </w:r>
            <w:r w:rsidRPr="000863AA">
              <w:rPr>
                <w:rFonts w:asciiTheme="minorHAnsi" w:hAnsiTheme="minorHAnsi" w:cstheme="minorHAnsi"/>
                <w:bCs/>
              </w:rPr>
              <w:t xml:space="preserve"> </w:t>
            </w:r>
            <w:r w:rsidR="0003352B">
              <w:rPr>
                <w:rFonts w:asciiTheme="minorHAnsi" w:hAnsiTheme="minorHAnsi" w:cstheme="minorHAnsi"/>
                <w:bCs/>
              </w:rPr>
              <w:t>d</w:t>
            </w:r>
            <w:r w:rsidRPr="000863AA">
              <w:rPr>
                <w:rFonts w:asciiTheme="minorHAnsi" w:hAnsiTheme="minorHAnsi" w:cstheme="minorHAnsi"/>
                <w:bCs/>
              </w:rPr>
              <w:t>el documento en la comunidad virtual de</w:t>
            </w:r>
            <w:r>
              <w:rPr>
                <w:rFonts w:asciiTheme="minorHAnsi" w:hAnsiTheme="minorHAnsi" w:cstheme="minorHAnsi"/>
                <w:bCs/>
              </w:rPr>
              <w:t xml:space="preserve"> </w:t>
            </w:r>
            <w:r w:rsidRPr="000863AA">
              <w:rPr>
                <w:rFonts w:asciiTheme="minorHAnsi" w:hAnsiTheme="minorHAnsi" w:cstheme="minorHAnsi"/>
                <w:bCs/>
              </w:rPr>
              <w:t>Colabor@</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F9A38C6" w14:textId="5F6CE90E" w:rsidR="008B7353" w:rsidRPr="00143F3C" w:rsidRDefault="008B7353" w:rsidP="008B7353">
            <w:pPr>
              <w:rPr>
                <w:rFonts w:asciiTheme="minorHAnsi" w:hAnsiTheme="minorHAnsi" w:cstheme="minorHAnsi"/>
                <w:bCs/>
              </w:rPr>
            </w:pPr>
            <w:r>
              <w:rPr>
                <w:rFonts w:asciiTheme="minorHAnsi" w:hAnsiTheme="minorHAnsi" w:cstheme="minorHAnsi"/>
                <w:bCs/>
              </w:rPr>
              <w:t>Hasta 30 nov.</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47436CF4" w14:textId="77777777" w:rsidR="008B7353" w:rsidRPr="00875266" w:rsidRDefault="008B7353" w:rsidP="008B7353">
            <w:pPr>
              <w:pStyle w:val="Normal1"/>
              <w:rPr>
                <w:rFonts w:ascii="Calibri" w:eastAsia="Calibri" w:hAnsi="Calibri" w:cs="Calibri"/>
              </w:rPr>
            </w:pPr>
            <w:r w:rsidRPr="00875266">
              <w:rPr>
                <w:rFonts w:ascii="Calibri" w:eastAsia="Calibri" w:hAnsi="Calibri" w:cs="Calibri"/>
              </w:rPr>
              <w:t xml:space="preserve">Coordinación </w:t>
            </w:r>
          </w:p>
          <w:p w14:paraId="5A810362" w14:textId="7AF8D813" w:rsidR="008B7353" w:rsidRDefault="0003352B" w:rsidP="008B7353">
            <w:pPr>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2EA524B" w14:textId="417CC6C7" w:rsidR="008B7353" w:rsidRDefault="00772AC3" w:rsidP="0003352B">
            <w:pPr>
              <w:pStyle w:val="Normal1"/>
              <w:jc w:val="center"/>
              <w:rPr>
                <w:rFonts w:ascii="Calibri" w:eastAsia="Calibri" w:hAnsi="Calibri" w:cs="Calibri"/>
              </w:rPr>
            </w:pPr>
            <w:r>
              <w:rPr>
                <w:rFonts w:ascii="Calibri" w:eastAsia="Calibri" w:hAnsi="Calibri" w:cs="Calibri"/>
              </w:rPr>
              <w:t>4</w:t>
            </w:r>
            <w:r w:rsidR="008B7353">
              <w:rPr>
                <w:rFonts w:ascii="Calibri" w:eastAsia="Calibri" w:hAnsi="Calibri" w:cs="Calibri"/>
              </w:rPr>
              <w:t>h</w:t>
            </w:r>
          </w:p>
          <w:p w14:paraId="226B9F65" w14:textId="1263D4BA" w:rsidR="008B7353" w:rsidRPr="001976DE" w:rsidRDefault="008B7353" w:rsidP="0003352B">
            <w:pPr>
              <w:jc w:val="center"/>
              <w:rPr>
                <w:rFonts w:asciiTheme="minorHAnsi" w:hAnsiTheme="minorHAnsi" w:cstheme="minorHAnsi"/>
                <w:bCs/>
                <w:sz w:val="20"/>
                <w:szCs w:val="20"/>
              </w:rPr>
            </w:pPr>
            <w:r>
              <w:rPr>
                <w:rFonts w:ascii="Calibri" w:eastAsia="Calibri" w:hAnsi="Calibri" w:cs="Calibri"/>
              </w:rPr>
              <w:t>2</w:t>
            </w:r>
            <w:r w:rsidRPr="00875266">
              <w:rPr>
                <w:rFonts w:ascii="Calibri" w:eastAsia="Calibri" w:hAnsi="Calibri" w:cs="Calibri"/>
              </w:rPr>
              <w:t>h</w:t>
            </w:r>
          </w:p>
        </w:tc>
      </w:tr>
      <w:tr w:rsidR="0003352B" w:rsidRPr="00143F3C" w14:paraId="0CAEA07C" w14:textId="77777777" w:rsidTr="008B7353">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68A09D1" w14:textId="1AE49B82" w:rsidR="0003352B" w:rsidRDefault="0003352B" w:rsidP="0003352B">
            <w:pPr>
              <w:rPr>
                <w:rFonts w:asciiTheme="minorHAnsi" w:hAnsiTheme="minorHAnsi" w:cstheme="minorHAnsi"/>
                <w:bCs/>
              </w:rPr>
            </w:pPr>
            <w:r w:rsidRPr="00875266">
              <w:rPr>
                <w:rFonts w:ascii="Calibri" w:eastAsia="Calibri" w:hAnsi="Calibri" w:cs="Calibri"/>
              </w:rPr>
              <w:t>Los participantes reflejarán en Colabor@ los compromisos adquiridos en el proyecto.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8A77CFB" w14:textId="4F2E8156" w:rsidR="0003352B" w:rsidRPr="00143F3C" w:rsidRDefault="0003352B" w:rsidP="0003352B">
            <w:pPr>
              <w:rPr>
                <w:rFonts w:asciiTheme="minorHAnsi" w:hAnsiTheme="minorHAnsi" w:cstheme="minorHAnsi"/>
                <w:bCs/>
              </w:rPr>
            </w:pPr>
            <w:r w:rsidRPr="00875266">
              <w:rPr>
                <w:rFonts w:ascii="Calibri" w:eastAsia="Calibri" w:hAnsi="Calibri" w:cs="Calibri"/>
              </w:rPr>
              <w:t>Hasta 30 de noviembre.</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5E7143F4" w14:textId="43F193E3" w:rsidR="0003352B" w:rsidRDefault="0003352B" w:rsidP="0003352B">
            <w:pPr>
              <w:rPr>
                <w:rFonts w:asciiTheme="minorHAnsi" w:hAnsiTheme="minorHAnsi" w:cstheme="minorHAnsi"/>
                <w:bCs/>
              </w:rPr>
            </w:pPr>
            <w:r>
              <w:rPr>
                <w:rFonts w:asciiTheme="minorHAnsi" w:hAnsiTheme="minorHAnsi" w:cstheme="minorHAnsi"/>
                <w:bCs/>
              </w:rPr>
              <w:t>Coordinación</w:t>
            </w:r>
          </w:p>
          <w:p w14:paraId="1C726BCC" w14:textId="08EBF060" w:rsidR="0003352B" w:rsidRDefault="0003352B" w:rsidP="0003352B">
            <w:pPr>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C9E36F1" w14:textId="1F9CF1E3" w:rsidR="0003352B" w:rsidRPr="001976DE" w:rsidRDefault="0003352B" w:rsidP="0003352B">
            <w:pPr>
              <w:jc w:val="center"/>
              <w:rPr>
                <w:rFonts w:asciiTheme="minorHAnsi" w:hAnsiTheme="minorHAnsi" w:cstheme="minorHAnsi"/>
                <w:bCs/>
                <w:sz w:val="20"/>
                <w:szCs w:val="20"/>
              </w:rPr>
            </w:pPr>
            <w:r w:rsidRPr="00875266">
              <w:rPr>
                <w:rFonts w:ascii="Calibri" w:eastAsia="Calibri" w:hAnsi="Calibri" w:cs="Calibri"/>
              </w:rPr>
              <w:t>1h</w:t>
            </w:r>
          </w:p>
        </w:tc>
      </w:tr>
      <w:tr w:rsidR="0003352B" w:rsidRPr="00143F3C" w14:paraId="2019C890"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B124DDC" w14:textId="535BB2D9" w:rsidR="0003352B" w:rsidRPr="00472F08" w:rsidRDefault="0003352B" w:rsidP="0003352B">
            <w:pPr>
              <w:spacing w:before="100" w:beforeAutospacing="1"/>
              <w:rPr>
                <w:rFonts w:asciiTheme="minorHAnsi" w:hAnsiTheme="minorHAnsi" w:cstheme="minorHAnsi"/>
                <w:bCs/>
              </w:rPr>
            </w:pPr>
            <w:r>
              <w:rPr>
                <w:rFonts w:asciiTheme="minorHAnsi" w:hAnsiTheme="minorHAnsi" w:cstheme="minorHAnsi"/>
                <w:bCs/>
              </w:rPr>
              <w:t>Seguimiento</w:t>
            </w:r>
            <w:r w:rsidR="001175DB">
              <w:rPr>
                <w:rFonts w:asciiTheme="minorHAnsi" w:hAnsiTheme="minorHAnsi" w:cstheme="minorHAnsi"/>
                <w:bCs/>
              </w:rPr>
              <w:t xml:space="preserve"> d</w:t>
            </w:r>
            <w:r w:rsidR="001175DB" w:rsidRPr="009020EA">
              <w:rPr>
                <w:rFonts w:asciiTheme="minorHAnsi" w:hAnsiTheme="minorHAnsi" w:cstheme="minorHAnsi"/>
                <w:bCs/>
              </w:rPr>
              <w:t>el proyecto</w:t>
            </w:r>
            <w:r w:rsidR="001175DB">
              <w:rPr>
                <w:rFonts w:asciiTheme="minorHAnsi" w:hAnsiTheme="minorHAnsi" w:cstheme="minorHAnsi"/>
                <w:bCs/>
              </w:rPr>
              <w:t xml:space="preserve"> y grabación de la memoria de progreso en </w:t>
            </w:r>
            <w:r w:rsidRPr="009020EA">
              <w:rPr>
                <w:rFonts w:asciiTheme="minorHAnsi" w:hAnsiTheme="minorHAnsi" w:cstheme="minorHAnsi"/>
                <w:bCs/>
              </w:rPr>
              <w:t>Colabor@</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841A6F2" w14:textId="77777777" w:rsidR="0003352B" w:rsidRPr="00472F08" w:rsidRDefault="0003352B" w:rsidP="0003352B">
            <w:pPr>
              <w:spacing w:before="100" w:beforeAutospacing="1"/>
              <w:rPr>
                <w:rFonts w:asciiTheme="minorHAnsi" w:hAnsiTheme="minorHAnsi" w:cstheme="minorHAnsi"/>
                <w:bCs/>
              </w:rPr>
            </w:pPr>
            <w:r>
              <w:rPr>
                <w:rFonts w:asciiTheme="minorHAnsi" w:hAnsiTheme="minorHAnsi" w:cstheme="minorHAnsi"/>
                <w:bCs/>
              </w:rPr>
              <w:t>Hasta 15 Marzo</w:t>
            </w:r>
          </w:p>
        </w:tc>
        <w:tc>
          <w:tcPr>
            <w:tcW w:w="2066" w:type="dxa"/>
            <w:tcBorders>
              <w:top w:val="single" w:sz="8" w:space="0" w:color="000000"/>
              <w:left w:val="single" w:sz="8" w:space="0" w:color="000000"/>
              <w:bottom w:val="single" w:sz="8" w:space="0" w:color="000000"/>
              <w:right w:val="single" w:sz="8" w:space="0" w:color="000000"/>
            </w:tcBorders>
          </w:tcPr>
          <w:p w14:paraId="79AE6A54" w14:textId="177E1A05" w:rsidR="00752377" w:rsidRPr="00472F08" w:rsidRDefault="0003352B" w:rsidP="00752377">
            <w:pPr>
              <w:rPr>
                <w:rFonts w:asciiTheme="minorHAnsi" w:hAnsiTheme="minorHAnsi" w:cstheme="minorHAnsi"/>
                <w:bCs/>
              </w:rPr>
            </w:pPr>
            <w:r>
              <w:rPr>
                <w:rFonts w:asciiTheme="minorHAnsi" w:hAnsiTheme="minorHAnsi" w:cstheme="minorHAnsi"/>
                <w:bCs/>
              </w:rPr>
              <w:t xml:space="preserve">Coordinación </w:t>
            </w:r>
            <w:r w:rsidR="001175DB">
              <w:rPr>
                <w:rFonts w:asciiTheme="minorHAnsi" w:hAnsiTheme="minorHAnsi" w:cstheme="minorHAnsi"/>
                <w:bCs/>
              </w:rPr>
              <w:t>FC</w:t>
            </w:r>
          </w:p>
        </w:tc>
        <w:tc>
          <w:tcPr>
            <w:tcW w:w="1276" w:type="dxa"/>
            <w:tcBorders>
              <w:top w:val="single" w:sz="8" w:space="0" w:color="000000"/>
              <w:left w:val="single" w:sz="8" w:space="0" w:color="000000"/>
              <w:bottom w:val="single" w:sz="8" w:space="0" w:color="000000"/>
              <w:right w:val="single" w:sz="8" w:space="0" w:color="000000"/>
            </w:tcBorders>
          </w:tcPr>
          <w:p w14:paraId="544A60A6" w14:textId="121EE92F" w:rsidR="00752377" w:rsidRDefault="001175DB" w:rsidP="00752377">
            <w:pPr>
              <w:jc w:val="center"/>
              <w:rPr>
                <w:rFonts w:asciiTheme="minorHAnsi" w:hAnsiTheme="minorHAnsi" w:cstheme="minorHAnsi"/>
                <w:bCs/>
              </w:rPr>
            </w:pPr>
            <w:r>
              <w:rPr>
                <w:rFonts w:asciiTheme="minorHAnsi" w:hAnsiTheme="minorHAnsi" w:cstheme="minorHAnsi"/>
                <w:bCs/>
              </w:rPr>
              <w:t>2</w:t>
            </w:r>
            <w:r w:rsidR="00752377">
              <w:rPr>
                <w:rFonts w:asciiTheme="minorHAnsi" w:hAnsiTheme="minorHAnsi" w:cstheme="minorHAnsi"/>
                <w:bCs/>
              </w:rPr>
              <w:t>h</w:t>
            </w:r>
          </w:p>
          <w:p w14:paraId="3331FF3E" w14:textId="42C0AF70" w:rsidR="00752377" w:rsidRPr="00472F08" w:rsidRDefault="00752377" w:rsidP="00752377">
            <w:pPr>
              <w:jc w:val="center"/>
              <w:rPr>
                <w:rFonts w:asciiTheme="minorHAnsi" w:hAnsiTheme="minorHAnsi" w:cstheme="minorHAnsi"/>
                <w:bCs/>
              </w:rPr>
            </w:pPr>
          </w:p>
        </w:tc>
      </w:tr>
      <w:tr w:rsidR="0003352B" w:rsidRPr="00143F3C" w14:paraId="283C00AF"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8300A64" w14:textId="7E2498C9" w:rsidR="0003352B" w:rsidRDefault="0003352B" w:rsidP="0003352B">
            <w:pPr>
              <w:spacing w:before="100" w:beforeAutospacing="1"/>
              <w:rPr>
                <w:rFonts w:asciiTheme="minorHAnsi" w:hAnsiTheme="minorHAnsi" w:cstheme="minorHAnsi"/>
                <w:bCs/>
              </w:rPr>
            </w:pPr>
            <w:r w:rsidRPr="001175DB">
              <w:rPr>
                <w:rFonts w:asciiTheme="minorHAnsi" w:hAnsiTheme="minorHAnsi" w:cstheme="minorHAnsi"/>
                <w:bCs/>
              </w:rPr>
              <w:t>Realiza</w:t>
            </w:r>
            <w:r w:rsidR="001175DB" w:rsidRPr="001175DB">
              <w:rPr>
                <w:rFonts w:asciiTheme="minorHAnsi" w:hAnsiTheme="minorHAnsi" w:cstheme="minorHAnsi"/>
                <w:bCs/>
              </w:rPr>
              <w:t>ción de</w:t>
            </w:r>
            <w:r w:rsidRPr="001175DB">
              <w:rPr>
                <w:rFonts w:asciiTheme="minorHAnsi" w:hAnsiTheme="minorHAnsi" w:cstheme="minorHAnsi"/>
                <w:bCs/>
              </w:rPr>
              <w:t xml:space="preserve"> comentarios personales exponiendo valoraciones de progreso en Colabor@</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60B5C26" w14:textId="77777777" w:rsidR="0003352B" w:rsidRDefault="0003352B" w:rsidP="0003352B">
            <w:pPr>
              <w:spacing w:before="100" w:beforeAutospacing="1"/>
              <w:rPr>
                <w:rFonts w:asciiTheme="minorHAnsi" w:hAnsiTheme="minorHAnsi" w:cstheme="minorHAnsi"/>
                <w:bCs/>
              </w:rPr>
            </w:pPr>
            <w:r>
              <w:rPr>
                <w:rFonts w:asciiTheme="minorHAnsi" w:hAnsiTheme="minorHAnsi" w:cstheme="minorHAnsi"/>
                <w:bCs/>
              </w:rPr>
              <w:t>Hasta 15 Marzo</w:t>
            </w:r>
          </w:p>
        </w:tc>
        <w:tc>
          <w:tcPr>
            <w:tcW w:w="2066" w:type="dxa"/>
            <w:tcBorders>
              <w:top w:val="single" w:sz="8" w:space="0" w:color="000000"/>
              <w:left w:val="single" w:sz="8" w:space="0" w:color="000000"/>
              <w:bottom w:val="single" w:sz="8" w:space="0" w:color="000000"/>
              <w:right w:val="single" w:sz="8" w:space="0" w:color="000000"/>
            </w:tcBorders>
          </w:tcPr>
          <w:p w14:paraId="7CDACBA8" w14:textId="77777777" w:rsidR="0003352B" w:rsidRDefault="0003352B" w:rsidP="0003352B">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70C3F286" w14:textId="721180A3" w:rsidR="0003352B" w:rsidRDefault="00772AC3" w:rsidP="001175DB">
            <w:pPr>
              <w:spacing w:before="100" w:beforeAutospacing="1"/>
              <w:jc w:val="center"/>
              <w:rPr>
                <w:rFonts w:asciiTheme="minorHAnsi" w:hAnsiTheme="minorHAnsi" w:cstheme="minorHAnsi"/>
                <w:bCs/>
              </w:rPr>
            </w:pPr>
            <w:r>
              <w:rPr>
                <w:rFonts w:asciiTheme="minorHAnsi" w:hAnsiTheme="minorHAnsi" w:cstheme="minorHAnsi"/>
                <w:bCs/>
              </w:rPr>
              <w:t>1</w:t>
            </w:r>
            <w:r w:rsidR="001175DB">
              <w:rPr>
                <w:rFonts w:asciiTheme="minorHAnsi" w:hAnsiTheme="minorHAnsi" w:cstheme="minorHAnsi"/>
                <w:bCs/>
              </w:rPr>
              <w:t>h</w:t>
            </w:r>
          </w:p>
        </w:tc>
      </w:tr>
      <w:tr w:rsidR="0003352B" w:rsidRPr="00143F3C" w14:paraId="20DA01C5"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54048A3" w14:textId="77777777" w:rsidR="0003352B" w:rsidRDefault="0003352B" w:rsidP="0003352B">
            <w:pPr>
              <w:spacing w:before="100" w:beforeAutospacing="1"/>
              <w:rPr>
                <w:rFonts w:asciiTheme="minorHAnsi" w:hAnsiTheme="minorHAnsi" w:cstheme="minorHAnsi"/>
                <w:bCs/>
              </w:rPr>
            </w:pPr>
            <w:r>
              <w:rPr>
                <w:rFonts w:asciiTheme="minorHAnsi" w:hAnsiTheme="minorHAnsi" w:cstheme="minorHAnsi"/>
                <w:bCs/>
              </w:rPr>
              <w:t>Asistir a las sesiones de formación en el centro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E2F6158" w14:textId="77777777" w:rsidR="0003352B" w:rsidRDefault="0003352B" w:rsidP="0003352B">
            <w:pPr>
              <w:spacing w:before="100" w:beforeAutospacing="1"/>
              <w:rPr>
                <w:rFonts w:asciiTheme="minorHAnsi" w:hAnsiTheme="minorHAnsi" w:cstheme="minorHAnsi"/>
                <w:bCs/>
              </w:rPr>
            </w:pPr>
            <w:r>
              <w:rPr>
                <w:rFonts w:asciiTheme="minorHAnsi" w:hAnsiTheme="minorHAnsi" w:cstheme="minorHAnsi"/>
                <w:bCs/>
              </w:rPr>
              <w:t>Según calendario</w:t>
            </w:r>
          </w:p>
        </w:tc>
        <w:tc>
          <w:tcPr>
            <w:tcW w:w="2066" w:type="dxa"/>
            <w:tcBorders>
              <w:top w:val="single" w:sz="8" w:space="0" w:color="000000"/>
              <w:left w:val="single" w:sz="8" w:space="0" w:color="000000"/>
              <w:bottom w:val="single" w:sz="8" w:space="0" w:color="000000"/>
              <w:right w:val="single" w:sz="8" w:space="0" w:color="000000"/>
            </w:tcBorders>
          </w:tcPr>
          <w:p w14:paraId="6AB6356C" w14:textId="77777777" w:rsidR="0003352B" w:rsidRDefault="0003352B" w:rsidP="0003352B">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6B2C62DF" w14:textId="77777777" w:rsidR="0003352B" w:rsidRDefault="0003352B" w:rsidP="0003352B">
            <w:pPr>
              <w:spacing w:before="100" w:beforeAutospacing="1"/>
              <w:jc w:val="center"/>
              <w:rPr>
                <w:rFonts w:asciiTheme="minorHAnsi" w:hAnsiTheme="minorHAnsi" w:cstheme="minorHAnsi"/>
                <w:bCs/>
              </w:rPr>
            </w:pPr>
            <w:r>
              <w:rPr>
                <w:rFonts w:asciiTheme="minorHAnsi" w:hAnsiTheme="minorHAnsi" w:cstheme="minorHAnsi"/>
                <w:bCs/>
              </w:rPr>
              <w:t>12</w:t>
            </w:r>
          </w:p>
        </w:tc>
      </w:tr>
      <w:tr w:rsidR="00802828" w:rsidRPr="00143F3C" w14:paraId="1F3F2462"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767F759" w14:textId="21FD4751" w:rsidR="00802828" w:rsidRDefault="00802828" w:rsidP="00802828">
            <w:pPr>
              <w:spacing w:before="100" w:beforeAutospacing="1"/>
              <w:rPr>
                <w:rFonts w:asciiTheme="minorHAnsi" w:hAnsiTheme="minorHAnsi" w:cstheme="minorHAnsi"/>
                <w:bCs/>
              </w:rPr>
            </w:pPr>
            <w:r>
              <w:rPr>
                <w:rFonts w:asciiTheme="minorHAnsi" w:hAnsiTheme="minorHAnsi" w:cstheme="minorHAnsi"/>
                <w:bCs/>
              </w:rPr>
              <w:lastRenderedPageBreak/>
              <w:t>Búsqueda de información, diseño y planificación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A88DFB4" w14:textId="6D6DE80A" w:rsidR="00802828" w:rsidRDefault="00802828" w:rsidP="00802828">
            <w:pPr>
              <w:spacing w:before="100" w:beforeAutospacing="1"/>
              <w:rPr>
                <w:rFonts w:asciiTheme="minorHAnsi" w:hAnsiTheme="minorHAnsi" w:cstheme="minorHAnsi"/>
                <w:bCs/>
              </w:rPr>
            </w:pPr>
            <w:r>
              <w:rPr>
                <w:rFonts w:asciiTheme="minorHAnsi" w:hAnsiTheme="minorHAnsi" w:cstheme="minorHAnsi"/>
                <w:bCs/>
              </w:rPr>
              <w:t>Diciembre - Enero</w:t>
            </w:r>
          </w:p>
        </w:tc>
        <w:tc>
          <w:tcPr>
            <w:tcW w:w="2066" w:type="dxa"/>
            <w:tcBorders>
              <w:top w:val="single" w:sz="8" w:space="0" w:color="000000"/>
              <w:left w:val="single" w:sz="8" w:space="0" w:color="000000"/>
              <w:bottom w:val="single" w:sz="8" w:space="0" w:color="000000"/>
              <w:right w:val="single" w:sz="8" w:space="0" w:color="000000"/>
            </w:tcBorders>
          </w:tcPr>
          <w:p w14:paraId="6FFAFC71" w14:textId="2C6BC0CB" w:rsidR="00802828" w:rsidRDefault="00802828" w:rsidP="00802828">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0AB3653A" w14:textId="7FB1042B" w:rsidR="00802828" w:rsidRDefault="00772AC3" w:rsidP="00802828">
            <w:pPr>
              <w:spacing w:before="100" w:beforeAutospacing="1"/>
              <w:jc w:val="center"/>
              <w:rPr>
                <w:rFonts w:asciiTheme="minorHAnsi" w:hAnsiTheme="minorHAnsi" w:cstheme="minorHAnsi"/>
                <w:bCs/>
              </w:rPr>
            </w:pPr>
            <w:r>
              <w:rPr>
                <w:rFonts w:asciiTheme="minorHAnsi" w:hAnsiTheme="minorHAnsi" w:cstheme="minorHAnsi"/>
                <w:bCs/>
              </w:rPr>
              <w:t>5</w:t>
            </w:r>
          </w:p>
        </w:tc>
      </w:tr>
      <w:tr w:rsidR="00802828" w:rsidRPr="00143F3C" w14:paraId="4B4C71AA"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998F66B" w14:textId="77777777" w:rsidR="00802828" w:rsidRDefault="00802828" w:rsidP="00802828">
            <w:pPr>
              <w:spacing w:before="100" w:beforeAutospacing="1"/>
              <w:rPr>
                <w:rFonts w:asciiTheme="minorHAnsi" w:hAnsiTheme="minorHAnsi" w:cstheme="minorHAnsi"/>
                <w:bCs/>
              </w:rPr>
            </w:pPr>
            <w:r w:rsidRPr="00055280">
              <w:rPr>
                <w:rFonts w:asciiTheme="minorHAnsi" w:hAnsiTheme="minorHAnsi" w:cstheme="minorHAnsi"/>
                <w:bCs/>
              </w:rPr>
              <w:t>Asistencia a las reuniones internas en el grupo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C32419C" w14:textId="77777777" w:rsidR="00802828" w:rsidRDefault="00802828" w:rsidP="00802828">
            <w:pPr>
              <w:spacing w:before="100" w:beforeAutospacing="1"/>
              <w:jc w:val="center"/>
              <w:rPr>
                <w:rFonts w:asciiTheme="minorHAnsi" w:hAnsiTheme="minorHAnsi" w:cstheme="minorHAnsi"/>
                <w:bCs/>
              </w:rPr>
            </w:pPr>
            <w:r>
              <w:rPr>
                <w:rFonts w:asciiTheme="minorHAnsi" w:hAnsiTheme="minorHAnsi" w:cstheme="minorHAnsi"/>
                <w:bCs/>
              </w:rPr>
              <w:t>Diciembre - Abril</w:t>
            </w:r>
          </w:p>
        </w:tc>
        <w:tc>
          <w:tcPr>
            <w:tcW w:w="2066" w:type="dxa"/>
            <w:tcBorders>
              <w:top w:val="single" w:sz="8" w:space="0" w:color="000000"/>
              <w:left w:val="single" w:sz="8" w:space="0" w:color="000000"/>
              <w:bottom w:val="single" w:sz="8" w:space="0" w:color="000000"/>
              <w:right w:val="single" w:sz="8" w:space="0" w:color="000000"/>
            </w:tcBorders>
          </w:tcPr>
          <w:p w14:paraId="6F0BD63C" w14:textId="77777777" w:rsidR="00802828" w:rsidRDefault="00802828" w:rsidP="00802828">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3426B076" w14:textId="0928B831" w:rsidR="00802828" w:rsidRDefault="00772AC3" w:rsidP="00802828">
            <w:pPr>
              <w:spacing w:before="100" w:beforeAutospacing="1"/>
              <w:jc w:val="center"/>
              <w:rPr>
                <w:rFonts w:asciiTheme="minorHAnsi" w:hAnsiTheme="minorHAnsi" w:cstheme="minorHAnsi"/>
                <w:bCs/>
              </w:rPr>
            </w:pPr>
            <w:r>
              <w:rPr>
                <w:rFonts w:asciiTheme="minorHAnsi" w:hAnsiTheme="minorHAnsi" w:cstheme="minorHAnsi"/>
                <w:bCs/>
              </w:rPr>
              <w:t>8</w:t>
            </w:r>
          </w:p>
        </w:tc>
      </w:tr>
      <w:tr w:rsidR="00802828" w:rsidRPr="00143F3C" w14:paraId="26460F5E"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EB15595" w14:textId="77777777" w:rsidR="00802828" w:rsidRPr="00055280" w:rsidRDefault="00802828" w:rsidP="00802828">
            <w:pPr>
              <w:spacing w:before="100" w:beforeAutospacing="1"/>
              <w:rPr>
                <w:rFonts w:asciiTheme="minorHAnsi" w:hAnsiTheme="minorHAnsi" w:cstheme="minorHAnsi"/>
                <w:bCs/>
              </w:rPr>
            </w:pPr>
            <w:r w:rsidRPr="000E6773">
              <w:rPr>
                <w:rFonts w:asciiTheme="minorHAnsi" w:hAnsiTheme="minorHAnsi" w:cstheme="minorHAnsi"/>
                <w:bCs/>
              </w:rPr>
              <w:t>Elaboración de actividades</w:t>
            </w:r>
            <w:r>
              <w:rPr>
                <w:rFonts w:asciiTheme="minorHAnsi" w:hAnsiTheme="minorHAnsi" w:cstheme="minorHAnsi"/>
                <w:bCs/>
              </w:rPr>
              <w:t xml:space="preserve"> de autoformación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42D1245" w14:textId="77777777" w:rsidR="00802828" w:rsidRDefault="00802828" w:rsidP="00802828">
            <w:pPr>
              <w:spacing w:before="100" w:beforeAutospacing="1"/>
              <w:jc w:val="center"/>
              <w:rPr>
                <w:rFonts w:asciiTheme="minorHAnsi" w:hAnsiTheme="minorHAnsi" w:cstheme="minorHAnsi"/>
                <w:bCs/>
              </w:rPr>
            </w:pPr>
            <w:r>
              <w:rPr>
                <w:rFonts w:asciiTheme="minorHAnsi" w:hAnsiTheme="minorHAnsi" w:cstheme="minorHAnsi"/>
                <w:bCs/>
              </w:rPr>
              <w:t>Diciembre - Febrero</w:t>
            </w:r>
          </w:p>
        </w:tc>
        <w:tc>
          <w:tcPr>
            <w:tcW w:w="2066" w:type="dxa"/>
            <w:tcBorders>
              <w:top w:val="single" w:sz="8" w:space="0" w:color="000000"/>
              <w:left w:val="single" w:sz="8" w:space="0" w:color="000000"/>
              <w:bottom w:val="single" w:sz="8" w:space="0" w:color="000000"/>
              <w:right w:val="single" w:sz="8" w:space="0" w:color="000000"/>
            </w:tcBorders>
          </w:tcPr>
          <w:p w14:paraId="50228C13" w14:textId="77777777" w:rsidR="00802828" w:rsidRDefault="00802828" w:rsidP="00802828">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586498C8" w14:textId="77777777" w:rsidR="00802828" w:rsidRDefault="00802828" w:rsidP="00802828">
            <w:pPr>
              <w:spacing w:before="100" w:beforeAutospacing="1"/>
              <w:jc w:val="center"/>
              <w:rPr>
                <w:rFonts w:asciiTheme="minorHAnsi" w:hAnsiTheme="minorHAnsi" w:cstheme="minorHAnsi"/>
                <w:bCs/>
              </w:rPr>
            </w:pPr>
            <w:r>
              <w:rPr>
                <w:rFonts w:asciiTheme="minorHAnsi" w:hAnsiTheme="minorHAnsi" w:cstheme="minorHAnsi"/>
                <w:bCs/>
              </w:rPr>
              <w:t>8</w:t>
            </w:r>
          </w:p>
        </w:tc>
      </w:tr>
      <w:tr w:rsidR="00802828" w:rsidRPr="00143F3C" w14:paraId="7F31ED7E"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8C85366" w14:textId="77777777" w:rsidR="00802828" w:rsidRPr="00055280" w:rsidRDefault="00802828" w:rsidP="00802828">
            <w:pPr>
              <w:spacing w:before="100" w:beforeAutospacing="1"/>
              <w:rPr>
                <w:rFonts w:asciiTheme="minorHAnsi" w:hAnsiTheme="minorHAnsi" w:cstheme="minorHAnsi"/>
                <w:bCs/>
              </w:rPr>
            </w:pPr>
            <w:r>
              <w:rPr>
                <w:rFonts w:asciiTheme="minorHAnsi" w:hAnsiTheme="minorHAnsi" w:cstheme="minorHAnsi"/>
                <w:bCs/>
              </w:rPr>
              <w:t>Aplicación en el aula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834707B" w14:textId="13FD52E5" w:rsidR="00802828" w:rsidRDefault="00802828" w:rsidP="00802828">
            <w:pPr>
              <w:spacing w:before="100" w:beforeAutospacing="1"/>
              <w:jc w:val="center"/>
              <w:rPr>
                <w:rFonts w:asciiTheme="minorHAnsi" w:hAnsiTheme="minorHAnsi" w:cstheme="minorHAnsi"/>
                <w:bCs/>
              </w:rPr>
            </w:pPr>
            <w:r>
              <w:rPr>
                <w:rFonts w:asciiTheme="minorHAnsi" w:hAnsiTheme="minorHAnsi" w:cstheme="minorHAnsi"/>
                <w:bCs/>
              </w:rPr>
              <w:t>Febrero - Mayo</w:t>
            </w:r>
          </w:p>
        </w:tc>
        <w:tc>
          <w:tcPr>
            <w:tcW w:w="2066" w:type="dxa"/>
            <w:tcBorders>
              <w:top w:val="single" w:sz="8" w:space="0" w:color="000000"/>
              <w:left w:val="single" w:sz="8" w:space="0" w:color="000000"/>
              <w:bottom w:val="single" w:sz="8" w:space="0" w:color="000000"/>
              <w:right w:val="single" w:sz="8" w:space="0" w:color="000000"/>
            </w:tcBorders>
          </w:tcPr>
          <w:p w14:paraId="3ECC0543" w14:textId="77777777" w:rsidR="00802828" w:rsidRDefault="00802828" w:rsidP="00802828">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33F2A85E" w14:textId="77777777" w:rsidR="00802828" w:rsidRDefault="00802828" w:rsidP="00802828">
            <w:pPr>
              <w:spacing w:before="100" w:beforeAutospacing="1"/>
              <w:jc w:val="center"/>
              <w:rPr>
                <w:rFonts w:asciiTheme="minorHAnsi" w:hAnsiTheme="minorHAnsi" w:cstheme="minorHAnsi"/>
                <w:bCs/>
              </w:rPr>
            </w:pPr>
            <w:r>
              <w:rPr>
                <w:rFonts w:asciiTheme="minorHAnsi" w:hAnsiTheme="minorHAnsi" w:cstheme="minorHAnsi"/>
                <w:bCs/>
              </w:rPr>
              <w:t>8</w:t>
            </w:r>
          </w:p>
        </w:tc>
      </w:tr>
      <w:tr w:rsidR="00802828" w:rsidRPr="00B135DF" w14:paraId="0A5E5FBC"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97108B0" w14:textId="77777777" w:rsidR="00802828" w:rsidRPr="00B135DF" w:rsidRDefault="00802828" w:rsidP="00802828">
            <w:pPr>
              <w:spacing w:before="100" w:beforeAutospacing="1"/>
              <w:rPr>
                <w:rFonts w:asciiTheme="minorHAnsi" w:hAnsiTheme="minorHAnsi" w:cstheme="minorHAnsi"/>
                <w:bCs/>
              </w:rPr>
            </w:pPr>
            <w:r w:rsidRPr="00B135DF">
              <w:rPr>
                <w:rFonts w:asciiTheme="minorHAnsi" w:hAnsiTheme="minorHAnsi" w:cstheme="minorHAnsi"/>
                <w:bCs/>
              </w:rPr>
              <w:t>Dinamización de equipos de trabajo e intercambio documental e informativo de los integrantes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06722FA" w14:textId="77777777" w:rsidR="00802828" w:rsidRPr="00B135DF" w:rsidRDefault="00802828" w:rsidP="00802828">
            <w:pPr>
              <w:spacing w:before="100" w:beforeAutospacing="1"/>
              <w:jc w:val="center"/>
              <w:rPr>
                <w:rFonts w:asciiTheme="minorHAnsi" w:hAnsiTheme="minorHAnsi" w:cstheme="minorHAnsi"/>
                <w:bCs/>
              </w:rPr>
            </w:pPr>
            <w:r w:rsidRPr="00B135DF">
              <w:rPr>
                <w:rFonts w:asciiTheme="minorHAnsi" w:hAnsiTheme="minorHAnsi" w:cstheme="minorHAnsi"/>
                <w:bCs/>
              </w:rPr>
              <w:t>Diciembre-Mayo</w:t>
            </w:r>
          </w:p>
        </w:tc>
        <w:tc>
          <w:tcPr>
            <w:tcW w:w="2066" w:type="dxa"/>
            <w:tcBorders>
              <w:top w:val="single" w:sz="8" w:space="0" w:color="000000"/>
              <w:left w:val="single" w:sz="8" w:space="0" w:color="000000"/>
              <w:bottom w:val="single" w:sz="8" w:space="0" w:color="000000"/>
              <w:right w:val="single" w:sz="8" w:space="0" w:color="000000"/>
            </w:tcBorders>
          </w:tcPr>
          <w:p w14:paraId="4FB59EE5" w14:textId="77777777" w:rsidR="00802828" w:rsidRPr="00B135DF" w:rsidRDefault="00802828" w:rsidP="00802828">
            <w:pPr>
              <w:spacing w:before="100" w:beforeAutospacing="1"/>
              <w:rPr>
                <w:rFonts w:asciiTheme="minorHAnsi" w:hAnsiTheme="minorHAnsi" w:cstheme="minorHAnsi"/>
                <w:bCs/>
              </w:rPr>
            </w:pPr>
            <w:r w:rsidRPr="00B135DF">
              <w:rPr>
                <w:rFonts w:asciiTheme="minorHAnsi" w:hAnsiTheme="minorHAnsi" w:cstheme="minorHAnsi"/>
                <w:bCs/>
              </w:rPr>
              <w:t>Coordinación FC</w:t>
            </w:r>
          </w:p>
        </w:tc>
        <w:tc>
          <w:tcPr>
            <w:tcW w:w="1276" w:type="dxa"/>
            <w:tcBorders>
              <w:top w:val="single" w:sz="8" w:space="0" w:color="000000"/>
              <w:left w:val="single" w:sz="8" w:space="0" w:color="000000"/>
              <w:bottom w:val="single" w:sz="8" w:space="0" w:color="000000"/>
              <w:right w:val="single" w:sz="8" w:space="0" w:color="000000"/>
            </w:tcBorders>
          </w:tcPr>
          <w:p w14:paraId="059D9B60" w14:textId="77777777" w:rsidR="00802828" w:rsidRPr="00B135DF" w:rsidRDefault="00802828" w:rsidP="00802828">
            <w:pPr>
              <w:spacing w:before="100" w:beforeAutospacing="1"/>
              <w:jc w:val="center"/>
              <w:rPr>
                <w:rFonts w:asciiTheme="minorHAnsi" w:hAnsiTheme="minorHAnsi" w:cstheme="minorHAnsi"/>
                <w:bCs/>
              </w:rPr>
            </w:pPr>
            <w:r w:rsidRPr="00B135DF">
              <w:rPr>
                <w:rFonts w:asciiTheme="minorHAnsi" w:hAnsiTheme="minorHAnsi" w:cstheme="minorHAnsi"/>
                <w:bCs/>
              </w:rPr>
              <w:t>4</w:t>
            </w:r>
          </w:p>
        </w:tc>
      </w:tr>
      <w:tr w:rsidR="00802828" w:rsidRPr="00B135DF" w14:paraId="237C1F69"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8920087" w14:textId="36CFFF5E" w:rsidR="00802828" w:rsidRPr="00752377" w:rsidRDefault="00802828" w:rsidP="00802828">
            <w:pPr>
              <w:pStyle w:val="Normal1"/>
              <w:rPr>
                <w:rFonts w:ascii="Calibri" w:eastAsia="Calibri" w:hAnsi="Calibri" w:cs="Calibri"/>
              </w:rPr>
            </w:pPr>
            <w:r w:rsidRPr="00F51350">
              <w:rPr>
                <w:rFonts w:ascii="Calibri" w:eastAsia="Calibri" w:hAnsi="Calibri" w:cs="Calibri"/>
              </w:rPr>
              <w:t>Evaluación final de los</w:t>
            </w:r>
            <w:r>
              <w:rPr>
                <w:rFonts w:ascii="Calibri" w:eastAsia="Calibri" w:hAnsi="Calibri" w:cs="Calibri"/>
              </w:rPr>
              <w:t xml:space="preserve"> </w:t>
            </w:r>
            <w:r w:rsidRPr="00F51350">
              <w:rPr>
                <w:rFonts w:ascii="Calibri" w:eastAsia="Calibri" w:hAnsi="Calibri" w:cs="Calibri"/>
              </w:rPr>
              <w:t>objetivos propuestos</w:t>
            </w:r>
            <w:r>
              <w:rPr>
                <w:rFonts w:ascii="Calibri" w:eastAsia="Calibri" w:hAnsi="Calibri" w:cs="Calibri"/>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42B3B2C" w14:textId="09287BFE" w:rsidR="00802828" w:rsidRPr="00B135DF" w:rsidRDefault="00802828" w:rsidP="00802828">
            <w:pPr>
              <w:spacing w:before="100" w:beforeAutospacing="1"/>
              <w:jc w:val="center"/>
              <w:rPr>
                <w:rFonts w:asciiTheme="minorHAnsi" w:hAnsiTheme="minorHAnsi" w:cstheme="minorHAnsi"/>
                <w:bCs/>
              </w:rPr>
            </w:pPr>
            <w:r w:rsidRPr="00F51350">
              <w:rPr>
                <w:rFonts w:ascii="Calibri" w:eastAsia="Calibri" w:hAnsi="Calibri" w:cs="Calibri"/>
              </w:rPr>
              <w:t>Hasta el 31 de mayo</w:t>
            </w:r>
          </w:p>
        </w:tc>
        <w:tc>
          <w:tcPr>
            <w:tcW w:w="2066" w:type="dxa"/>
            <w:tcBorders>
              <w:top w:val="single" w:sz="8" w:space="0" w:color="000000"/>
              <w:left w:val="single" w:sz="8" w:space="0" w:color="000000"/>
              <w:bottom w:val="single" w:sz="8" w:space="0" w:color="000000"/>
              <w:right w:val="single" w:sz="8" w:space="0" w:color="000000"/>
            </w:tcBorders>
          </w:tcPr>
          <w:p w14:paraId="5989D1D6" w14:textId="0F44E8FF" w:rsidR="00802828" w:rsidRPr="00B135DF" w:rsidRDefault="00802828" w:rsidP="00802828">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1743EA31" w14:textId="48AF1BB1" w:rsidR="00802828" w:rsidRPr="00752377" w:rsidRDefault="00802828" w:rsidP="00802828">
            <w:pPr>
              <w:pStyle w:val="Normal1"/>
              <w:jc w:val="center"/>
              <w:rPr>
                <w:rFonts w:ascii="Calibri" w:eastAsia="Calibri" w:hAnsi="Calibri" w:cs="Calibri"/>
              </w:rPr>
            </w:pPr>
            <w:r w:rsidRPr="00F51350">
              <w:rPr>
                <w:rFonts w:ascii="Calibri" w:eastAsia="Calibri" w:hAnsi="Calibri" w:cs="Calibri"/>
              </w:rPr>
              <w:t>2h</w:t>
            </w:r>
          </w:p>
        </w:tc>
      </w:tr>
      <w:tr w:rsidR="001175DB" w:rsidRPr="00B135DF" w14:paraId="04700C2C"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3F34E6C" w14:textId="41F1BA22" w:rsidR="001175DB" w:rsidRPr="00F51350" w:rsidRDefault="001175DB" w:rsidP="001175DB">
            <w:pPr>
              <w:pStyle w:val="Normal1"/>
              <w:rPr>
                <w:rFonts w:ascii="Calibri" w:eastAsia="Calibri" w:hAnsi="Calibri" w:cs="Calibri"/>
              </w:rPr>
            </w:pPr>
            <w:r w:rsidRPr="002819EC">
              <w:rPr>
                <w:rFonts w:asciiTheme="minorHAnsi" w:hAnsiTheme="minorHAnsi" w:cstheme="minorHAnsi"/>
                <w:bCs/>
              </w:rPr>
              <w:t xml:space="preserve">Realizar comentarios personales </w:t>
            </w:r>
            <w:r>
              <w:rPr>
                <w:rFonts w:asciiTheme="minorHAnsi" w:hAnsiTheme="minorHAnsi" w:cstheme="minorHAnsi"/>
                <w:bCs/>
              </w:rPr>
              <w:t xml:space="preserve">sobre la </w:t>
            </w:r>
            <w:r w:rsidRPr="002819EC">
              <w:rPr>
                <w:rFonts w:asciiTheme="minorHAnsi" w:hAnsiTheme="minorHAnsi" w:cstheme="minorHAnsi"/>
                <w:bCs/>
              </w:rPr>
              <w:t>valoraci</w:t>
            </w:r>
            <w:r>
              <w:rPr>
                <w:rFonts w:asciiTheme="minorHAnsi" w:hAnsiTheme="minorHAnsi" w:cstheme="minorHAnsi"/>
                <w:bCs/>
              </w:rPr>
              <w:t>ón final en Colabor</w:t>
            </w:r>
            <w:r w:rsidRPr="002819EC">
              <w:rPr>
                <w:rFonts w:asciiTheme="minorHAnsi" w:hAnsiTheme="minorHAnsi" w:cstheme="minorHAnsi"/>
                <w:bCs/>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81469DE" w14:textId="717E774D" w:rsidR="001175DB" w:rsidRPr="00F51350" w:rsidRDefault="001175DB" w:rsidP="001175DB">
            <w:pPr>
              <w:spacing w:before="100" w:beforeAutospacing="1"/>
              <w:jc w:val="center"/>
              <w:rPr>
                <w:rFonts w:ascii="Calibri" w:eastAsia="Calibri" w:hAnsi="Calibri" w:cs="Calibri"/>
              </w:rPr>
            </w:pPr>
            <w:r>
              <w:rPr>
                <w:rFonts w:asciiTheme="minorHAnsi" w:hAnsiTheme="minorHAnsi" w:cstheme="minorHAnsi"/>
                <w:bCs/>
              </w:rPr>
              <w:t>Hasta 31 de Mayo</w:t>
            </w:r>
          </w:p>
        </w:tc>
        <w:tc>
          <w:tcPr>
            <w:tcW w:w="2066" w:type="dxa"/>
            <w:tcBorders>
              <w:top w:val="single" w:sz="8" w:space="0" w:color="000000"/>
              <w:left w:val="single" w:sz="8" w:space="0" w:color="000000"/>
              <w:bottom w:val="single" w:sz="8" w:space="0" w:color="000000"/>
              <w:right w:val="single" w:sz="8" w:space="0" w:color="000000"/>
            </w:tcBorders>
          </w:tcPr>
          <w:p w14:paraId="122E1AF4" w14:textId="1BB3B3B8" w:rsidR="001175DB" w:rsidRDefault="001175DB" w:rsidP="001175DB">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0DCCCA0D" w14:textId="15ACF5B3" w:rsidR="001175DB" w:rsidRPr="00F51350" w:rsidRDefault="00B53FF6" w:rsidP="001175DB">
            <w:pPr>
              <w:pStyle w:val="Normal1"/>
              <w:jc w:val="center"/>
              <w:rPr>
                <w:rFonts w:ascii="Calibri" w:eastAsia="Calibri" w:hAnsi="Calibri" w:cs="Calibri"/>
              </w:rPr>
            </w:pPr>
            <w:r>
              <w:rPr>
                <w:rFonts w:asciiTheme="minorHAnsi" w:hAnsiTheme="minorHAnsi" w:cstheme="minorHAnsi"/>
                <w:bCs/>
              </w:rPr>
              <w:t>1</w:t>
            </w:r>
            <w:r w:rsidR="001175DB">
              <w:rPr>
                <w:rFonts w:asciiTheme="minorHAnsi" w:hAnsiTheme="minorHAnsi" w:cstheme="minorHAnsi"/>
                <w:bCs/>
              </w:rPr>
              <w:t>h</w:t>
            </w:r>
          </w:p>
        </w:tc>
      </w:tr>
      <w:tr w:rsidR="00802828" w:rsidRPr="00B135DF" w14:paraId="1BE58A19"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DEFFEF5" w14:textId="6E445AA1" w:rsidR="00802828" w:rsidRPr="00752377" w:rsidRDefault="00802828" w:rsidP="00802828">
            <w:pPr>
              <w:pStyle w:val="Normal1"/>
              <w:rPr>
                <w:rFonts w:ascii="Calibri" w:eastAsia="Calibri" w:hAnsi="Calibri" w:cs="Calibri"/>
              </w:rPr>
            </w:pPr>
            <w:r w:rsidRPr="00F51350">
              <w:rPr>
                <w:rFonts w:ascii="Calibri" w:eastAsia="Calibri" w:hAnsi="Calibri" w:cs="Calibri"/>
              </w:rPr>
              <w:t>Elaboración</w:t>
            </w:r>
            <w:r>
              <w:rPr>
                <w:rFonts w:ascii="Calibri" w:eastAsia="Calibri" w:hAnsi="Calibri" w:cs="Calibri"/>
              </w:rPr>
              <w:t xml:space="preserve"> y grabación</w:t>
            </w:r>
            <w:r w:rsidRPr="00F51350">
              <w:rPr>
                <w:rFonts w:ascii="Calibri" w:eastAsia="Calibri" w:hAnsi="Calibri" w:cs="Calibri"/>
              </w:rPr>
              <w:t xml:space="preserve"> de la</w:t>
            </w:r>
            <w:r>
              <w:rPr>
                <w:rFonts w:ascii="Calibri" w:eastAsia="Calibri" w:hAnsi="Calibri" w:cs="Calibri"/>
              </w:rPr>
              <w:t xml:space="preserve"> memoria final en Colabora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B14BDD1" w14:textId="099F8632" w:rsidR="00802828" w:rsidRPr="00B135DF" w:rsidRDefault="00802828" w:rsidP="00802828">
            <w:pPr>
              <w:spacing w:before="100" w:beforeAutospacing="1"/>
              <w:jc w:val="center"/>
              <w:rPr>
                <w:rFonts w:asciiTheme="minorHAnsi" w:hAnsiTheme="minorHAnsi" w:cstheme="minorHAnsi"/>
                <w:bCs/>
              </w:rPr>
            </w:pPr>
            <w:r w:rsidRPr="00F51350">
              <w:rPr>
                <w:rFonts w:ascii="Calibri" w:eastAsia="Calibri" w:hAnsi="Calibri" w:cs="Calibri"/>
              </w:rPr>
              <w:t>Hasta el 31 de</w:t>
            </w:r>
            <w:r>
              <w:rPr>
                <w:rFonts w:ascii="Calibri" w:eastAsia="Calibri" w:hAnsi="Calibri" w:cs="Calibri"/>
              </w:rPr>
              <w:t xml:space="preserve"> </w:t>
            </w:r>
            <w:r w:rsidRPr="00F51350">
              <w:rPr>
                <w:rFonts w:ascii="Calibri" w:eastAsia="Calibri" w:hAnsi="Calibri" w:cs="Calibri"/>
              </w:rPr>
              <w:t>mayo</w:t>
            </w:r>
            <w:r>
              <w:rPr>
                <w:rFonts w:ascii="Calibri" w:eastAsia="Calibri" w:hAnsi="Calibri" w:cs="Calibri"/>
              </w:rPr>
              <w:t>.</w:t>
            </w:r>
          </w:p>
        </w:tc>
        <w:tc>
          <w:tcPr>
            <w:tcW w:w="2066" w:type="dxa"/>
            <w:tcBorders>
              <w:top w:val="single" w:sz="8" w:space="0" w:color="000000"/>
              <w:left w:val="single" w:sz="8" w:space="0" w:color="000000"/>
              <w:bottom w:val="single" w:sz="8" w:space="0" w:color="000000"/>
              <w:right w:val="single" w:sz="8" w:space="0" w:color="000000"/>
            </w:tcBorders>
          </w:tcPr>
          <w:p w14:paraId="15C2D957" w14:textId="639C4DE1" w:rsidR="00802828" w:rsidRPr="00B135DF" w:rsidRDefault="00802828" w:rsidP="00802828">
            <w:pPr>
              <w:spacing w:before="100" w:beforeAutospacing="1"/>
              <w:rPr>
                <w:rFonts w:asciiTheme="minorHAnsi" w:hAnsiTheme="minorHAnsi" w:cstheme="minorHAnsi"/>
                <w:bCs/>
              </w:rPr>
            </w:pPr>
            <w:r w:rsidRPr="00F51350">
              <w:rPr>
                <w:rFonts w:ascii="Calibri" w:eastAsia="Calibri" w:hAnsi="Calibri" w:cs="Calibri"/>
              </w:rPr>
              <w:t>Coordinación</w:t>
            </w:r>
            <w:r>
              <w:rPr>
                <w:rFonts w:ascii="Calibri" w:eastAsia="Calibri" w:hAnsi="Calibri" w:cs="Calibri"/>
              </w:rPr>
              <w:t xml:space="preserve"> FC</w:t>
            </w:r>
          </w:p>
        </w:tc>
        <w:tc>
          <w:tcPr>
            <w:tcW w:w="1276" w:type="dxa"/>
            <w:tcBorders>
              <w:top w:val="single" w:sz="8" w:space="0" w:color="000000"/>
              <w:left w:val="single" w:sz="8" w:space="0" w:color="000000"/>
              <w:bottom w:val="single" w:sz="8" w:space="0" w:color="000000"/>
              <w:right w:val="single" w:sz="8" w:space="0" w:color="000000"/>
            </w:tcBorders>
          </w:tcPr>
          <w:p w14:paraId="6F188CFC" w14:textId="7E64AD6A" w:rsidR="00802828" w:rsidRPr="00752377" w:rsidRDefault="00802828" w:rsidP="00802828">
            <w:pPr>
              <w:pStyle w:val="Normal1"/>
              <w:jc w:val="center"/>
              <w:rPr>
                <w:rFonts w:ascii="Calibri" w:eastAsia="Calibri" w:hAnsi="Calibri" w:cs="Calibri"/>
              </w:rPr>
            </w:pPr>
            <w:r w:rsidRPr="00F51350">
              <w:rPr>
                <w:rFonts w:ascii="Calibri" w:eastAsia="Calibri" w:hAnsi="Calibri" w:cs="Calibri"/>
              </w:rPr>
              <w:t>2</w:t>
            </w:r>
            <w:r>
              <w:rPr>
                <w:rFonts w:ascii="Calibri" w:eastAsia="Calibri" w:hAnsi="Calibri" w:cs="Calibri"/>
              </w:rPr>
              <w:t>h</w:t>
            </w:r>
          </w:p>
        </w:tc>
      </w:tr>
      <w:tr w:rsidR="00802828" w:rsidRPr="00B135DF" w14:paraId="3A84208E" w14:textId="77777777" w:rsidTr="00B500B1">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2FDA2D6" w14:textId="08EB9FE8" w:rsidR="00802828" w:rsidRPr="00B135DF" w:rsidRDefault="00802828" w:rsidP="00802828">
            <w:pPr>
              <w:spacing w:before="100" w:beforeAutospacing="1"/>
              <w:rPr>
                <w:rFonts w:asciiTheme="minorHAnsi" w:hAnsiTheme="minorHAnsi" w:cstheme="minorHAnsi"/>
                <w:bCs/>
              </w:rPr>
            </w:pPr>
            <w:r>
              <w:rPr>
                <w:rFonts w:asciiTheme="minorHAnsi" w:hAnsiTheme="minorHAnsi" w:cstheme="minorHAnsi"/>
                <w:bCs/>
              </w:rPr>
              <w:t>Rellenar encuesta de valoración en Séneca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75CD9F7" w14:textId="40A814B6" w:rsidR="00802828" w:rsidRPr="00B135DF" w:rsidRDefault="00802828" w:rsidP="00802828">
            <w:pPr>
              <w:spacing w:before="100" w:beforeAutospacing="1"/>
              <w:jc w:val="center"/>
              <w:rPr>
                <w:rFonts w:asciiTheme="minorHAnsi" w:hAnsiTheme="minorHAnsi" w:cstheme="minorHAnsi"/>
                <w:bCs/>
              </w:rPr>
            </w:pPr>
            <w:r>
              <w:rPr>
                <w:rFonts w:ascii="Calibri" w:eastAsia="Calibri" w:hAnsi="Calibri" w:cs="Calibri"/>
              </w:rPr>
              <w:t>Hasta 31 de mayo</w:t>
            </w:r>
          </w:p>
        </w:tc>
        <w:tc>
          <w:tcPr>
            <w:tcW w:w="2066" w:type="dxa"/>
            <w:tcBorders>
              <w:top w:val="single" w:sz="8" w:space="0" w:color="000000"/>
              <w:left w:val="single" w:sz="8" w:space="0" w:color="000000"/>
              <w:bottom w:val="single" w:sz="8" w:space="0" w:color="000000"/>
              <w:right w:val="single" w:sz="8" w:space="0" w:color="000000"/>
            </w:tcBorders>
          </w:tcPr>
          <w:p w14:paraId="102293B4" w14:textId="731CBB58" w:rsidR="00802828" w:rsidRPr="00B135DF" w:rsidRDefault="00802828" w:rsidP="00802828">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198911FF" w14:textId="3504CD5B" w:rsidR="00802828" w:rsidRPr="00B135DF" w:rsidRDefault="00802828" w:rsidP="00802828">
            <w:pPr>
              <w:spacing w:before="100" w:beforeAutospacing="1"/>
              <w:jc w:val="center"/>
              <w:rPr>
                <w:rFonts w:asciiTheme="minorHAnsi" w:hAnsiTheme="minorHAnsi" w:cstheme="minorHAnsi"/>
                <w:bCs/>
              </w:rPr>
            </w:pPr>
            <w:r>
              <w:rPr>
                <w:rFonts w:ascii="Calibri" w:eastAsia="Calibri" w:hAnsi="Calibri" w:cs="Calibri"/>
              </w:rPr>
              <w:t>1h</w:t>
            </w:r>
          </w:p>
        </w:tc>
      </w:tr>
      <w:tr w:rsidR="005E7EAC" w:rsidRPr="00B135DF" w14:paraId="50D57A7D" w14:textId="77777777" w:rsidTr="008577BA">
        <w:trPr>
          <w:trHeight w:val="330"/>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8B5BF7B" w14:textId="3D458623" w:rsidR="005E7EAC" w:rsidRDefault="005E7EAC" w:rsidP="005E7EAC">
            <w:pPr>
              <w:spacing w:before="100" w:beforeAutospacing="1"/>
              <w:rPr>
                <w:rFonts w:asciiTheme="minorHAnsi" w:hAnsiTheme="minorHAnsi" w:cstheme="minorHAnsi"/>
                <w:bCs/>
              </w:rPr>
            </w:pPr>
            <w:r w:rsidRPr="00B11B2D">
              <w:rPr>
                <w:rFonts w:asciiTheme="minorHAnsi" w:hAnsiTheme="minorHAnsi" w:cstheme="minorHAnsi"/>
                <w:bCs/>
              </w:rPr>
              <w:t>Total de horas a certificar</w:t>
            </w:r>
          </w:p>
        </w:tc>
        <w:tc>
          <w:tcPr>
            <w:tcW w:w="1276" w:type="dxa"/>
            <w:tcBorders>
              <w:top w:val="single" w:sz="8" w:space="0" w:color="000000"/>
              <w:left w:val="single" w:sz="8" w:space="0" w:color="000000"/>
              <w:bottom w:val="single" w:sz="8" w:space="0" w:color="000000"/>
              <w:right w:val="single" w:sz="8" w:space="0" w:color="000000"/>
            </w:tcBorders>
          </w:tcPr>
          <w:p w14:paraId="2F7FB1D1" w14:textId="2F37CF2C" w:rsidR="005E7EAC" w:rsidRDefault="005E7EAC" w:rsidP="005E7EAC">
            <w:pPr>
              <w:spacing w:before="100" w:beforeAutospacing="1"/>
              <w:jc w:val="center"/>
              <w:rPr>
                <w:rFonts w:ascii="Calibri" w:eastAsia="Calibri" w:hAnsi="Calibri" w:cs="Calibri"/>
              </w:rPr>
            </w:pPr>
            <w:r w:rsidRPr="00B11B2D">
              <w:rPr>
                <w:rFonts w:asciiTheme="minorHAnsi" w:hAnsiTheme="minorHAnsi" w:cstheme="minorHAnsi"/>
                <w:bCs/>
              </w:rPr>
              <w:t>5</w:t>
            </w:r>
            <w:r>
              <w:rPr>
                <w:rFonts w:asciiTheme="minorHAnsi" w:hAnsiTheme="minorHAnsi" w:cstheme="minorHAnsi"/>
                <w:bCs/>
              </w:rPr>
              <w:t>0h</w:t>
            </w:r>
          </w:p>
        </w:tc>
      </w:tr>
      <w:tr w:rsidR="005E7EAC" w:rsidRPr="00B135DF" w14:paraId="074DED48" w14:textId="77777777" w:rsidTr="00C7555B">
        <w:trPr>
          <w:trHeight w:val="330"/>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ADDB1E3" w14:textId="0B139864" w:rsidR="005E7EAC" w:rsidRDefault="005E7EAC" w:rsidP="005E7EAC">
            <w:pPr>
              <w:spacing w:before="100" w:beforeAutospacing="1"/>
              <w:rPr>
                <w:rFonts w:asciiTheme="minorHAnsi" w:hAnsiTheme="minorHAnsi" w:cstheme="minorHAnsi"/>
                <w:bCs/>
              </w:rPr>
            </w:pPr>
            <w:r w:rsidRPr="00B11B2D">
              <w:rPr>
                <w:rFonts w:asciiTheme="minorHAnsi" w:hAnsiTheme="minorHAnsi" w:cstheme="minorHAnsi"/>
                <w:bCs/>
              </w:rPr>
              <w:t>Total de horas a certificar por el coordinador/a</w:t>
            </w:r>
          </w:p>
        </w:tc>
        <w:tc>
          <w:tcPr>
            <w:tcW w:w="1276" w:type="dxa"/>
            <w:tcBorders>
              <w:top w:val="single" w:sz="8" w:space="0" w:color="000000"/>
              <w:left w:val="single" w:sz="8" w:space="0" w:color="000000"/>
              <w:bottom w:val="single" w:sz="8" w:space="0" w:color="000000"/>
              <w:right w:val="single" w:sz="8" w:space="0" w:color="000000"/>
            </w:tcBorders>
          </w:tcPr>
          <w:p w14:paraId="05FE4947" w14:textId="09C9D9CC" w:rsidR="005E7EAC" w:rsidRDefault="005E7EAC" w:rsidP="005E7EAC">
            <w:pPr>
              <w:spacing w:before="100" w:beforeAutospacing="1"/>
              <w:jc w:val="center"/>
              <w:rPr>
                <w:rFonts w:ascii="Calibri" w:eastAsia="Calibri" w:hAnsi="Calibri" w:cs="Calibri"/>
              </w:rPr>
            </w:pPr>
            <w:r w:rsidRPr="00B11B2D">
              <w:rPr>
                <w:rFonts w:asciiTheme="minorHAnsi" w:hAnsiTheme="minorHAnsi" w:cstheme="minorHAnsi"/>
                <w:bCs/>
              </w:rPr>
              <w:t>6</w:t>
            </w:r>
            <w:r>
              <w:rPr>
                <w:rFonts w:asciiTheme="minorHAnsi" w:hAnsiTheme="minorHAnsi" w:cstheme="minorHAnsi"/>
                <w:bCs/>
              </w:rPr>
              <w:t>0h</w:t>
            </w:r>
          </w:p>
        </w:tc>
      </w:tr>
    </w:tbl>
    <w:p w14:paraId="7F103483" w14:textId="77777777" w:rsidR="001E27D7" w:rsidRDefault="001E27D7" w:rsidP="001C3B21">
      <w:pPr>
        <w:rPr>
          <w:rFonts w:asciiTheme="minorHAnsi" w:hAnsiTheme="minorHAnsi" w:cs="Arial"/>
        </w:rPr>
      </w:pPr>
    </w:p>
    <w:p w14:paraId="2BBB7E4D" w14:textId="77777777" w:rsidR="007F1119" w:rsidRPr="00351A8B"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351A8B">
        <w:rPr>
          <w:rFonts w:asciiTheme="minorHAnsi" w:hAnsiTheme="minorHAnsi" w:cs="Arial"/>
          <w:b/>
          <w:color w:val="FFFFFF" w:themeColor="background1"/>
        </w:rPr>
        <w:t xml:space="preserve">6. </w:t>
      </w:r>
      <w:r w:rsidRPr="00842CC0">
        <w:rPr>
          <w:rFonts w:asciiTheme="minorHAnsi" w:hAnsiTheme="minorHAnsi"/>
          <w:b/>
          <w:color w:val="FFFFFF" w:themeColor="background1"/>
        </w:rPr>
        <w:t>Estrategias e indicadores para la valoración del trabajo</w:t>
      </w:r>
    </w:p>
    <w:p w14:paraId="52E91B6D" w14:textId="049457C9" w:rsidR="007F1119" w:rsidRDefault="007F1119" w:rsidP="001C3B21">
      <w:pPr>
        <w:rPr>
          <w:rFonts w:asciiTheme="minorHAnsi" w:hAnsiTheme="minorHAnsi" w:cs="Arial"/>
        </w:rPr>
      </w:pPr>
    </w:p>
    <w:p w14:paraId="58E49DF9" w14:textId="77777777" w:rsidR="00122D82" w:rsidRDefault="00122D82"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615"/>
        <w:gridCol w:w="2977"/>
        <w:gridCol w:w="2410"/>
      </w:tblGrid>
      <w:tr w:rsidR="00CF3469" w:rsidRPr="00143F3C" w14:paraId="36AABBAD" w14:textId="77777777" w:rsidTr="00772AC3">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14:paraId="3914824A" w14:textId="77777777" w:rsidR="00CF3469" w:rsidRPr="00143F3C" w:rsidRDefault="00CF3469" w:rsidP="00B500B1">
            <w:pPr>
              <w:rPr>
                <w:rFonts w:asciiTheme="minorHAnsi" w:hAnsiTheme="minorHAnsi" w:cstheme="minorHAnsi"/>
              </w:rPr>
            </w:pPr>
            <w:r>
              <w:rPr>
                <w:rFonts w:asciiTheme="minorHAnsi" w:hAnsiTheme="minorHAnsi" w:cstheme="minorHAnsi"/>
                <w:bCs/>
              </w:rPr>
              <w:t>INDICADORES</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14:paraId="62D72CF8" w14:textId="77777777" w:rsidR="00CF3469" w:rsidRPr="00143F3C" w:rsidRDefault="00CF3469" w:rsidP="00B500B1">
            <w:pPr>
              <w:rPr>
                <w:rFonts w:asciiTheme="minorHAnsi" w:hAnsiTheme="minorHAnsi" w:cstheme="minorHAnsi"/>
                <w:bCs/>
              </w:rPr>
            </w:pPr>
            <w:r w:rsidRPr="00143F3C">
              <w:rPr>
                <w:rFonts w:asciiTheme="minorHAnsi" w:hAnsiTheme="minorHAnsi" w:cstheme="minorHAnsi"/>
                <w:bCs/>
              </w:rPr>
              <w:t xml:space="preserve"> </w:t>
            </w:r>
            <w:r>
              <w:rPr>
                <w:rFonts w:asciiTheme="minorHAnsi" w:hAnsiTheme="minorHAnsi" w:cstheme="minorHAnsi"/>
                <w:bCs/>
              </w:rPr>
              <w:t>INSTRUMENTOS</w:t>
            </w:r>
          </w:p>
          <w:p w14:paraId="73E508FF" w14:textId="77777777" w:rsidR="00CF3469" w:rsidRPr="00143F3C" w:rsidRDefault="00CF3469" w:rsidP="00B500B1">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49715D9" w14:textId="77777777" w:rsidR="00CF3469" w:rsidRPr="00143F3C" w:rsidRDefault="00CF3469" w:rsidP="00B500B1">
            <w:pPr>
              <w:rPr>
                <w:rFonts w:asciiTheme="minorHAnsi" w:hAnsiTheme="minorHAnsi" w:cstheme="minorHAnsi"/>
              </w:rPr>
            </w:pPr>
            <w:r>
              <w:rPr>
                <w:rFonts w:asciiTheme="minorHAnsi" w:hAnsiTheme="minorHAnsi" w:cstheme="minorHAnsi"/>
                <w:bCs/>
              </w:rPr>
              <w:t>LUGAR (EVIDENCIA)</w:t>
            </w:r>
          </w:p>
          <w:p w14:paraId="232DFF60" w14:textId="77777777" w:rsidR="00CF3469" w:rsidRPr="00143F3C" w:rsidRDefault="00CF3469" w:rsidP="00B500B1">
            <w:pPr>
              <w:rPr>
                <w:rFonts w:asciiTheme="minorHAnsi" w:hAnsiTheme="minorHAnsi" w:cstheme="minorHAnsi"/>
                <w:bCs/>
              </w:rPr>
            </w:pPr>
          </w:p>
        </w:tc>
      </w:tr>
      <w:tr w:rsidR="00CF3469" w:rsidRPr="00143F3C" w14:paraId="0802EB9E" w14:textId="77777777" w:rsidTr="00772AC3">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4EEE9F5C" w14:textId="77777777" w:rsidR="00CF3469" w:rsidRPr="00433BD8" w:rsidRDefault="00CF3469" w:rsidP="00B500B1">
            <w:pPr>
              <w:spacing w:before="100" w:beforeAutospacing="1"/>
              <w:rPr>
                <w:rFonts w:asciiTheme="minorHAnsi" w:hAnsiTheme="minorHAnsi" w:cstheme="minorHAnsi"/>
                <w:bCs/>
              </w:rPr>
            </w:pPr>
            <w:r w:rsidRPr="00433BD8">
              <w:rPr>
                <w:rFonts w:asciiTheme="minorHAnsi" w:hAnsiTheme="minorHAnsi" w:cstheme="minorHAnsi"/>
                <w:bCs/>
              </w:rPr>
              <w:t>El proyecto en la comunidad virtual de Colabor@</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3645926" w14:textId="77777777" w:rsidR="00CF3469" w:rsidRPr="00143F3C" w:rsidRDefault="00CF3469" w:rsidP="00B500B1">
            <w:pPr>
              <w:spacing w:before="100" w:beforeAutospacing="1"/>
              <w:rPr>
                <w:rFonts w:asciiTheme="minorHAnsi" w:hAnsiTheme="minorHAnsi" w:cstheme="minorHAnsi"/>
                <w:bCs/>
                <w:i/>
              </w:rPr>
            </w:pPr>
            <w:r>
              <w:rPr>
                <w:rFonts w:asciiTheme="minorHAnsi" w:hAnsiTheme="minorHAnsi" w:cstheme="minorHAnsi"/>
                <w:bCs/>
                <w:i/>
              </w:rPr>
              <w:t>Proyecto de FC</w:t>
            </w:r>
          </w:p>
        </w:tc>
        <w:tc>
          <w:tcPr>
            <w:tcW w:w="2410" w:type="dxa"/>
            <w:tcBorders>
              <w:top w:val="single" w:sz="8" w:space="0" w:color="000000"/>
              <w:left w:val="single" w:sz="8" w:space="0" w:color="000000"/>
              <w:bottom w:val="single" w:sz="8" w:space="0" w:color="000000"/>
              <w:right w:val="single" w:sz="8" w:space="0" w:color="000000"/>
            </w:tcBorders>
          </w:tcPr>
          <w:p w14:paraId="2BBCE0A5" w14:textId="77777777" w:rsidR="00CF3469" w:rsidRPr="00143F3C" w:rsidRDefault="00CF3469" w:rsidP="00B500B1">
            <w:pPr>
              <w:spacing w:before="100" w:beforeAutospacing="1"/>
              <w:jc w:val="center"/>
              <w:rPr>
                <w:rFonts w:asciiTheme="minorHAnsi" w:hAnsiTheme="minorHAnsi" w:cstheme="minorHAnsi"/>
                <w:bCs/>
              </w:rPr>
            </w:pPr>
            <w:r w:rsidRPr="00F54C53">
              <w:rPr>
                <w:rFonts w:asciiTheme="minorHAnsi" w:hAnsiTheme="minorHAnsi" w:cstheme="minorHAnsi"/>
                <w:bCs/>
              </w:rPr>
              <w:t>Colabor@</w:t>
            </w:r>
          </w:p>
        </w:tc>
      </w:tr>
      <w:tr w:rsidR="00802828" w:rsidRPr="00143F3C" w14:paraId="2032184C" w14:textId="77777777" w:rsidTr="00772AC3">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9AF609C" w14:textId="18811018" w:rsidR="00802828" w:rsidRPr="00433BD8" w:rsidRDefault="00802828" w:rsidP="00802828">
            <w:pPr>
              <w:spacing w:before="100" w:beforeAutospacing="1"/>
              <w:rPr>
                <w:rFonts w:asciiTheme="minorHAnsi" w:hAnsiTheme="minorHAnsi" w:cstheme="minorHAnsi"/>
                <w:bCs/>
              </w:rPr>
            </w:pPr>
            <w:r>
              <w:rPr>
                <w:rFonts w:ascii="Calibri" w:eastAsia="Calibri" w:hAnsi="Calibri" w:cs="Calibri"/>
              </w:rPr>
              <w:t>Cumplimientos de los objetivos</w:t>
            </w:r>
            <w:r w:rsidR="00A623D7">
              <w:rPr>
                <w:rFonts w:ascii="Calibri" w:eastAsia="Calibri" w:hAnsi="Calibri" w:cs="Calibri"/>
              </w:rPr>
              <w:t xml:space="preserve"> y </w:t>
            </w:r>
            <w:r w:rsidR="00A623D7">
              <w:rPr>
                <w:rFonts w:asciiTheme="minorHAnsi" w:hAnsiTheme="minorHAnsi" w:cstheme="minorHAnsi"/>
                <w:bCs/>
              </w:rPr>
              <w:t>l</w:t>
            </w:r>
            <w:r w:rsidR="00A623D7" w:rsidRPr="00A11EA8">
              <w:rPr>
                <w:rFonts w:asciiTheme="minorHAnsi" w:hAnsiTheme="minorHAnsi" w:cstheme="minorHAnsi"/>
                <w:bCs/>
              </w:rPr>
              <w:t xml:space="preserve">os compromisos adquiridos en el proyecto. </w:t>
            </w:r>
            <w:r>
              <w:rPr>
                <w:rFonts w:ascii="Calibri" w:eastAsia="Calibri" w:hAnsi="Calibri" w:cs="Calibri"/>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81A0383" w14:textId="64161922" w:rsidR="00A623D7" w:rsidRPr="00A623D7" w:rsidRDefault="00802828" w:rsidP="00802828">
            <w:pPr>
              <w:spacing w:before="100" w:beforeAutospacing="1"/>
              <w:rPr>
                <w:rFonts w:ascii="Calibri" w:eastAsia="Calibri" w:hAnsi="Calibri" w:cs="Calibri"/>
              </w:rPr>
            </w:pPr>
            <w:r>
              <w:rPr>
                <w:rFonts w:ascii="Calibri" w:eastAsia="Calibri" w:hAnsi="Calibri" w:cs="Calibri"/>
              </w:rPr>
              <w:t xml:space="preserve">Observación directa y práctica reflexiva. </w:t>
            </w:r>
            <w:r w:rsidR="00A623D7">
              <w:rPr>
                <w:rFonts w:ascii="Calibri" w:eastAsia="Calibri" w:hAnsi="Calibri" w:cs="Calibri"/>
              </w:rPr>
              <w:t>Foro</w:t>
            </w:r>
          </w:p>
        </w:tc>
        <w:tc>
          <w:tcPr>
            <w:tcW w:w="2410" w:type="dxa"/>
            <w:tcBorders>
              <w:top w:val="single" w:sz="8" w:space="0" w:color="000000"/>
              <w:left w:val="single" w:sz="8" w:space="0" w:color="000000"/>
              <w:bottom w:val="single" w:sz="8" w:space="0" w:color="000000"/>
              <w:right w:val="single" w:sz="8" w:space="0" w:color="000000"/>
            </w:tcBorders>
          </w:tcPr>
          <w:p w14:paraId="3FD15956" w14:textId="77777777" w:rsidR="00802828" w:rsidRDefault="00802828" w:rsidP="00802828">
            <w:pPr>
              <w:spacing w:before="100" w:beforeAutospacing="1"/>
              <w:jc w:val="center"/>
              <w:rPr>
                <w:rFonts w:ascii="Calibri" w:eastAsia="Calibri" w:hAnsi="Calibri" w:cs="Calibri"/>
              </w:rPr>
            </w:pPr>
            <w:r>
              <w:rPr>
                <w:rFonts w:ascii="Calibri" w:eastAsia="Calibri" w:hAnsi="Calibri" w:cs="Calibri"/>
              </w:rPr>
              <w:t>Memoria</w:t>
            </w:r>
          </w:p>
          <w:p w14:paraId="39056CF7" w14:textId="312244D5" w:rsidR="00A623D7" w:rsidRPr="00F54C53" w:rsidRDefault="00A623D7" w:rsidP="00802828">
            <w:pPr>
              <w:spacing w:before="100" w:beforeAutospacing="1"/>
              <w:jc w:val="center"/>
              <w:rPr>
                <w:rFonts w:asciiTheme="minorHAnsi" w:hAnsiTheme="minorHAnsi" w:cstheme="minorHAnsi"/>
                <w:bCs/>
              </w:rPr>
            </w:pPr>
            <w:r>
              <w:rPr>
                <w:rFonts w:ascii="Calibri" w:eastAsia="Calibri" w:hAnsi="Calibri" w:cs="Calibri"/>
              </w:rPr>
              <w:t>Colabor@</w:t>
            </w:r>
          </w:p>
        </w:tc>
      </w:tr>
      <w:tr w:rsidR="00A623D7" w:rsidRPr="00143F3C" w14:paraId="333EB2FA" w14:textId="77777777" w:rsidTr="00772AC3">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77FEDD2" w14:textId="7AF02C5C" w:rsidR="00A623D7" w:rsidRDefault="00A623D7" w:rsidP="00802828">
            <w:pPr>
              <w:spacing w:before="100" w:beforeAutospacing="1"/>
              <w:rPr>
                <w:rFonts w:ascii="Calibri" w:eastAsia="Calibri" w:hAnsi="Calibri" w:cs="Calibri"/>
              </w:rPr>
            </w:pPr>
            <w:r>
              <w:rPr>
                <w:rFonts w:ascii="Calibri" w:eastAsia="Calibri" w:hAnsi="Calibri" w:cs="Calibri"/>
              </w:rPr>
              <w:t>Tareas planificadas y materiales elaborados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1D37338" w14:textId="72CB6085" w:rsidR="00A623D7" w:rsidRDefault="00A623D7" w:rsidP="00802828">
            <w:pPr>
              <w:spacing w:before="100" w:beforeAutospacing="1"/>
              <w:rPr>
                <w:rFonts w:ascii="Calibri" w:eastAsia="Calibri" w:hAnsi="Calibri" w:cs="Calibri"/>
              </w:rPr>
            </w:pPr>
            <w:r>
              <w:rPr>
                <w:rFonts w:ascii="Calibri" w:eastAsia="Calibri" w:hAnsi="Calibri" w:cs="Calibri"/>
              </w:rPr>
              <w:t>Carpeta de materiales y recursos</w:t>
            </w:r>
          </w:p>
        </w:tc>
        <w:tc>
          <w:tcPr>
            <w:tcW w:w="2410" w:type="dxa"/>
            <w:tcBorders>
              <w:top w:val="single" w:sz="8" w:space="0" w:color="000000"/>
              <w:left w:val="single" w:sz="8" w:space="0" w:color="000000"/>
              <w:bottom w:val="single" w:sz="8" w:space="0" w:color="000000"/>
              <w:right w:val="single" w:sz="8" w:space="0" w:color="000000"/>
            </w:tcBorders>
          </w:tcPr>
          <w:p w14:paraId="67F814B1" w14:textId="79ADFC2B" w:rsidR="00A623D7" w:rsidRDefault="00A623D7" w:rsidP="00802828">
            <w:pPr>
              <w:spacing w:before="100" w:beforeAutospacing="1"/>
              <w:jc w:val="center"/>
              <w:rPr>
                <w:rFonts w:ascii="Calibri" w:eastAsia="Calibri" w:hAnsi="Calibri" w:cs="Calibri"/>
              </w:rPr>
            </w:pPr>
            <w:r w:rsidRPr="00F54C53">
              <w:rPr>
                <w:rFonts w:asciiTheme="minorHAnsi" w:hAnsiTheme="minorHAnsi" w:cstheme="minorHAnsi"/>
                <w:bCs/>
              </w:rPr>
              <w:t>Colabor@</w:t>
            </w:r>
          </w:p>
        </w:tc>
      </w:tr>
      <w:tr w:rsidR="00802828" w:rsidRPr="00143F3C" w14:paraId="0E90FD52" w14:textId="77777777" w:rsidTr="00772AC3">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984085D" w14:textId="77777777" w:rsidR="00802828" w:rsidRPr="00143F3C" w:rsidRDefault="00802828" w:rsidP="00802828">
            <w:pPr>
              <w:spacing w:before="100" w:beforeAutospacing="1"/>
              <w:rPr>
                <w:rFonts w:asciiTheme="minorHAnsi" w:hAnsiTheme="minorHAnsi" w:cstheme="minorHAnsi"/>
                <w:bCs/>
              </w:rPr>
            </w:pPr>
            <w:r w:rsidRPr="00166A00">
              <w:rPr>
                <w:rFonts w:asciiTheme="minorHAnsi" w:hAnsiTheme="minorHAnsi" w:cstheme="minorHAnsi"/>
                <w:bCs/>
              </w:rPr>
              <w:t>Memoria de progreso del proyecto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94185F0" w14:textId="77777777" w:rsidR="00802828" w:rsidRPr="00143F3C" w:rsidRDefault="00802828" w:rsidP="00802828">
            <w:pPr>
              <w:spacing w:before="100" w:beforeAutospacing="1"/>
              <w:rPr>
                <w:rFonts w:asciiTheme="minorHAnsi" w:hAnsiTheme="minorHAnsi" w:cstheme="minorHAnsi"/>
                <w:bCs/>
              </w:rPr>
            </w:pPr>
            <w:r>
              <w:rPr>
                <w:rFonts w:asciiTheme="minorHAnsi" w:hAnsiTheme="minorHAnsi" w:cstheme="minorHAnsi"/>
                <w:bCs/>
              </w:rPr>
              <w:t>Documento de Memoria de seguimiento</w:t>
            </w:r>
          </w:p>
        </w:tc>
        <w:tc>
          <w:tcPr>
            <w:tcW w:w="2410" w:type="dxa"/>
            <w:tcBorders>
              <w:top w:val="single" w:sz="8" w:space="0" w:color="000000"/>
              <w:left w:val="single" w:sz="8" w:space="0" w:color="000000"/>
              <w:bottom w:val="single" w:sz="8" w:space="0" w:color="000000"/>
              <w:right w:val="single" w:sz="8" w:space="0" w:color="000000"/>
            </w:tcBorders>
          </w:tcPr>
          <w:p w14:paraId="61BC4431" w14:textId="77777777" w:rsidR="00802828" w:rsidRDefault="00802828" w:rsidP="00802828">
            <w:pPr>
              <w:spacing w:before="100" w:beforeAutospacing="1"/>
              <w:jc w:val="center"/>
              <w:rPr>
                <w:rFonts w:asciiTheme="minorHAnsi" w:hAnsiTheme="minorHAnsi" w:cstheme="minorHAnsi"/>
                <w:bCs/>
              </w:rPr>
            </w:pPr>
            <w:r w:rsidRPr="00F54C53">
              <w:rPr>
                <w:rFonts w:asciiTheme="minorHAnsi" w:hAnsiTheme="minorHAnsi" w:cstheme="minorHAnsi"/>
                <w:bCs/>
              </w:rPr>
              <w:t>Colabor@</w:t>
            </w:r>
          </w:p>
        </w:tc>
      </w:tr>
      <w:tr w:rsidR="00802828" w:rsidRPr="00143F3C" w14:paraId="66117E0F" w14:textId="77777777" w:rsidTr="00772AC3">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B52ED61" w14:textId="77777777" w:rsidR="00802828" w:rsidRPr="00166A00" w:rsidRDefault="00802828" w:rsidP="00802828">
            <w:pPr>
              <w:spacing w:before="100" w:beforeAutospacing="1"/>
              <w:rPr>
                <w:rFonts w:asciiTheme="minorHAnsi" w:hAnsiTheme="minorHAnsi" w:cstheme="minorHAnsi"/>
                <w:bCs/>
              </w:rPr>
            </w:pPr>
            <w:r w:rsidRPr="00433555">
              <w:rPr>
                <w:rFonts w:asciiTheme="minorHAnsi" w:hAnsiTheme="minorHAnsi" w:cstheme="minorHAnsi"/>
                <w:bCs/>
              </w:rPr>
              <w:t>Comentarios personales exponiendo valoraciones de progreso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769A416" w14:textId="77777777" w:rsidR="00802828" w:rsidRPr="00143F3C" w:rsidRDefault="00802828" w:rsidP="00802828">
            <w:pPr>
              <w:spacing w:before="100" w:beforeAutospacing="1"/>
              <w:rPr>
                <w:rFonts w:asciiTheme="minorHAnsi" w:hAnsiTheme="minorHAnsi" w:cstheme="minorHAnsi"/>
                <w:bCs/>
              </w:rPr>
            </w:pPr>
            <w:r>
              <w:rPr>
                <w:rFonts w:asciiTheme="minorHAnsi" w:hAnsiTheme="minorHAnsi" w:cstheme="minorHAnsi"/>
                <w:bCs/>
              </w:rPr>
              <w:t>Entra en el Foro</w:t>
            </w:r>
          </w:p>
        </w:tc>
        <w:tc>
          <w:tcPr>
            <w:tcW w:w="2410" w:type="dxa"/>
            <w:tcBorders>
              <w:top w:val="single" w:sz="8" w:space="0" w:color="000000"/>
              <w:left w:val="single" w:sz="8" w:space="0" w:color="000000"/>
              <w:bottom w:val="single" w:sz="8" w:space="0" w:color="000000"/>
              <w:right w:val="single" w:sz="8" w:space="0" w:color="000000"/>
            </w:tcBorders>
          </w:tcPr>
          <w:p w14:paraId="5AC8D7F3" w14:textId="77777777" w:rsidR="00802828" w:rsidRDefault="00802828" w:rsidP="00802828">
            <w:pPr>
              <w:spacing w:before="100" w:beforeAutospacing="1"/>
              <w:jc w:val="center"/>
              <w:rPr>
                <w:rFonts w:asciiTheme="minorHAnsi" w:hAnsiTheme="minorHAnsi" w:cstheme="minorHAnsi"/>
                <w:bCs/>
              </w:rPr>
            </w:pPr>
            <w:r w:rsidRPr="00F54C53">
              <w:rPr>
                <w:rFonts w:asciiTheme="minorHAnsi" w:hAnsiTheme="minorHAnsi" w:cstheme="minorHAnsi"/>
                <w:bCs/>
              </w:rPr>
              <w:t>Colabor@</w:t>
            </w:r>
          </w:p>
        </w:tc>
      </w:tr>
      <w:tr w:rsidR="00802828" w:rsidRPr="00143F3C" w14:paraId="7773D5C2" w14:textId="77777777" w:rsidTr="00772AC3">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97676AB" w14:textId="42783A65" w:rsidR="00802828" w:rsidRPr="008A6424" w:rsidRDefault="00A623D7" w:rsidP="00802828">
            <w:pPr>
              <w:spacing w:before="100" w:beforeAutospacing="1"/>
              <w:rPr>
                <w:rFonts w:asciiTheme="minorHAnsi" w:hAnsiTheme="minorHAnsi" w:cstheme="minorHAnsi"/>
                <w:bCs/>
              </w:rPr>
            </w:pPr>
            <w:r>
              <w:rPr>
                <w:rFonts w:asciiTheme="minorHAnsi" w:hAnsiTheme="minorHAnsi" w:cstheme="minorHAnsi"/>
                <w:bCs/>
              </w:rPr>
              <w:t>A</w:t>
            </w:r>
            <w:r w:rsidR="00802828">
              <w:rPr>
                <w:rFonts w:asciiTheme="minorHAnsi" w:hAnsiTheme="minorHAnsi" w:cstheme="minorHAnsi"/>
                <w:bCs/>
              </w:rPr>
              <w:t>sistencia sesiones formativas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0B35FAD" w14:textId="77777777" w:rsidR="00802828" w:rsidRPr="00143F3C" w:rsidRDefault="00802828" w:rsidP="00802828">
            <w:pPr>
              <w:spacing w:before="100" w:beforeAutospacing="1"/>
              <w:rPr>
                <w:rFonts w:asciiTheme="minorHAnsi" w:hAnsiTheme="minorHAnsi" w:cstheme="minorHAnsi"/>
                <w:bCs/>
              </w:rPr>
            </w:pPr>
            <w:r>
              <w:rPr>
                <w:rFonts w:asciiTheme="minorHAnsi" w:hAnsiTheme="minorHAnsi" w:cstheme="minorHAnsi"/>
                <w:bCs/>
              </w:rPr>
              <w:t>Documento de hoja de firmas</w:t>
            </w:r>
          </w:p>
        </w:tc>
        <w:tc>
          <w:tcPr>
            <w:tcW w:w="2410" w:type="dxa"/>
            <w:tcBorders>
              <w:top w:val="single" w:sz="8" w:space="0" w:color="000000"/>
              <w:left w:val="single" w:sz="8" w:space="0" w:color="000000"/>
              <w:bottom w:val="single" w:sz="8" w:space="0" w:color="000000"/>
              <w:right w:val="single" w:sz="8" w:space="0" w:color="000000"/>
            </w:tcBorders>
          </w:tcPr>
          <w:p w14:paraId="5C6A5CB8" w14:textId="77777777" w:rsidR="00802828" w:rsidRDefault="00802828" w:rsidP="00802828">
            <w:pPr>
              <w:spacing w:before="100" w:beforeAutospacing="1"/>
              <w:jc w:val="center"/>
              <w:rPr>
                <w:rFonts w:asciiTheme="minorHAnsi" w:hAnsiTheme="minorHAnsi" w:cstheme="minorHAnsi"/>
                <w:bCs/>
              </w:rPr>
            </w:pPr>
            <w:r>
              <w:rPr>
                <w:rFonts w:asciiTheme="minorHAnsi" w:hAnsiTheme="minorHAnsi" w:cstheme="minorHAnsi"/>
                <w:bCs/>
              </w:rPr>
              <w:t>Entregar al CEP</w:t>
            </w:r>
          </w:p>
        </w:tc>
      </w:tr>
      <w:tr w:rsidR="00802828" w:rsidRPr="00143F3C" w14:paraId="2B7EE7C3" w14:textId="77777777" w:rsidTr="00772AC3">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86BF1AF" w14:textId="008CEA25" w:rsidR="00802828" w:rsidRPr="006C7399" w:rsidRDefault="00A623D7" w:rsidP="00802828">
            <w:pPr>
              <w:spacing w:before="100" w:beforeAutospacing="1"/>
              <w:rPr>
                <w:rFonts w:asciiTheme="minorHAnsi" w:hAnsiTheme="minorHAnsi" w:cstheme="minorHAnsi"/>
                <w:bCs/>
              </w:rPr>
            </w:pPr>
            <w:r>
              <w:rPr>
                <w:rFonts w:asciiTheme="minorHAnsi" w:hAnsiTheme="minorHAnsi" w:cstheme="minorHAnsi"/>
                <w:bCs/>
              </w:rPr>
              <w:lastRenderedPageBreak/>
              <w:t xml:space="preserve">Puesta en práctica: Uso de metodologías y evaluación </w:t>
            </w:r>
            <w:r w:rsidR="00802828">
              <w:rPr>
                <w:rFonts w:asciiTheme="minorHAnsi" w:hAnsiTheme="minorHAnsi" w:cstheme="minorHAnsi"/>
                <w:bCs/>
              </w:rPr>
              <w:t>por competencias (rúbricas)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023A656" w14:textId="19C72B9C" w:rsidR="00802828" w:rsidRPr="00143F3C" w:rsidRDefault="00A623D7" w:rsidP="00802828">
            <w:pPr>
              <w:spacing w:before="100" w:beforeAutospacing="1"/>
              <w:rPr>
                <w:rFonts w:asciiTheme="minorHAnsi" w:hAnsiTheme="minorHAnsi" w:cstheme="minorHAnsi"/>
                <w:bCs/>
              </w:rPr>
            </w:pPr>
            <w:r>
              <w:rPr>
                <w:rFonts w:asciiTheme="minorHAnsi" w:hAnsiTheme="minorHAnsi" w:cstheme="minorHAnsi"/>
                <w:bCs/>
              </w:rPr>
              <w:t xml:space="preserve">Cuaderno docente de Séneca. </w:t>
            </w:r>
            <w:r w:rsidR="00802828">
              <w:rPr>
                <w:rFonts w:asciiTheme="minorHAnsi" w:hAnsiTheme="minorHAnsi" w:cstheme="minorHAnsi"/>
                <w:bCs/>
              </w:rPr>
              <w:t>Carpeta de materiales y recursos</w:t>
            </w:r>
            <w:r>
              <w:rPr>
                <w:rFonts w:asciiTheme="minorHAnsi" w:hAnsiTheme="minorHAnsi" w:cstheme="minorHAnsi"/>
                <w:bCs/>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12B100F8" w14:textId="77777777" w:rsidR="00802828" w:rsidRDefault="00802828" w:rsidP="00802828">
            <w:pPr>
              <w:spacing w:before="100" w:beforeAutospacing="1"/>
              <w:jc w:val="center"/>
              <w:rPr>
                <w:rFonts w:asciiTheme="minorHAnsi" w:hAnsiTheme="minorHAnsi" w:cstheme="minorHAnsi"/>
                <w:bCs/>
              </w:rPr>
            </w:pPr>
            <w:r w:rsidRPr="00433BD8">
              <w:rPr>
                <w:rFonts w:asciiTheme="minorHAnsi" w:hAnsiTheme="minorHAnsi" w:cstheme="minorHAnsi"/>
                <w:bCs/>
              </w:rPr>
              <w:t>Colabor@</w:t>
            </w:r>
          </w:p>
        </w:tc>
      </w:tr>
      <w:tr w:rsidR="00A623D7" w:rsidRPr="00143F3C" w14:paraId="40FC7399" w14:textId="77777777" w:rsidTr="00772AC3">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32548A52" w14:textId="7DDE8ACC" w:rsidR="00A623D7" w:rsidRDefault="00A623D7" w:rsidP="00A623D7">
            <w:pPr>
              <w:spacing w:before="100" w:beforeAutospacing="1"/>
              <w:rPr>
                <w:rFonts w:asciiTheme="minorHAnsi" w:hAnsiTheme="minorHAnsi" w:cstheme="minorHAnsi"/>
                <w:bCs/>
              </w:rPr>
            </w:pPr>
            <w:r w:rsidRPr="008A6424">
              <w:rPr>
                <w:rFonts w:asciiTheme="minorHAnsi" w:hAnsiTheme="minorHAnsi" w:cstheme="minorHAnsi"/>
                <w:bCs/>
              </w:rPr>
              <w:t>Comentarios personales exponiendo valoraciones finales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04B4AF2" w14:textId="5D7FB669" w:rsidR="00A623D7" w:rsidRDefault="00A623D7" w:rsidP="00A623D7">
            <w:pPr>
              <w:spacing w:before="100" w:beforeAutospacing="1"/>
              <w:rPr>
                <w:rFonts w:asciiTheme="minorHAnsi" w:hAnsiTheme="minorHAnsi" w:cstheme="minorHAnsi"/>
                <w:bCs/>
              </w:rPr>
            </w:pPr>
            <w:r>
              <w:rPr>
                <w:rFonts w:asciiTheme="minorHAnsi" w:hAnsiTheme="minorHAnsi" w:cstheme="minorHAnsi"/>
                <w:bCs/>
              </w:rPr>
              <w:t>Entra en el Foro</w:t>
            </w:r>
          </w:p>
        </w:tc>
        <w:tc>
          <w:tcPr>
            <w:tcW w:w="2410" w:type="dxa"/>
            <w:tcBorders>
              <w:top w:val="single" w:sz="8" w:space="0" w:color="000000"/>
              <w:left w:val="single" w:sz="8" w:space="0" w:color="000000"/>
              <w:bottom w:val="single" w:sz="8" w:space="0" w:color="000000"/>
              <w:right w:val="single" w:sz="8" w:space="0" w:color="000000"/>
            </w:tcBorders>
          </w:tcPr>
          <w:p w14:paraId="138719FB" w14:textId="0785AF31" w:rsidR="00A623D7" w:rsidRPr="00433BD8" w:rsidRDefault="00A623D7" w:rsidP="00A623D7">
            <w:pPr>
              <w:spacing w:before="100" w:beforeAutospacing="1"/>
              <w:jc w:val="center"/>
              <w:rPr>
                <w:rFonts w:asciiTheme="minorHAnsi" w:hAnsiTheme="minorHAnsi" w:cstheme="minorHAnsi"/>
                <w:bCs/>
              </w:rPr>
            </w:pPr>
            <w:r w:rsidRPr="00F54C53">
              <w:rPr>
                <w:rFonts w:asciiTheme="minorHAnsi" w:hAnsiTheme="minorHAnsi" w:cstheme="minorHAnsi"/>
                <w:bCs/>
              </w:rPr>
              <w:t>Colabor@</w:t>
            </w:r>
          </w:p>
        </w:tc>
      </w:tr>
      <w:tr w:rsidR="00A623D7" w:rsidRPr="00143F3C" w14:paraId="4D131C17" w14:textId="77777777" w:rsidTr="00772AC3">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0D732EF" w14:textId="37E5B74B" w:rsidR="00A623D7" w:rsidRDefault="00A623D7" w:rsidP="00A623D7">
            <w:pPr>
              <w:spacing w:before="100" w:beforeAutospacing="1"/>
              <w:rPr>
                <w:rFonts w:asciiTheme="minorHAnsi" w:hAnsiTheme="minorHAnsi" w:cstheme="minorHAnsi"/>
                <w:bCs/>
              </w:rPr>
            </w:pPr>
            <w:r w:rsidRPr="006D1ABA">
              <w:rPr>
                <w:rFonts w:asciiTheme="minorHAnsi" w:hAnsiTheme="minorHAnsi" w:cstheme="minorHAnsi"/>
                <w:bCs/>
              </w:rPr>
              <w:t>Memoria de evaluación final</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AC9E12E" w14:textId="02B57BFC" w:rsidR="00A623D7" w:rsidRDefault="00A623D7" w:rsidP="00A623D7">
            <w:pPr>
              <w:spacing w:before="100" w:beforeAutospacing="1"/>
              <w:rPr>
                <w:rFonts w:asciiTheme="minorHAnsi" w:hAnsiTheme="minorHAnsi" w:cstheme="minorHAnsi"/>
                <w:bCs/>
              </w:rPr>
            </w:pPr>
            <w:r>
              <w:rPr>
                <w:rFonts w:asciiTheme="minorHAnsi" w:hAnsiTheme="minorHAnsi" w:cstheme="minorHAnsi"/>
                <w:bCs/>
              </w:rPr>
              <w:t>Documento de Memoria final</w:t>
            </w:r>
          </w:p>
        </w:tc>
        <w:tc>
          <w:tcPr>
            <w:tcW w:w="2410" w:type="dxa"/>
            <w:tcBorders>
              <w:top w:val="single" w:sz="8" w:space="0" w:color="000000"/>
              <w:left w:val="single" w:sz="8" w:space="0" w:color="000000"/>
              <w:bottom w:val="single" w:sz="8" w:space="0" w:color="000000"/>
              <w:right w:val="single" w:sz="8" w:space="0" w:color="000000"/>
            </w:tcBorders>
          </w:tcPr>
          <w:p w14:paraId="4DD059D5" w14:textId="07622DD2" w:rsidR="00A623D7" w:rsidRPr="00433BD8" w:rsidRDefault="00A623D7" w:rsidP="00A623D7">
            <w:pPr>
              <w:spacing w:before="100" w:beforeAutospacing="1"/>
              <w:jc w:val="center"/>
              <w:rPr>
                <w:rFonts w:asciiTheme="minorHAnsi" w:hAnsiTheme="minorHAnsi" w:cstheme="minorHAnsi"/>
                <w:bCs/>
              </w:rPr>
            </w:pPr>
            <w:r w:rsidRPr="00F54C53">
              <w:rPr>
                <w:rFonts w:asciiTheme="minorHAnsi" w:hAnsiTheme="minorHAnsi" w:cstheme="minorHAnsi"/>
                <w:bCs/>
              </w:rPr>
              <w:t>Colabor@</w:t>
            </w:r>
          </w:p>
        </w:tc>
      </w:tr>
    </w:tbl>
    <w:p w14:paraId="47D2E201" w14:textId="77777777" w:rsidR="007F1119" w:rsidRDefault="007F1119" w:rsidP="001C3B21">
      <w:pPr>
        <w:rPr>
          <w:rFonts w:asciiTheme="minorHAnsi" w:hAnsiTheme="minorHAnsi" w:cs="Arial"/>
        </w:rPr>
      </w:pPr>
    </w:p>
    <w:p w14:paraId="00352A17" w14:textId="77777777" w:rsidR="00106BFE" w:rsidRPr="00143F3C"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Necesidades de apoyo externo</w:t>
      </w:r>
    </w:p>
    <w:p w14:paraId="129C7326" w14:textId="77777777"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2075"/>
        <w:gridCol w:w="420"/>
        <w:gridCol w:w="6425"/>
      </w:tblGrid>
      <w:tr w:rsidR="00487767" w14:paraId="1F089FD9" w14:textId="77777777" w:rsidTr="009F10FA">
        <w:tc>
          <w:tcPr>
            <w:tcW w:w="2093" w:type="dxa"/>
          </w:tcPr>
          <w:p w14:paraId="16FA3487" w14:textId="77777777"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14:paraId="17BDD7F9" w14:textId="77777777" w:rsidR="00487767" w:rsidRDefault="00487767" w:rsidP="001C3B21">
            <w:pPr>
              <w:rPr>
                <w:rFonts w:asciiTheme="minorHAnsi" w:hAnsiTheme="minorHAnsi" w:cs="Arial"/>
              </w:rPr>
            </w:pPr>
          </w:p>
        </w:tc>
        <w:tc>
          <w:tcPr>
            <w:tcW w:w="6552" w:type="dxa"/>
          </w:tcPr>
          <w:p w14:paraId="69132894" w14:textId="77777777" w:rsidR="00487767" w:rsidRDefault="002F199B" w:rsidP="007F6DD1">
            <w:pPr>
              <w:jc w:val="center"/>
              <w:rPr>
                <w:rFonts w:asciiTheme="minorHAnsi" w:hAnsiTheme="minorHAnsi" w:cs="Arial"/>
              </w:rPr>
            </w:pPr>
            <w:r>
              <w:rPr>
                <w:rFonts w:asciiTheme="minorHAnsi" w:hAnsiTheme="minorHAnsi" w:cs="Arial"/>
              </w:rPr>
              <w:t>JUSTIFICACIÓN</w:t>
            </w:r>
          </w:p>
        </w:tc>
      </w:tr>
      <w:tr w:rsidR="00487767" w14:paraId="2E7A5686" w14:textId="77777777" w:rsidTr="009F10FA">
        <w:tc>
          <w:tcPr>
            <w:tcW w:w="2093" w:type="dxa"/>
          </w:tcPr>
          <w:p w14:paraId="28E90AF8" w14:textId="77777777" w:rsidR="00487767" w:rsidRDefault="00487767" w:rsidP="001C3B21">
            <w:pPr>
              <w:rPr>
                <w:rFonts w:asciiTheme="minorHAnsi" w:hAnsiTheme="minorHAnsi" w:cs="Arial"/>
              </w:rPr>
            </w:pPr>
            <w:r>
              <w:rPr>
                <w:rFonts w:asciiTheme="minorHAnsi" w:hAnsiTheme="minorHAnsi" w:cs="Arial"/>
              </w:rPr>
              <w:t>Bibliografía</w:t>
            </w:r>
          </w:p>
        </w:tc>
        <w:tc>
          <w:tcPr>
            <w:tcW w:w="425" w:type="dxa"/>
          </w:tcPr>
          <w:p w14:paraId="0F569C58" w14:textId="77777777" w:rsidR="00487767" w:rsidRDefault="00487767" w:rsidP="001C3B21">
            <w:pPr>
              <w:rPr>
                <w:rFonts w:asciiTheme="minorHAnsi" w:hAnsiTheme="minorHAnsi" w:cs="Arial"/>
              </w:rPr>
            </w:pPr>
          </w:p>
        </w:tc>
        <w:tc>
          <w:tcPr>
            <w:tcW w:w="6552" w:type="dxa"/>
          </w:tcPr>
          <w:p w14:paraId="08B8A40E" w14:textId="77777777" w:rsidR="00487767" w:rsidRDefault="00487767" w:rsidP="001C3B21">
            <w:pPr>
              <w:rPr>
                <w:rFonts w:asciiTheme="minorHAnsi" w:hAnsiTheme="minorHAnsi" w:cs="Arial"/>
              </w:rPr>
            </w:pPr>
          </w:p>
        </w:tc>
      </w:tr>
      <w:tr w:rsidR="00487767" w14:paraId="2231C17C" w14:textId="77777777" w:rsidTr="009F10FA">
        <w:tc>
          <w:tcPr>
            <w:tcW w:w="2093" w:type="dxa"/>
          </w:tcPr>
          <w:p w14:paraId="26561751" w14:textId="77777777" w:rsidR="00487767" w:rsidRDefault="00487767" w:rsidP="001C3B21">
            <w:pPr>
              <w:rPr>
                <w:rFonts w:asciiTheme="minorHAnsi" w:hAnsiTheme="minorHAnsi" w:cs="Arial"/>
              </w:rPr>
            </w:pPr>
            <w:r>
              <w:rPr>
                <w:rFonts w:asciiTheme="minorHAnsi" w:hAnsiTheme="minorHAnsi" w:cs="Arial"/>
              </w:rPr>
              <w:t>Ponentes</w:t>
            </w:r>
          </w:p>
        </w:tc>
        <w:tc>
          <w:tcPr>
            <w:tcW w:w="425" w:type="dxa"/>
          </w:tcPr>
          <w:p w14:paraId="4FC94096" w14:textId="77777777" w:rsidR="00487767" w:rsidRDefault="00487767" w:rsidP="001C3B21">
            <w:pPr>
              <w:rPr>
                <w:rFonts w:asciiTheme="minorHAnsi" w:hAnsiTheme="minorHAnsi" w:cs="Arial"/>
              </w:rPr>
            </w:pPr>
          </w:p>
        </w:tc>
        <w:tc>
          <w:tcPr>
            <w:tcW w:w="6552" w:type="dxa"/>
          </w:tcPr>
          <w:p w14:paraId="76BFA33D" w14:textId="1F6FC584" w:rsidR="00487767" w:rsidRDefault="005E7EAC" w:rsidP="001C3B21">
            <w:pPr>
              <w:rPr>
                <w:rFonts w:asciiTheme="minorHAnsi" w:hAnsiTheme="minorHAnsi" w:cs="Arial"/>
                <w:i/>
                <w:sz w:val="22"/>
                <w:szCs w:val="22"/>
              </w:rPr>
            </w:pPr>
            <w:r>
              <w:rPr>
                <w:rFonts w:asciiTheme="minorHAnsi" w:hAnsiTheme="minorHAnsi" w:cs="Arial"/>
                <w:i/>
                <w:sz w:val="22"/>
                <w:szCs w:val="22"/>
              </w:rPr>
              <w:t xml:space="preserve">12 horas de </w:t>
            </w:r>
            <w:r w:rsidR="000D7324">
              <w:rPr>
                <w:rFonts w:asciiTheme="minorHAnsi" w:hAnsiTheme="minorHAnsi" w:cs="Arial"/>
                <w:i/>
                <w:sz w:val="22"/>
                <w:szCs w:val="22"/>
              </w:rPr>
              <w:t>ponencia con experto en la temática para su asimilación, profundización y puesta en práctica</w:t>
            </w:r>
          </w:p>
          <w:p w14:paraId="0FEA14EF" w14:textId="77777777" w:rsidR="00A12AE6" w:rsidRPr="009F10FA" w:rsidRDefault="00A12AE6" w:rsidP="001C3B21">
            <w:pPr>
              <w:rPr>
                <w:rFonts w:asciiTheme="minorHAnsi" w:hAnsiTheme="minorHAnsi" w:cs="Arial"/>
                <w:i/>
              </w:rPr>
            </w:pPr>
          </w:p>
        </w:tc>
      </w:tr>
      <w:bookmarkEnd w:id="4"/>
    </w:tbl>
    <w:p w14:paraId="69D86F69" w14:textId="77777777" w:rsidR="00D175F6" w:rsidRDefault="00D175F6" w:rsidP="001C3B21">
      <w:pPr>
        <w:rPr>
          <w:rFonts w:asciiTheme="minorHAnsi" w:hAnsiTheme="minorHAnsi" w:cs="Arial"/>
        </w:rPr>
      </w:pPr>
    </w:p>
    <w:p w14:paraId="6930FB9E" w14:textId="77777777" w:rsidR="001D316B" w:rsidRPr="00B92712" w:rsidRDefault="001D316B" w:rsidP="001D316B">
      <w:pPr>
        <w:jc w:val="both"/>
        <w:rPr>
          <w:rFonts w:asciiTheme="minorHAnsi" w:hAnsiTheme="minorHAnsi" w:cs="Arial"/>
          <w:i/>
          <w:sz w:val="20"/>
          <w:szCs w:val="20"/>
        </w:rPr>
      </w:pPr>
      <w:r w:rsidRPr="00B92712">
        <w:rPr>
          <w:rFonts w:asciiTheme="minorHAnsi" w:hAnsiTheme="minorHAnsi" w:cs="Arial"/>
          <w:i/>
          <w:sz w:val="20"/>
          <w:szCs w:val="20"/>
        </w:rPr>
        <w:t>NOTA. La coordinación solicitará a través de la asesoría de referencia la bibliografía necesaria para el desarrollo del proyecto, la cual podrá ser facilitada en calidad de préstamo de los fondos de la biblioteca de nuestro CEP.</w:t>
      </w:r>
    </w:p>
    <w:p w14:paraId="6CF8CAA6" w14:textId="77777777" w:rsidR="007D1211" w:rsidRPr="00143F3C" w:rsidRDefault="007D1211" w:rsidP="001C3B21">
      <w:pPr>
        <w:rPr>
          <w:rFonts w:asciiTheme="minorHAnsi" w:hAnsiTheme="minorHAnsi" w:cs="Arial"/>
        </w:rPr>
      </w:pPr>
    </w:p>
    <w:p w14:paraId="1F8341FC" w14:textId="77777777" w:rsidR="00170343" w:rsidRDefault="00170343" w:rsidP="00170343">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FASE INICIAL.</w:t>
      </w:r>
    </w:p>
    <w:p w14:paraId="098727CF" w14:textId="77777777" w:rsidR="00170343" w:rsidRDefault="00170343" w:rsidP="00170343">
      <w:pPr>
        <w:jc w:val="both"/>
        <w:rPr>
          <w:rFonts w:asciiTheme="minorHAnsi" w:hAnsiTheme="minorHAnsi" w:cs="Arial"/>
        </w:rPr>
      </w:pPr>
    </w:p>
    <w:p w14:paraId="210ED9B6" w14:textId="77777777" w:rsidR="00170343" w:rsidRDefault="00170343" w:rsidP="00170343">
      <w:pPr>
        <w:jc w:val="center"/>
        <w:rPr>
          <w:rFonts w:asciiTheme="minorHAnsi" w:hAnsiTheme="minorHAnsi" w:cs="Arial"/>
        </w:rPr>
      </w:pPr>
    </w:p>
    <w:p w14:paraId="51C2E6B8" w14:textId="77777777" w:rsidR="00170343" w:rsidRDefault="00170343" w:rsidP="00170343">
      <w:pPr>
        <w:jc w:val="center"/>
        <w:rPr>
          <w:rFonts w:asciiTheme="minorHAnsi" w:hAnsiTheme="minorHAnsi" w:cs="Arial"/>
        </w:rPr>
      </w:pPr>
    </w:p>
    <w:p w14:paraId="3D1A0540" w14:textId="79DF5F26" w:rsidR="00170343" w:rsidRDefault="00170343" w:rsidP="00170343">
      <w:pPr>
        <w:jc w:val="center"/>
        <w:rPr>
          <w:rFonts w:asciiTheme="minorHAnsi" w:hAnsiTheme="minorHAnsi" w:cs="Arial"/>
        </w:rPr>
      </w:pPr>
    </w:p>
    <w:p w14:paraId="2A482B03" w14:textId="77777777" w:rsidR="00170343" w:rsidRDefault="00170343" w:rsidP="00170343">
      <w:pPr>
        <w:jc w:val="center"/>
        <w:rPr>
          <w:rFonts w:asciiTheme="minorHAnsi" w:hAnsiTheme="minorHAnsi" w:cs="Arial"/>
        </w:rPr>
      </w:pPr>
    </w:p>
    <w:p w14:paraId="2DA6E5DC" w14:textId="19551145" w:rsidR="00170343" w:rsidRDefault="00170343" w:rsidP="00170343">
      <w:pPr>
        <w:jc w:val="center"/>
        <w:rPr>
          <w:rFonts w:asciiTheme="minorHAnsi" w:hAnsiTheme="minorHAnsi" w:cs="Arial"/>
        </w:rPr>
      </w:pPr>
      <w:r>
        <w:rPr>
          <w:rFonts w:asciiTheme="minorHAnsi" w:hAnsiTheme="minorHAnsi" w:cs="Arial"/>
        </w:rPr>
        <w:t>Enlace a Instrucciones</w:t>
      </w:r>
    </w:p>
    <w:p w14:paraId="6F8442EE" w14:textId="407CCFBD" w:rsidR="001160FB" w:rsidRPr="00143F3C" w:rsidRDefault="00DF7184" w:rsidP="00170343">
      <w:pPr>
        <w:jc w:val="center"/>
        <w:rPr>
          <w:rFonts w:asciiTheme="minorHAnsi" w:hAnsiTheme="minorHAnsi" w:cs="Arial"/>
        </w:rPr>
      </w:pPr>
      <w:r>
        <w:rPr>
          <w:noProof/>
        </w:rPr>
        <w:drawing>
          <wp:inline distT="0" distB="0" distL="0" distR="0" wp14:anchorId="2918E558" wp14:editId="087FDE5D">
            <wp:extent cx="1838325" cy="1838325"/>
            <wp:effectExtent l="0" t="0" r="9525" b="9525"/>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76CD059B" w14:textId="77777777" w:rsidR="001C3B21" w:rsidRPr="00143F3C" w:rsidRDefault="001C3B21" w:rsidP="001C3B21">
      <w:pPr>
        <w:rPr>
          <w:rFonts w:asciiTheme="minorHAnsi" w:hAnsiTheme="minorHAnsi" w:cs="Arial"/>
        </w:rPr>
      </w:pPr>
    </w:p>
    <w:p w14:paraId="325CFF99" w14:textId="77777777" w:rsidR="006C73F9" w:rsidRDefault="006C73F9" w:rsidP="001C3B21">
      <w:pPr>
        <w:rPr>
          <w:rFonts w:asciiTheme="minorHAnsi" w:hAnsiTheme="minorHAnsi" w:cs="Arial"/>
        </w:rPr>
      </w:pPr>
    </w:p>
    <w:p w14:paraId="34C666D3" w14:textId="77777777" w:rsidR="006C73F9" w:rsidRPr="00143F3C" w:rsidRDefault="006C73F9" w:rsidP="001C3B21">
      <w:pPr>
        <w:rPr>
          <w:rFonts w:asciiTheme="minorHAnsi" w:hAnsiTheme="minorHAnsi" w:cs="Arial"/>
        </w:rPr>
      </w:pPr>
    </w:p>
    <w:p w14:paraId="3A63891D" w14:textId="77777777" w:rsidR="001C3B21" w:rsidRPr="00143F3C" w:rsidRDefault="001C3B21" w:rsidP="001C3B21">
      <w:pPr>
        <w:rPr>
          <w:rFonts w:asciiTheme="minorHAnsi" w:hAnsiTheme="minorHAnsi" w:cs="Arial"/>
        </w:rPr>
      </w:pPr>
    </w:p>
    <w:sectPr w:rsidR="001C3B21" w:rsidRPr="00143F3C" w:rsidSect="00335D64">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7C207" w14:textId="77777777" w:rsidR="00144AB7" w:rsidRDefault="00144AB7" w:rsidP="00E932AD">
      <w:r>
        <w:separator/>
      </w:r>
    </w:p>
  </w:endnote>
  <w:endnote w:type="continuationSeparator" w:id="0">
    <w:p w14:paraId="39558AA9" w14:textId="77777777" w:rsidR="00144AB7" w:rsidRDefault="00144AB7"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51673"/>
      <w:docPartObj>
        <w:docPartGallery w:val="Page Numbers (Bottom of Page)"/>
        <w:docPartUnique/>
      </w:docPartObj>
    </w:sdtPr>
    <w:sdtEndPr/>
    <w:sdtContent>
      <w:p w14:paraId="7960DCA0" w14:textId="68C96E80" w:rsidR="003D79CB" w:rsidRDefault="003D79CB">
        <w:pPr>
          <w:pStyle w:val="Piedepgina"/>
          <w:jc w:val="right"/>
        </w:pPr>
        <w:r>
          <w:fldChar w:fldCharType="begin"/>
        </w:r>
        <w:r>
          <w:instrText>PAGE   \* MERGEFORMAT</w:instrText>
        </w:r>
        <w:r>
          <w:fldChar w:fldCharType="separate"/>
        </w:r>
        <w:r w:rsidR="0023073E">
          <w:rPr>
            <w:noProof/>
          </w:rPr>
          <w:t>1</w:t>
        </w:r>
        <w:r>
          <w:fldChar w:fldCharType="end"/>
        </w:r>
      </w:p>
    </w:sdtContent>
  </w:sdt>
  <w:p w14:paraId="6E7EE2F0" w14:textId="75091B15" w:rsidR="00495CD2" w:rsidRPr="00AB10C1" w:rsidRDefault="00495CD2" w:rsidP="002F199B">
    <w:pPr>
      <w:ind w:right="140"/>
      <w:jc w:val="right"/>
      <w:rPr>
        <w:rFonts w:ascii="Arial" w:hAnsi="Arial" w:cs="Arial"/>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C969" w14:textId="77777777" w:rsidR="00144AB7" w:rsidRDefault="00144AB7" w:rsidP="00E932AD">
      <w:r>
        <w:separator/>
      </w:r>
    </w:p>
  </w:footnote>
  <w:footnote w:type="continuationSeparator" w:id="0">
    <w:p w14:paraId="00D05A91" w14:textId="77777777" w:rsidR="00144AB7" w:rsidRDefault="00144AB7" w:rsidP="00E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14:paraId="0C439F8F" w14:textId="77777777"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14:paraId="231A4B65" w14:textId="77777777" w:rsidTr="005A476D">
            <w:trPr>
              <w:gridBefore w:val="1"/>
              <w:gridAfter w:val="1"/>
              <w:wBefore w:w="376" w:type="dxa"/>
              <w:wAfter w:w="248" w:type="dxa"/>
              <w:trHeight w:val="250"/>
            </w:trPr>
            <w:tc>
              <w:tcPr>
                <w:tcW w:w="222" w:type="dxa"/>
              </w:tcPr>
              <w:p w14:paraId="5038745D" w14:textId="77777777" w:rsidR="005A476D" w:rsidRDefault="005A476D" w:rsidP="00765707">
                <w:pPr>
                  <w:pStyle w:val="Encabezado"/>
                </w:pPr>
              </w:p>
            </w:tc>
            <w:tc>
              <w:tcPr>
                <w:tcW w:w="8770" w:type="dxa"/>
                <w:gridSpan w:val="2"/>
                <w:vAlign w:val="center"/>
              </w:tcPr>
              <w:p w14:paraId="20D4E9CE" w14:textId="77777777" w:rsidR="005A476D" w:rsidRDefault="005A476D" w:rsidP="00765707">
                <w:pPr>
                  <w:pStyle w:val="Encabezado"/>
                </w:pPr>
              </w:p>
            </w:tc>
          </w:tr>
          <w:tr w:rsidR="005A476D" w14:paraId="50ADF4FE" w14:textId="77777777" w:rsidTr="005A476D">
            <w:trPr>
              <w:trHeight w:val="216"/>
            </w:trPr>
            <w:tc>
              <w:tcPr>
                <w:tcW w:w="1956" w:type="dxa"/>
                <w:gridSpan w:val="3"/>
              </w:tcPr>
              <w:p w14:paraId="42CB2713" w14:textId="77777777" w:rsidR="005A476D" w:rsidRDefault="002F199B" w:rsidP="00765707">
                <w:r>
                  <w:rPr>
                    <w:noProof/>
                  </w:rPr>
                  <w:drawing>
                    <wp:inline distT="0" distB="0" distL="0" distR="0" wp14:anchorId="31945CA3" wp14:editId="23B29456">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14:paraId="06A6E563" w14:textId="700A8E03" w:rsidR="002F199B" w:rsidRPr="00A8696C" w:rsidRDefault="005A476D" w:rsidP="00987D5A">
                <w:pPr>
                  <w:pStyle w:val="Sinespaciado"/>
                  <w:ind w:left="47"/>
                  <w:rPr>
                    <w:rFonts w:ascii="Eras Demi ITC" w:hAnsi="Eras Demi ITC" w:cs="Calibri"/>
                    <w:color w:val="007600"/>
                    <w:sz w:val="32"/>
                    <w:szCs w:val="32"/>
                  </w:rPr>
                </w:pPr>
                <w:r>
                  <w:rPr>
                    <w:rFonts w:ascii="Eras Bold ITC" w:hAnsi="Eras Bold ITC"/>
                    <w:smallCaps/>
                    <w:color w:val="008000"/>
                    <w:lang w:val="es-ES_tradnl"/>
                  </w:rPr>
                  <w:t xml:space="preserve">  </w:t>
                </w:r>
                <w:r w:rsidR="002F199B" w:rsidRPr="00A8696C">
                  <w:rPr>
                    <w:rFonts w:ascii="Eras Demi ITC" w:hAnsi="Eras Demi ITC" w:cs="Calibri"/>
                    <w:color w:val="007600"/>
                    <w:sz w:val="32"/>
                    <w:szCs w:val="32"/>
                  </w:rPr>
                  <w:t>CONSEJERÍA DE EDUCACIÓN</w:t>
                </w:r>
                <w:r w:rsidR="00987D5A">
                  <w:rPr>
                    <w:rFonts w:ascii="Eras Demi ITC" w:hAnsi="Eras Demi ITC" w:cs="Calibri"/>
                    <w:color w:val="007600"/>
                    <w:sz w:val="32"/>
                    <w:szCs w:val="32"/>
                  </w:rPr>
                  <w:t xml:space="preserve"> Y DEPORTE</w:t>
                </w:r>
              </w:p>
              <w:p w14:paraId="4BBAC681" w14:textId="77777777" w:rsidR="002F199B" w:rsidRDefault="002F199B"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14:paraId="575E1DE6" w14:textId="77777777" w:rsidR="005A476D" w:rsidRDefault="005A476D" w:rsidP="0054468C"/>
            </w:tc>
          </w:tr>
        </w:tbl>
        <w:p w14:paraId="3C9C9874" w14:textId="75127701" w:rsidR="00AA602C" w:rsidRDefault="00AA602C" w:rsidP="00AA602C">
          <w:pPr>
            <w:pStyle w:val="Encabezado"/>
          </w:pPr>
        </w:p>
      </w:tc>
      <w:tc>
        <w:tcPr>
          <w:tcW w:w="5387" w:type="dxa"/>
          <w:vAlign w:val="center"/>
        </w:tcPr>
        <w:p w14:paraId="5E916E5C" w14:textId="77777777" w:rsidR="00AA602C" w:rsidRDefault="00AA602C" w:rsidP="005A476D">
          <w:pPr>
            <w:pStyle w:val="Encabezado"/>
          </w:pPr>
        </w:p>
      </w:tc>
    </w:tr>
  </w:tbl>
  <w:p w14:paraId="194CE627" w14:textId="77777777" w:rsidR="00AA602C" w:rsidRDefault="00AA60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0672"/>
    <w:multiLevelType w:val="hybridMultilevel"/>
    <w:tmpl w:val="ECF64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1C30E9"/>
    <w:multiLevelType w:val="hybridMultilevel"/>
    <w:tmpl w:val="2BDC21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0D00E2"/>
    <w:multiLevelType w:val="hybridMultilevel"/>
    <w:tmpl w:val="F948C610"/>
    <w:lvl w:ilvl="0" w:tplc="0C0A0001">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abstractNum w:abstractNumId="5" w15:restartNumberingAfterBreak="0">
    <w:nsid w:val="6ADF2854"/>
    <w:multiLevelType w:val="hybridMultilevel"/>
    <w:tmpl w:val="D638D54E"/>
    <w:lvl w:ilvl="0" w:tplc="0C0A0001">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C4"/>
    <w:rsid w:val="0003352B"/>
    <w:rsid w:val="00035DD7"/>
    <w:rsid w:val="000425D2"/>
    <w:rsid w:val="0008361C"/>
    <w:rsid w:val="00083737"/>
    <w:rsid w:val="000C465B"/>
    <w:rsid w:val="000C7AE5"/>
    <w:rsid w:val="000D019A"/>
    <w:rsid w:val="000D6CB9"/>
    <w:rsid w:val="000D7324"/>
    <w:rsid w:val="000E2125"/>
    <w:rsid w:val="00102B7A"/>
    <w:rsid w:val="00106A38"/>
    <w:rsid w:val="00106BFE"/>
    <w:rsid w:val="001160FB"/>
    <w:rsid w:val="001175DB"/>
    <w:rsid w:val="00122D82"/>
    <w:rsid w:val="00134AE9"/>
    <w:rsid w:val="00141FCD"/>
    <w:rsid w:val="00143F3C"/>
    <w:rsid w:val="00144AB7"/>
    <w:rsid w:val="0016092C"/>
    <w:rsid w:val="001612D7"/>
    <w:rsid w:val="00166077"/>
    <w:rsid w:val="00170343"/>
    <w:rsid w:val="00171C68"/>
    <w:rsid w:val="001778F4"/>
    <w:rsid w:val="0018005A"/>
    <w:rsid w:val="001818A4"/>
    <w:rsid w:val="001976DE"/>
    <w:rsid w:val="001B1EB9"/>
    <w:rsid w:val="001C3B21"/>
    <w:rsid w:val="001D316B"/>
    <w:rsid w:val="001E27D7"/>
    <w:rsid w:val="001F41CD"/>
    <w:rsid w:val="0021206D"/>
    <w:rsid w:val="00224E29"/>
    <w:rsid w:val="0023073E"/>
    <w:rsid w:val="00231BCE"/>
    <w:rsid w:val="002652C8"/>
    <w:rsid w:val="00291DE2"/>
    <w:rsid w:val="00297C2E"/>
    <w:rsid w:val="002D38F1"/>
    <w:rsid w:val="002E06E6"/>
    <w:rsid w:val="002E14FB"/>
    <w:rsid w:val="002E28DA"/>
    <w:rsid w:val="002F199B"/>
    <w:rsid w:val="00335D64"/>
    <w:rsid w:val="00351A8B"/>
    <w:rsid w:val="00367279"/>
    <w:rsid w:val="00384CF2"/>
    <w:rsid w:val="00385D8D"/>
    <w:rsid w:val="003B04DF"/>
    <w:rsid w:val="003C6181"/>
    <w:rsid w:val="003D79CB"/>
    <w:rsid w:val="003E093B"/>
    <w:rsid w:val="004269C5"/>
    <w:rsid w:val="004634BD"/>
    <w:rsid w:val="00463A58"/>
    <w:rsid w:val="00487767"/>
    <w:rsid w:val="00495CD2"/>
    <w:rsid w:val="004A487B"/>
    <w:rsid w:val="004C2F4C"/>
    <w:rsid w:val="004D67C7"/>
    <w:rsid w:val="00504CF2"/>
    <w:rsid w:val="005209BF"/>
    <w:rsid w:val="00532CE5"/>
    <w:rsid w:val="00533583"/>
    <w:rsid w:val="0053791F"/>
    <w:rsid w:val="0054468C"/>
    <w:rsid w:val="00573B44"/>
    <w:rsid w:val="00583B85"/>
    <w:rsid w:val="0059459A"/>
    <w:rsid w:val="005974C9"/>
    <w:rsid w:val="00597C11"/>
    <w:rsid w:val="005A476D"/>
    <w:rsid w:val="005A7798"/>
    <w:rsid w:val="005B280A"/>
    <w:rsid w:val="005C28B0"/>
    <w:rsid w:val="005D4937"/>
    <w:rsid w:val="005E338E"/>
    <w:rsid w:val="005E7EAC"/>
    <w:rsid w:val="005F3F13"/>
    <w:rsid w:val="0060425F"/>
    <w:rsid w:val="00633073"/>
    <w:rsid w:val="00654F95"/>
    <w:rsid w:val="00657844"/>
    <w:rsid w:val="006644CC"/>
    <w:rsid w:val="00683E8A"/>
    <w:rsid w:val="006873B0"/>
    <w:rsid w:val="006B450B"/>
    <w:rsid w:val="006C73F9"/>
    <w:rsid w:val="006F1101"/>
    <w:rsid w:val="0070445A"/>
    <w:rsid w:val="0072142B"/>
    <w:rsid w:val="00734F1C"/>
    <w:rsid w:val="00752377"/>
    <w:rsid w:val="0075767D"/>
    <w:rsid w:val="00772AC3"/>
    <w:rsid w:val="007855E2"/>
    <w:rsid w:val="00786314"/>
    <w:rsid w:val="007B16AF"/>
    <w:rsid w:val="007B257A"/>
    <w:rsid w:val="007C345C"/>
    <w:rsid w:val="007C681B"/>
    <w:rsid w:val="007D1211"/>
    <w:rsid w:val="007E4690"/>
    <w:rsid w:val="007F1119"/>
    <w:rsid w:val="007F6DD1"/>
    <w:rsid w:val="00802828"/>
    <w:rsid w:val="00811A5C"/>
    <w:rsid w:val="0081471E"/>
    <w:rsid w:val="008245C7"/>
    <w:rsid w:val="0082607F"/>
    <w:rsid w:val="008333D1"/>
    <w:rsid w:val="00834B5A"/>
    <w:rsid w:val="00835F82"/>
    <w:rsid w:val="0085148D"/>
    <w:rsid w:val="00861EFB"/>
    <w:rsid w:val="00886E44"/>
    <w:rsid w:val="008A6FB5"/>
    <w:rsid w:val="008B24F2"/>
    <w:rsid w:val="008B7353"/>
    <w:rsid w:val="008C3C8F"/>
    <w:rsid w:val="008D6A87"/>
    <w:rsid w:val="008D6E10"/>
    <w:rsid w:val="008E0841"/>
    <w:rsid w:val="008E11A3"/>
    <w:rsid w:val="008E68B4"/>
    <w:rsid w:val="00917DA3"/>
    <w:rsid w:val="00940A18"/>
    <w:rsid w:val="00987D5A"/>
    <w:rsid w:val="009A21D4"/>
    <w:rsid w:val="009E2DCE"/>
    <w:rsid w:val="009E3DB0"/>
    <w:rsid w:val="009F0BF2"/>
    <w:rsid w:val="009F10FA"/>
    <w:rsid w:val="00A12AE6"/>
    <w:rsid w:val="00A14773"/>
    <w:rsid w:val="00A31E7B"/>
    <w:rsid w:val="00A462BD"/>
    <w:rsid w:val="00A60A60"/>
    <w:rsid w:val="00A61B6D"/>
    <w:rsid w:val="00A623D7"/>
    <w:rsid w:val="00A656FA"/>
    <w:rsid w:val="00A73F2E"/>
    <w:rsid w:val="00A92C08"/>
    <w:rsid w:val="00A94EE9"/>
    <w:rsid w:val="00AA602C"/>
    <w:rsid w:val="00AB028F"/>
    <w:rsid w:val="00AB10C1"/>
    <w:rsid w:val="00AD2F4A"/>
    <w:rsid w:val="00AE35D8"/>
    <w:rsid w:val="00B034AC"/>
    <w:rsid w:val="00B13DCD"/>
    <w:rsid w:val="00B15672"/>
    <w:rsid w:val="00B5184F"/>
    <w:rsid w:val="00B53FF6"/>
    <w:rsid w:val="00BB15C4"/>
    <w:rsid w:val="00BD3E17"/>
    <w:rsid w:val="00C004D4"/>
    <w:rsid w:val="00C20334"/>
    <w:rsid w:val="00C3707C"/>
    <w:rsid w:val="00C72286"/>
    <w:rsid w:val="00C81E4E"/>
    <w:rsid w:val="00C91216"/>
    <w:rsid w:val="00CA2036"/>
    <w:rsid w:val="00CB5A41"/>
    <w:rsid w:val="00CC4D9B"/>
    <w:rsid w:val="00CD24EC"/>
    <w:rsid w:val="00CF3469"/>
    <w:rsid w:val="00D03785"/>
    <w:rsid w:val="00D0783A"/>
    <w:rsid w:val="00D16324"/>
    <w:rsid w:val="00D16F71"/>
    <w:rsid w:val="00D175F6"/>
    <w:rsid w:val="00D272F3"/>
    <w:rsid w:val="00D47EC4"/>
    <w:rsid w:val="00D81D31"/>
    <w:rsid w:val="00DA667B"/>
    <w:rsid w:val="00DC66C4"/>
    <w:rsid w:val="00DE5192"/>
    <w:rsid w:val="00DE5EDD"/>
    <w:rsid w:val="00DF7184"/>
    <w:rsid w:val="00E214E0"/>
    <w:rsid w:val="00E22A93"/>
    <w:rsid w:val="00E32A6A"/>
    <w:rsid w:val="00E4069A"/>
    <w:rsid w:val="00E47A92"/>
    <w:rsid w:val="00E63276"/>
    <w:rsid w:val="00E932AD"/>
    <w:rsid w:val="00EB6564"/>
    <w:rsid w:val="00EC1448"/>
    <w:rsid w:val="00ED5A94"/>
    <w:rsid w:val="00EE44DD"/>
    <w:rsid w:val="00EE7B59"/>
    <w:rsid w:val="00EF5EF2"/>
    <w:rsid w:val="00F42883"/>
    <w:rsid w:val="00F66370"/>
    <w:rsid w:val="00FC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8F456"/>
  <w15:docId w15:val="{595AF562-A8DD-46E2-A27D-EB230EC9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 w:type="paragraph" w:customStyle="1" w:styleId="Normal1">
    <w:name w:val="Normal1"/>
    <w:rsid w:val="008B7353"/>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29FDBDB911C24FA82F48EFAC768FCE" ma:contentTypeVersion="10" ma:contentTypeDescription="Crear nuevo documento." ma:contentTypeScope="" ma:versionID="93cbd1cabe6d548b76e40676c38075c6">
  <xsd:schema xmlns:xsd="http://www.w3.org/2001/XMLSchema" xmlns:xs="http://www.w3.org/2001/XMLSchema" xmlns:p="http://schemas.microsoft.com/office/2006/metadata/properties" xmlns:ns3="69d946e6-16c8-451e-901c-b096b943e601" xmlns:ns4="38466fbe-b696-4b64-ab37-d4200e5da619" targetNamespace="http://schemas.microsoft.com/office/2006/metadata/properties" ma:root="true" ma:fieldsID="8b7c97a846f2521ab69904b964f2a188" ns3:_="" ns4:_="">
    <xsd:import namespace="69d946e6-16c8-451e-901c-b096b943e601"/>
    <xsd:import namespace="38466fbe-b696-4b64-ab37-d4200e5da6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946e6-16c8-451e-901c-b096b943e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66fbe-b696-4b64-ab37-d4200e5da61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3.xml><?xml version="1.0" encoding="utf-8"?>
<ds:datastoreItem xmlns:ds="http://schemas.openxmlformats.org/officeDocument/2006/customXml" ds:itemID="{F485FF33-1E29-4DB6-9A31-49D711F18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946e6-16c8-451e-901c-b096b943e601"/>
    <ds:schemaRef ds:uri="38466fbe-b696-4b64-ab37-d4200e5d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7A7BC-43F8-42F8-A9BC-4D261856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Usuario de Windows</cp:lastModifiedBy>
  <cp:revision>2</cp:revision>
  <cp:lastPrinted>2014-10-06T08:11:00Z</cp:lastPrinted>
  <dcterms:created xsi:type="dcterms:W3CDTF">2019-12-10T09:51:00Z</dcterms:created>
  <dcterms:modified xsi:type="dcterms:W3CDTF">2019-12-10T09:51:00Z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0x010100FF29FDBDB911C24FA82F48EFAC768FCE</vt:lpwstr>
  </property>
</Properties>
</file>