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D" w:rsidRDefault="0000021D" w:rsidP="00820589">
      <w:pPr>
        <w:jc w:val="center"/>
        <w:rPr>
          <w:b/>
          <w:u w:val="single"/>
        </w:rPr>
      </w:pPr>
    </w:p>
    <w:p w:rsidR="00820589" w:rsidRDefault="00820589" w:rsidP="0000021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ACTA DE REUNIÓN </w:t>
      </w:r>
      <w:bookmarkStart w:id="0" w:name="_GoBack"/>
      <w:bookmarkEnd w:id="0"/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 xml:space="preserve">Título del grupo: </w:t>
      </w:r>
      <w:r w:rsidRPr="00E51805">
        <w:t>Elaboración de material didáctico en  educación infantil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Centro educativo</w:t>
      </w:r>
      <w:r w:rsidRPr="00E51805">
        <w:t xml:space="preserve">: </w:t>
      </w:r>
      <w:proofErr w:type="spellStart"/>
      <w:r w:rsidRPr="00E51805">
        <w:t>Intercentros</w:t>
      </w:r>
      <w:proofErr w:type="spellEnd"/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Coordinadora</w:t>
      </w:r>
      <w:r w:rsidRPr="00E51805">
        <w:t>: Cristina Mateos Salido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Fecha:</w:t>
      </w:r>
      <w:r w:rsidR="009B4C6E">
        <w:t xml:space="preserve"> 17/04</w:t>
      </w:r>
      <w:r>
        <w:t>/2020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Asistentes</w:t>
      </w:r>
      <w:r w:rsidRPr="00E51805">
        <w:t>:</w:t>
      </w:r>
    </w:p>
    <w:p w:rsidR="00820589" w:rsidRPr="00E51805" w:rsidRDefault="00820589" w:rsidP="0000021D">
      <w:pPr>
        <w:numPr>
          <w:ilvl w:val="0"/>
          <w:numId w:val="1"/>
        </w:numPr>
        <w:spacing w:after="0"/>
        <w:jc w:val="both"/>
      </w:pPr>
      <w:r w:rsidRPr="00E51805">
        <w:t>Lourdes Mariscal Piña</w:t>
      </w:r>
    </w:p>
    <w:p w:rsidR="00820589" w:rsidRPr="00E51805" w:rsidRDefault="00820589" w:rsidP="0000021D">
      <w:pPr>
        <w:numPr>
          <w:ilvl w:val="0"/>
          <w:numId w:val="1"/>
        </w:numPr>
        <w:spacing w:after="0"/>
        <w:jc w:val="both"/>
      </w:pPr>
      <w:r w:rsidRPr="00E51805">
        <w:t>Auxiliadora Muñoz Salas</w:t>
      </w:r>
    </w:p>
    <w:p w:rsidR="00820589" w:rsidRPr="00E51805" w:rsidRDefault="00820589" w:rsidP="0000021D">
      <w:pPr>
        <w:numPr>
          <w:ilvl w:val="0"/>
          <w:numId w:val="1"/>
        </w:numPr>
        <w:spacing w:after="0"/>
        <w:jc w:val="both"/>
      </w:pPr>
      <w:r w:rsidRPr="00E51805">
        <w:t xml:space="preserve">Josefa </w:t>
      </w:r>
      <w:proofErr w:type="spellStart"/>
      <w:r w:rsidRPr="00E51805">
        <w:t>Urcola</w:t>
      </w:r>
      <w:proofErr w:type="spellEnd"/>
      <w:r w:rsidRPr="00E51805">
        <w:t xml:space="preserve"> García.</w:t>
      </w:r>
    </w:p>
    <w:p w:rsidR="00A35C35" w:rsidRDefault="00A35C35" w:rsidP="00A35C35">
      <w:pPr>
        <w:numPr>
          <w:ilvl w:val="0"/>
          <w:numId w:val="1"/>
        </w:numPr>
        <w:spacing w:after="0"/>
        <w:jc w:val="both"/>
      </w:pPr>
      <w:r w:rsidRPr="00A35C35">
        <w:t>Ana Mª López Hidalgo</w:t>
      </w:r>
    </w:p>
    <w:p w:rsidR="00A35C35" w:rsidRDefault="00A35C35" w:rsidP="00A35C35">
      <w:pPr>
        <w:numPr>
          <w:ilvl w:val="0"/>
          <w:numId w:val="1"/>
        </w:numPr>
        <w:spacing w:after="0"/>
        <w:jc w:val="both"/>
      </w:pPr>
      <w:r>
        <w:t>Cristina Mateos Salido</w:t>
      </w:r>
    </w:p>
    <w:p w:rsidR="008A5186" w:rsidRPr="00A35C35" w:rsidRDefault="008A5186" w:rsidP="008A5186">
      <w:pPr>
        <w:spacing w:after="0"/>
        <w:ind w:left="360"/>
        <w:jc w:val="both"/>
      </w:pPr>
      <w:r>
        <w:t>La reunión se hizo vía videoconferencia, por el estado de alarma nacional de la pandemia del coronavirus.</w:t>
      </w:r>
    </w:p>
    <w:p w:rsidR="00820589" w:rsidRDefault="00820589" w:rsidP="0000021D">
      <w:pPr>
        <w:spacing w:after="0"/>
        <w:jc w:val="both"/>
      </w:pPr>
    </w:p>
    <w:p w:rsidR="00820589" w:rsidRDefault="00820589" w:rsidP="0000021D">
      <w:pPr>
        <w:spacing w:after="0"/>
        <w:jc w:val="both"/>
      </w:pPr>
      <w:r w:rsidRPr="007372FC">
        <w:rPr>
          <w:b/>
        </w:rPr>
        <w:t>Puntos abordados</w:t>
      </w:r>
      <w:r>
        <w:t xml:space="preserve">: </w:t>
      </w:r>
    </w:p>
    <w:p w:rsidR="00820589" w:rsidRDefault="00820589" w:rsidP="0000021D">
      <w:pPr>
        <w:spacing w:after="0"/>
        <w:jc w:val="both"/>
      </w:pPr>
      <w:r>
        <w:t xml:space="preserve">Puesta en común </w:t>
      </w:r>
      <w:r w:rsidR="009B4C6E">
        <w:t>de los materiales que cada una ha aportado para cada centro de interés, y ver cómo se pueden adaptar de la mejor manera para que a los alumnos/as  le sea más dinámica y atractiva en las aulas y</w:t>
      </w:r>
      <w:r w:rsidR="0000021D">
        <w:t xml:space="preserve"> selección </w:t>
      </w:r>
      <w:r>
        <w:t>de ellas para nuestro trabajo.</w:t>
      </w:r>
    </w:p>
    <w:p w:rsidR="00820589" w:rsidRDefault="00820589" w:rsidP="0000021D">
      <w:pPr>
        <w:spacing w:after="0"/>
        <w:jc w:val="both"/>
      </w:pPr>
      <w:r w:rsidRPr="007372FC">
        <w:rPr>
          <w:b/>
        </w:rPr>
        <w:t>Decisiones acordadas</w:t>
      </w:r>
      <w:r>
        <w:t>:</w:t>
      </w:r>
    </w:p>
    <w:p w:rsidR="00516072" w:rsidRDefault="009B4C6E" w:rsidP="0000021D">
      <w:pPr>
        <w:spacing w:after="0"/>
      </w:pPr>
      <w:r>
        <w:t xml:space="preserve">Selección del material elaborado </w:t>
      </w:r>
      <w:r w:rsidR="00820589">
        <w:t xml:space="preserve"> para cada centro de interés. </w:t>
      </w:r>
    </w:p>
    <w:p w:rsidR="00820589" w:rsidRDefault="00820589" w:rsidP="0000021D">
      <w:pPr>
        <w:spacing w:after="0"/>
      </w:pPr>
    </w:p>
    <w:sectPr w:rsidR="00820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7E8"/>
    <w:multiLevelType w:val="hybridMultilevel"/>
    <w:tmpl w:val="5C4E96C4"/>
    <w:lvl w:ilvl="0" w:tplc="C23C2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9"/>
    <w:rsid w:val="0000021D"/>
    <w:rsid w:val="00516072"/>
    <w:rsid w:val="00820589"/>
    <w:rsid w:val="008A5186"/>
    <w:rsid w:val="009B4C6E"/>
    <w:rsid w:val="00A35C35"/>
    <w:rsid w:val="00E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8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8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2020-04-17T11:52:00Z</dcterms:created>
  <dcterms:modified xsi:type="dcterms:W3CDTF">2020-05-20T09:18:00Z</dcterms:modified>
</cp:coreProperties>
</file>