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5C67" w14:textId="39A0EFAA" w:rsidR="002F7C04" w:rsidRPr="00445198" w:rsidRDefault="00351B55" w:rsidP="00445198">
      <w:pPr>
        <w:jc w:val="center"/>
        <w:rPr>
          <w:b/>
          <w:bCs/>
          <w:i/>
          <w:iCs/>
          <w:sz w:val="28"/>
          <w:szCs w:val="28"/>
        </w:rPr>
      </w:pPr>
      <w:r w:rsidRPr="00445198">
        <w:rPr>
          <w:b/>
          <w:bCs/>
          <w:i/>
          <w:iCs/>
          <w:sz w:val="28"/>
          <w:szCs w:val="28"/>
        </w:rPr>
        <w:t>GRUPO DE TRABAJO “RINCONES DEMI PUEBLO”</w:t>
      </w:r>
    </w:p>
    <w:p w14:paraId="0DFD9DF8" w14:textId="676E5B5B" w:rsidR="00351B55" w:rsidRPr="00445198" w:rsidRDefault="00351B55" w:rsidP="00351B55">
      <w:pPr>
        <w:rPr>
          <w:b/>
          <w:bCs/>
        </w:rPr>
      </w:pPr>
      <w:r w:rsidRPr="00445198">
        <w:rPr>
          <w:b/>
          <w:bCs/>
        </w:rPr>
        <w:t>S</w:t>
      </w:r>
      <w:r w:rsidR="00E70317" w:rsidRPr="00445198">
        <w:rPr>
          <w:b/>
          <w:bCs/>
        </w:rPr>
        <w:t>ITUACIÓN DE PARTIDA</w:t>
      </w:r>
    </w:p>
    <w:p w14:paraId="55A1DC61" w14:textId="237EBCCE" w:rsidR="00351B55" w:rsidRDefault="00351B55" w:rsidP="00351B55">
      <w:bookmarkStart w:id="0" w:name="_Hlk30051206"/>
      <w:r>
        <w:t xml:space="preserve">Pretendemos con esta actividad qué </w:t>
      </w:r>
      <w:r>
        <w:t>el alumnado conozca algo más</w:t>
      </w:r>
      <w:r w:rsidR="00E70317">
        <w:t xml:space="preserve"> sobre</w:t>
      </w:r>
      <w:r>
        <w:t xml:space="preserve"> rincones</w:t>
      </w:r>
      <w:r w:rsidR="00E70317">
        <w:t xml:space="preserve"> y lugares</w:t>
      </w:r>
      <w:r>
        <w:t xml:space="preserve"> emblemáticos de Aguilar de la Frontera</w:t>
      </w:r>
      <w:bookmarkEnd w:id="0"/>
      <w:r w:rsidR="00E70317">
        <w:t>. U</w:t>
      </w:r>
      <w:r>
        <w:t xml:space="preserve">tilizando distintas técnicas </w:t>
      </w:r>
      <w:proofErr w:type="gramStart"/>
      <w:r>
        <w:t>plásticas(</w:t>
      </w:r>
      <w:proofErr w:type="gramEnd"/>
      <w:r>
        <w:t>sombreado, rayado, punteado, collage…)</w:t>
      </w:r>
      <w:r w:rsidR="00E70317">
        <w:t xml:space="preserve"> se trabajarán láminas sobre los rincones seleccionados. La</w:t>
      </w:r>
      <w:r>
        <w:t xml:space="preserve"> idea es qué partiendo de un mismo dibujo, el resultado de lugar a una gran diversidad de enfoques y perspectivas</w:t>
      </w:r>
      <w:r w:rsidR="008E1559">
        <w:t>, la que cada alumno le imprima a su trabajo.</w:t>
      </w:r>
    </w:p>
    <w:p w14:paraId="501DF277" w14:textId="77777777" w:rsidR="0002465F" w:rsidRDefault="0002465F" w:rsidP="00351B55"/>
    <w:p w14:paraId="3D90524D" w14:textId="27EBB1F3" w:rsidR="00351B55" w:rsidRDefault="00351B55" w:rsidP="00351B55">
      <w:r>
        <w:t>La actividad está enfocada para ser trabajada desde el área de Educación Artística, pero también se trabajará el área de Ciencias Sociales ya que junto con cada lámina que realicemos en clase, habrá un pequeño trabajo de investigación con su posterior puesta en común sobre aspectos históricos y culturales del rincón o monumento que estemos trabajando. Igualmente contaremos con la participación de las compañeras de religión, las cuales analizarán desde su clase los vínculos religiosos que tienen gran parte del patrimonio que trabajaremos.</w:t>
      </w:r>
    </w:p>
    <w:p w14:paraId="18166E47" w14:textId="77777777" w:rsidR="0002465F" w:rsidRDefault="0002465F" w:rsidP="00351B55"/>
    <w:p w14:paraId="70AC99B6" w14:textId="450574A1" w:rsidR="00351B55" w:rsidRDefault="00351B55" w:rsidP="00351B55">
      <w:r>
        <w:t>Como proyecto a desarrollar a lo largo del curso nos parece interesante ya que con él podemos fomentar aspectos culturales y patrimoniales de una forma muy amena para el alumnado y en la que se pueden desarrollar las distintas competencias:</w:t>
      </w:r>
    </w:p>
    <w:p w14:paraId="2891D8A0" w14:textId="77777777" w:rsidR="00351B55" w:rsidRDefault="00351B55" w:rsidP="00351B55"/>
    <w:p w14:paraId="7E302F30" w14:textId="77777777" w:rsidR="00351B55" w:rsidRPr="00445198" w:rsidRDefault="00351B55" w:rsidP="00351B55">
      <w:pPr>
        <w:rPr>
          <w:u w:val="single"/>
        </w:rPr>
      </w:pPr>
      <w:r w:rsidRPr="00445198">
        <w:rPr>
          <w:u w:val="single"/>
        </w:rPr>
        <w:t xml:space="preserve">Conciencia y expresiones culturales: </w:t>
      </w:r>
    </w:p>
    <w:p w14:paraId="762B4C44" w14:textId="7619D2E6" w:rsidR="0002465F" w:rsidRDefault="00351B55" w:rsidP="00351B55">
      <w:r>
        <w:t>Desde el área de artística se le ayuda al alumnado a iniciarse en la percepción y comprensión del mundo que le rodea. La posibilidad de representar una idea de forma personal valiéndose de los lenguajes artísticos, promueve la imaginación y la creatividad, al tiempo que enseña a respetar otras formas de expresión y proporciona el acercamiento de diversas manifestaciones culturales y artísticas del entorno más próximo.</w:t>
      </w:r>
    </w:p>
    <w:p w14:paraId="287FB6F2" w14:textId="77777777" w:rsidR="00351B55" w:rsidRPr="00445198" w:rsidRDefault="00351B55" w:rsidP="00351B55">
      <w:pPr>
        <w:rPr>
          <w:u w:val="single"/>
        </w:rPr>
      </w:pPr>
      <w:r w:rsidRPr="00445198">
        <w:rPr>
          <w:u w:val="single"/>
        </w:rPr>
        <w:t>Sentido de iniciativa y espíritu emprendedor:</w:t>
      </w:r>
    </w:p>
    <w:p w14:paraId="469A214E" w14:textId="77777777" w:rsidR="00351B55" w:rsidRDefault="00351B55" w:rsidP="00351B55">
      <w:r>
        <w:t>La creatividad exige actuar con autonomía y dar soluciones diversas. El proceso contribuye a la originalidad y genera flexibilidad por las diferentes respuestas.</w:t>
      </w:r>
    </w:p>
    <w:p w14:paraId="21FC7A70" w14:textId="77777777" w:rsidR="00351B55" w:rsidRPr="00445198" w:rsidRDefault="00351B55" w:rsidP="00351B55">
      <w:pPr>
        <w:rPr>
          <w:u w:val="single"/>
        </w:rPr>
      </w:pPr>
      <w:r w:rsidRPr="00445198">
        <w:rPr>
          <w:u w:val="single"/>
        </w:rPr>
        <w:t>Competencia social y cívica:</w:t>
      </w:r>
    </w:p>
    <w:p w14:paraId="6DF1F101" w14:textId="77777777" w:rsidR="00351B55" w:rsidRDefault="00351B55" w:rsidP="00351B55">
      <w:r>
        <w:t xml:space="preserve"> esta actividad favorece experiencias colectivas y requiere normas de trabajo, utilización apropiada de los espacios, cooperación…</w:t>
      </w:r>
    </w:p>
    <w:p w14:paraId="75B796CA" w14:textId="77777777" w:rsidR="00351B55" w:rsidRPr="00445198" w:rsidRDefault="00351B55" w:rsidP="00351B55">
      <w:pPr>
        <w:rPr>
          <w:u w:val="single"/>
        </w:rPr>
      </w:pPr>
      <w:r w:rsidRPr="00445198">
        <w:rPr>
          <w:u w:val="single"/>
        </w:rPr>
        <w:t>Aprender a aprender:</w:t>
      </w:r>
    </w:p>
    <w:p w14:paraId="1F20C516" w14:textId="77777777" w:rsidR="00351B55" w:rsidRDefault="00351B55" w:rsidP="00351B55">
      <w:r>
        <w:t>Se favorece la reflexión en la experimentación de técnicas y materiales con el fin de dotar a los niños de experiencia suficiente.</w:t>
      </w:r>
    </w:p>
    <w:p w14:paraId="4735A0A7" w14:textId="77777777" w:rsidR="00351B55" w:rsidRPr="00445198" w:rsidRDefault="00351B55" w:rsidP="00351B55">
      <w:pPr>
        <w:rPr>
          <w:u w:val="single"/>
        </w:rPr>
      </w:pPr>
      <w:r w:rsidRPr="00445198">
        <w:rPr>
          <w:u w:val="single"/>
        </w:rPr>
        <w:t>Competencia en comunicación lingüística:</w:t>
      </w:r>
    </w:p>
    <w:p w14:paraId="6F610154" w14:textId="57BCA7AE" w:rsidR="00351B55" w:rsidRDefault="00351B55" w:rsidP="00351B55">
      <w:r>
        <w:t>En los intercambios comunicativos que se generan, el uso de normas en la explicación de los procesos, el vocabulario específico, la presentación e intercambio de ideas o contenido.</w:t>
      </w:r>
    </w:p>
    <w:p w14:paraId="7B79AE3A" w14:textId="77777777" w:rsidR="0002465F" w:rsidRDefault="0002465F" w:rsidP="00351B55"/>
    <w:p w14:paraId="777CEB79" w14:textId="77777777" w:rsidR="00351B55" w:rsidRPr="00445198" w:rsidRDefault="00351B55" w:rsidP="00351B55">
      <w:pPr>
        <w:rPr>
          <w:u w:val="single"/>
        </w:rPr>
      </w:pPr>
      <w:r w:rsidRPr="00445198">
        <w:rPr>
          <w:u w:val="single"/>
        </w:rPr>
        <w:lastRenderedPageBreak/>
        <w:t>Competencia digital:</w:t>
      </w:r>
    </w:p>
    <w:p w14:paraId="0E6279D2" w14:textId="390A9DA9" w:rsidR="00351B55" w:rsidRDefault="00351B55" w:rsidP="00351B55">
      <w:r>
        <w:t>Mediante el uso de la tecnología para mostrar procesos relacionados con el trabajo y realizar bú</w:t>
      </w:r>
      <w:r w:rsidR="00445198">
        <w:t>s</w:t>
      </w:r>
      <w:r>
        <w:t>quedas.</w:t>
      </w:r>
    </w:p>
    <w:p w14:paraId="72E82050" w14:textId="77777777" w:rsidR="00351B55" w:rsidRPr="00445198" w:rsidRDefault="00351B55" w:rsidP="00351B55">
      <w:pPr>
        <w:rPr>
          <w:u w:val="single"/>
        </w:rPr>
      </w:pPr>
      <w:r w:rsidRPr="00445198">
        <w:rPr>
          <w:u w:val="single"/>
        </w:rPr>
        <w:t>Competencia matemática y competencias en ciencias y tecnologías:</w:t>
      </w:r>
    </w:p>
    <w:p w14:paraId="4E2C91A6" w14:textId="77777777" w:rsidR="00351B55" w:rsidRDefault="00351B55" w:rsidP="00351B55">
      <w:r>
        <w:t>En los dibujos aparecen representaciones geométricas presentes en la arquitectura, en los objetos cotidianos y en los espacios naturales. Así mismo se trabaja la organización espacial de la obra.</w:t>
      </w:r>
    </w:p>
    <w:p w14:paraId="1EDC7F6C" w14:textId="77777777" w:rsidR="00351B55" w:rsidRDefault="00351B55" w:rsidP="00351B55"/>
    <w:p w14:paraId="0C111E37" w14:textId="77777777" w:rsidR="00351B55" w:rsidRDefault="00351B55" w:rsidP="00351B55"/>
    <w:p w14:paraId="0D24A906" w14:textId="65256A5D" w:rsidR="00351B55" w:rsidRPr="00445198" w:rsidRDefault="00351B55" w:rsidP="00351B55">
      <w:pPr>
        <w:rPr>
          <w:b/>
          <w:bCs/>
        </w:rPr>
      </w:pPr>
      <w:r w:rsidRPr="00445198">
        <w:rPr>
          <w:b/>
          <w:bCs/>
        </w:rPr>
        <w:t>OBJETIVOS</w:t>
      </w:r>
    </w:p>
    <w:p w14:paraId="5274FA75" w14:textId="77777777" w:rsidR="00351B55" w:rsidRDefault="00351B55" w:rsidP="00351B55">
      <w:r>
        <w:t>Los principales objetivos a desarrollar con este grupo de trabajo son:</w:t>
      </w:r>
    </w:p>
    <w:p w14:paraId="6CB94BF1" w14:textId="77777777" w:rsidR="00351B55" w:rsidRDefault="00351B55" w:rsidP="00351B55">
      <w:r>
        <w:t>-Valorar y conocer las manifestaciones artísticas del patrimonio cultural de nuestro pueblo.</w:t>
      </w:r>
    </w:p>
    <w:p w14:paraId="1BA35CE8" w14:textId="77777777" w:rsidR="00351B55" w:rsidRDefault="00351B55" w:rsidP="00351B55">
      <w:r>
        <w:t>- Valorar y respetar el patrimonio cultural, contribuyendo a su conservación y enriquecimiento.</w:t>
      </w:r>
    </w:p>
    <w:p w14:paraId="652FE999" w14:textId="77777777" w:rsidR="00351B55" w:rsidRDefault="00351B55" w:rsidP="00351B55">
      <w:r>
        <w:t>- Percibir e interpretar críticamente imágenes de su entorno, siendo sensible a sus cualidades plásticas y funcionales.</w:t>
      </w:r>
    </w:p>
    <w:p w14:paraId="7A21910F" w14:textId="77777777" w:rsidR="00351B55" w:rsidRDefault="00351B55" w:rsidP="00351B55">
      <w:r>
        <w:t>- Apreciar y valorar la realización artística como fuente de goce.</w:t>
      </w:r>
    </w:p>
    <w:p w14:paraId="74C6DDAA" w14:textId="77777777" w:rsidR="00351B55" w:rsidRDefault="00351B55" w:rsidP="00351B55">
      <w:r>
        <w:t>- Respetar y apreciar las expresiones artísticas distintas de la propia.</w:t>
      </w:r>
      <w:r>
        <w:tab/>
      </w:r>
    </w:p>
    <w:p w14:paraId="0C32AE49" w14:textId="77777777" w:rsidR="00351B55" w:rsidRDefault="00351B55" w:rsidP="00351B55">
      <w:r>
        <w:t>-Valorar la importancia del lenguaje artístico como medio de expresión de vivencias y sentimientos, superando inhibiciones y contribuyendo al bienestar personal.</w:t>
      </w:r>
    </w:p>
    <w:p w14:paraId="0F54CCD0" w14:textId="77777777" w:rsidR="00351B55" w:rsidRDefault="00351B55" w:rsidP="00351B55">
      <w:r>
        <w:t>- Mantener una actitud de búsqueda personal y colectiva, integrando la percepción, la imaginación, la sensibilidad, la reflexión…de realizar o disfrutar de diferentes producciones artísticas.</w:t>
      </w:r>
    </w:p>
    <w:p w14:paraId="4341F412" w14:textId="77777777" w:rsidR="00351B55" w:rsidRDefault="00351B55" w:rsidP="00351B55"/>
    <w:p w14:paraId="543D2C55" w14:textId="77777777" w:rsidR="00351B55" w:rsidRDefault="00351B55" w:rsidP="00351B55"/>
    <w:p w14:paraId="611BCFF0" w14:textId="0FB3AFA4" w:rsidR="00351B55" w:rsidRPr="00445198" w:rsidRDefault="00351B55" w:rsidP="00351B55">
      <w:pPr>
        <w:rPr>
          <w:b/>
          <w:bCs/>
        </w:rPr>
      </w:pPr>
      <w:r w:rsidRPr="00445198">
        <w:rPr>
          <w:b/>
          <w:bCs/>
        </w:rPr>
        <w:t>REPERCU</w:t>
      </w:r>
      <w:r w:rsidR="000C7A9F" w:rsidRPr="00445198">
        <w:rPr>
          <w:b/>
          <w:bCs/>
        </w:rPr>
        <w:t>S</w:t>
      </w:r>
      <w:r w:rsidRPr="00445198">
        <w:rPr>
          <w:b/>
          <w:bCs/>
        </w:rPr>
        <w:t>IÓN</w:t>
      </w:r>
      <w:r w:rsidR="000C7A9F" w:rsidRPr="00445198">
        <w:rPr>
          <w:b/>
          <w:bCs/>
        </w:rPr>
        <w:t xml:space="preserve"> EN EL AULA</w:t>
      </w:r>
    </w:p>
    <w:p w14:paraId="03050A8D" w14:textId="77777777" w:rsidR="00351B55" w:rsidRDefault="00351B55" w:rsidP="00351B55">
      <w:r>
        <w:t>Para la práctica docente puede ser enriquecedor comprobar que un trabajo cooperativo, organizado, ameno y motivador para el alumnado, contribuye con creces a alcanzar los objetivos propuestos.</w:t>
      </w:r>
    </w:p>
    <w:p w14:paraId="65888A6A" w14:textId="77777777" w:rsidR="004F216C" w:rsidRDefault="00351B55" w:rsidP="00351B55">
      <w:r>
        <w:t>Para el alumnado</w:t>
      </w:r>
      <w:r w:rsidR="004F216C">
        <w:t>:</w:t>
      </w:r>
    </w:p>
    <w:p w14:paraId="717020BD" w14:textId="77777777" w:rsidR="004F216C" w:rsidRDefault="004F216C" w:rsidP="00351B55">
      <w:r>
        <w:t xml:space="preserve">Por un </w:t>
      </w:r>
      <w:proofErr w:type="gramStart"/>
      <w:r>
        <w:t xml:space="preserve">lado, </w:t>
      </w:r>
      <w:r w:rsidR="00351B55" w:rsidRPr="00351B55">
        <w:t xml:space="preserve"> </w:t>
      </w:r>
      <w:r>
        <w:t>p</w:t>
      </w:r>
      <w:r w:rsidR="00351B55" w:rsidRPr="00351B55">
        <w:t>retendemos</w:t>
      </w:r>
      <w:proofErr w:type="gramEnd"/>
      <w:r w:rsidR="00351B55" w:rsidRPr="00351B55">
        <w:t xml:space="preserve"> con esta actividad</w:t>
      </w:r>
      <w:r>
        <w:t>,</w:t>
      </w:r>
      <w:r w:rsidR="00351B55" w:rsidRPr="00351B55">
        <w:t xml:space="preserve"> qué al finalizar el curso cada alumno partícipe tenga un dossier con los rincones más emblemáticos del patrimonio cultural de Aguilar.</w:t>
      </w:r>
    </w:p>
    <w:p w14:paraId="6E1724A5" w14:textId="705035CB" w:rsidR="00351B55" w:rsidRDefault="00351B55" w:rsidP="00351B55">
      <w:r>
        <w:t xml:space="preserve"> </w:t>
      </w:r>
      <w:r w:rsidR="004F216C">
        <w:t xml:space="preserve">Y por </w:t>
      </w:r>
      <w:proofErr w:type="gramStart"/>
      <w:r w:rsidR="004F216C">
        <w:t>otro ,</w:t>
      </w:r>
      <w:proofErr w:type="gramEnd"/>
      <w:r w:rsidR="004F216C">
        <w:t xml:space="preserve"> </w:t>
      </w:r>
      <w:proofErr w:type="spellStart"/>
      <w:r>
        <w:t>supone</w:t>
      </w:r>
      <w:proofErr w:type="spellEnd"/>
      <w:r>
        <w:t xml:space="preserve"> un enriquecimiento personal y la adquisición de contenidos a través de una metodología integradora, participativa, lúdica y motivadora; y que constituye la base de lo que debe ser la educación de hoy.</w:t>
      </w:r>
    </w:p>
    <w:p w14:paraId="003561FE" w14:textId="1AFD0E77" w:rsidR="00E70317" w:rsidRDefault="00E70317" w:rsidP="00351B55"/>
    <w:p w14:paraId="79209FC1" w14:textId="00BCDF18" w:rsidR="00E70317" w:rsidRPr="00BD08AA" w:rsidRDefault="000C7A9F" w:rsidP="00351B55">
      <w:pPr>
        <w:rPr>
          <w:b/>
          <w:bCs/>
        </w:rPr>
      </w:pPr>
      <w:r w:rsidRPr="00BD08AA">
        <w:rPr>
          <w:b/>
          <w:bCs/>
        </w:rPr>
        <w:lastRenderedPageBreak/>
        <w:t>ACTUACIONES</w:t>
      </w:r>
    </w:p>
    <w:p w14:paraId="683EB2BE" w14:textId="7EFD11D2" w:rsidR="000C7A9F" w:rsidRDefault="000C7A9F" w:rsidP="00351B55">
      <w:r>
        <w:t>La idea es trabajar unas tres láminas por trimestre</w:t>
      </w:r>
      <w:r w:rsidR="0018671B">
        <w:t>, para ello los componentes nos reunimos y vemos las que nos parecen más apropiadas o nos gustan más. Así mismo organizamos el modo de trabajarlas.</w:t>
      </w:r>
    </w:p>
    <w:p w14:paraId="01A97BA1" w14:textId="2693EF14" w:rsidR="00E70317" w:rsidRDefault="00E70317" w:rsidP="00351B55">
      <w:r w:rsidRPr="00E70317">
        <w:t>Una vez</w:t>
      </w:r>
      <w:r w:rsidR="0018671B">
        <w:t xml:space="preserve"> hechos </w:t>
      </w:r>
      <w:proofErr w:type="gramStart"/>
      <w:r w:rsidR="0018671B">
        <w:t xml:space="preserve">esto, </w:t>
      </w:r>
      <w:r w:rsidRPr="00E70317">
        <w:t xml:space="preserve"> se</w:t>
      </w:r>
      <w:proofErr w:type="gramEnd"/>
      <w:r w:rsidRPr="00E70317">
        <w:t xml:space="preserve"> entregará a cada alumno una lámina de una zona o monumento de nuestro pueblo</w:t>
      </w:r>
      <w:r w:rsidR="0018671B">
        <w:t xml:space="preserve">. La temporalización está pensada para trabajar </w:t>
      </w:r>
      <w:proofErr w:type="gramStart"/>
      <w:r w:rsidR="0018671B">
        <w:t>una  por</w:t>
      </w:r>
      <w:proofErr w:type="gramEnd"/>
      <w:r w:rsidR="0018671B">
        <w:t xml:space="preserve"> mes.</w:t>
      </w:r>
    </w:p>
    <w:p w14:paraId="14479FBF" w14:textId="32A0FA74" w:rsidR="0018671B" w:rsidRDefault="0018671B" w:rsidP="00351B55">
      <w:r>
        <w:t>El responsable en cada clase es el tutor, el es el que desarrolla el trabajo con su grupo.</w:t>
      </w:r>
    </w:p>
    <w:p w14:paraId="64B4FCF8" w14:textId="68C73BC9" w:rsidR="0018671B" w:rsidRDefault="0018671B" w:rsidP="00351B55"/>
    <w:p w14:paraId="3E4D8455" w14:textId="77777777" w:rsidR="00BD08AA" w:rsidRDefault="00BD08AA" w:rsidP="00351B55"/>
    <w:p w14:paraId="2023F0C5" w14:textId="3EDA8EEA" w:rsidR="0018671B" w:rsidRPr="00BD08AA" w:rsidRDefault="0018671B" w:rsidP="00351B55">
      <w:pPr>
        <w:rPr>
          <w:b/>
          <w:bCs/>
        </w:rPr>
      </w:pPr>
      <w:r w:rsidRPr="00BD08AA">
        <w:rPr>
          <w:b/>
          <w:bCs/>
        </w:rPr>
        <w:t>RECURSOS Y APOYOS</w:t>
      </w:r>
    </w:p>
    <w:p w14:paraId="18F4DB96" w14:textId="77777777" w:rsidR="0018671B" w:rsidRDefault="0018671B" w:rsidP="00351B55">
      <w:r>
        <w:t>Para desarrollar esta actividad no precisamos demasiados recursos, los más precisos son:</w:t>
      </w:r>
    </w:p>
    <w:p w14:paraId="68C96E5C" w14:textId="5229FFCA" w:rsidR="0018671B" w:rsidRDefault="0018671B" w:rsidP="00351B55">
      <w:r>
        <w:t>Las láminas en blanco sobre las que trabajan.</w:t>
      </w:r>
    </w:p>
    <w:p w14:paraId="3046C1C6" w14:textId="1A0C0C2E" w:rsidR="0018671B" w:rsidRDefault="0018671B" w:rsidP="00351B55">
      <w:r>
        <w:t xml:space="preserve">Material de </w:t>
      </w:r>
      <w:proofErr w:type="gramStart"/>
      <w:r>
        <w:t>plástica(</w:t>
      </w:r>
      <w:proofErr w:type="gramEnd"/>
      <w:r>
        <w:t>lápices, ceras, témperas…..)</w:t>
      </w:r>
    </w:p>
    <w:p w14:paraId="5B3BEF9D" w14:textId="6FAE1C90" w:rsidR="0018671B" w:rsidRDefault="0018671B" w:rsidP="00351B55">
      <w:r>
        <w:t>Libros y documentos históricos de Aguilar</w:t>
      </w:r>
      <w:r w:rsidR="00FD2D3D">
        <w:t>.</w:t>
      </w:r>
    </w:p>
    <w:p w14:paraId="4BB76F9B" w14:textId="49A651F9" w:rsidR="0018671B" w:rsidRDefault="0018671B" w:rsidP="00351B55">
      <w:r>
        <w:t>Internet</w:t>
      </w:r>
      <w:r w:rsidR="0099018D">
        <w:t>.</w:t>
      </w:r>
    </w:p>
    <w:p w14:paraId="0CA39B75" w14:textId="61A97F46" w:rsidR="0099018D" w:rsidRDefault="0099018D" w:rsidP="00351B55"/>
    <w:p w14:paraId="3E847938" w14:textId="77777777" w:rsidR="00BD08AA" w:rsidRDefault="00BD08AA" w:rsidP="00351B55"/>
    <w:p w14:paraId="4EF2D86A" w14:textId="7B2B3C8C" w:rsidR="0099018D" w:rsidRPr="00BD08AA" w:rsidRDefault="0099018D" w:rsidP="00351B55">
      <w:pPr>
        <w:rPr>
          <w:b/>
          <w:bCs/>
        </w:rPr>
      </w:pPr>
      <w:r w:rsidRPr="00BD08AA">
        <w:rPr>
          <w:b/>
          <w:bCs/>
        </w:rPr>
        <w:t>ESTRATEGIAS E INDICADORES PARA LA VALORACIÓN DEL TRABAJO</w:t>
      </w:r>
      <w:bookmarkStart w:id="1" w:name="_GoBack"/>
      <w:bookmarkEnd w:id="1"/>
    </w:p>
    <w:p w14:paraId="0C1C96B1" w14:textId="07479BF0" w:rsidR="0099018D" w:rsidRDefault="0099018D" w:rsidP="00351B55">
      <w:r>
        <w:t>Como he dicho anteriormente, cada componente del grupo es el responsable de llevar a cabo el proyecto en su tutoría</w:t>
      </w:r>
      <w:r w:rsidR="00FD2D3D">
        <w:t xml:space="preserve">. </w:t>
      </w:r>
      <w:proofErr w:type="gramStart"/>
      <w:r w:rsidR="00FD2D3D">
        <w:t>Y</w:t>
      </w:r>
      <w:proofErr w:type="gramEnd"/>
      <w:r w:rsidR="00FD2D3D">
        <w:t xml:space="preserve"> por lo tanto, también será el encargado de valorar el trabajo en su clase.</w:t>
      </w:r>
    </w:p>
    <w:p w14:paraId="6FD96B35" w14:textId="35F136FE" w:rsidR="00FD2D3D" w:rsidRDefault="00FD2D3D" w:rsidP="00351B55">
      <w:r>
        <w:t xml:space="preserve">Dicho esto, manifestar que daremos por válido el trabajo si el alumnado ha trabajado las láminas propuestas y ha aprendido/conocido aspectos históricos </w:t>
      </w:r>
      <w:r w:rsidR="006B75B5">
        <w:t xml:space="preserve">del pueblo. Pidiéndoles un trabajo bien </w:t>
      </w:r>
      <w:proofErr w:type="gramStart"/>
      <w:r w:rsidR="006B75B5">
        <w:t>hecho</w:t>
      </w:r>
      <w:proofErr w:type="gramEnd"/>
      <w:r w:rsidR="006B75B5">
        <w:t xml:space="preserve"> pero nunca exigiendo por encima de las posibilidades de cada alumno.</w:t>
      </w:r>
    </w:p>
    <w:sectPr w:rsidR="00FD2D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1B"/>
    <w:rsid w:val="0002465F"/>
    <w:rsid w:val="000C7A9F"/>
    <w:rsid w:val="0018671B"/>
    <w:rsid w:val="002F7C04"/>
    <w:rsid w:val="00351B55"/>
    <w:rsid w:val="0043411B"/>
    <w:rsid w:val="00445198"/>
    <w:rsid w:val="004F216C"/>
    <w:rsid w:val="006B75B5"/>
    <w:rsid w:val="008E1559"/>
    <w:rsid w:val="0099018D"/>
    <w:rsid w:val="00BD08AA"/>
    <w:rsid w:val="00E70317"/>
    <w:rsid w:val="00FD2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3219"/>
  <w15:chartTrackingRefBased/>
  <w15:docId w15:val="{699AB9EC-A9DA-41BC-8168-04DC6B5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Molina Varo</dc:creator>
  <cp:keywords/>
  <dc:description/>
  <cp:lastModifiedBy>Jose Manuel Molina Varo</cp:lastModifiedBy>
  <cp:revision>2</cp:revision>
  <dcterms:created xsi:type="dcterms:W3CDTF">2020-01-16T06:57:00Z</dcterms:created>
  <dcterms:modified xsi:type="dcterms:W3CDTF">2020-01-16T06:57:00Z</dcterms:modified>
</cp:coreProperties>
</file>