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15" w:rsidRDefault="0010518A" w:rsidP="0010518A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  <w:r>
        <w:rPr>
          <w:sz w:val="28"/>
          <w:szCs w:val="28"/>
          <w:lang w:val="es-ES_tradnl"/>
        </w:rPr>
        <w:t xml:space="preserve">                                                                                        CEIP FRANCISCO DE GOYA </w:t>
      </w:r>
    </w:p>
    <w:p w:rsidR="0010518A" w:rsidRPr="0010518A" w:rsidRDefault="0010518A" w:rsidP="0010518A">
      <w:pPr>
        <w:jc w:val="both"/>
        <w:rPr>
          <w:sz w:val="24"/>
          <w:szCs w:val="24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                                    CURSO 2019-2020</w:t>
      </w:r>
    </w:p>
    <w:p w:rsidR="00822B62" w:rsidRPr="0010518A" w:rsidRDefault="00822B62" w:rsidP="00DB7B65">
      <w:pPr>
        <w:ind w:left="-426" w:firstLine="426"/>
        <w:jc w:val="both"/>
        <w:rPr>
          <w:rFonts w:ascii="Calvin" w:hAnsi="Calvin"/>
          <w:b/>
          <w:sz w:val="28"/>
          <w:szCs w:val="28"/>
          <w:u w:val="single"/>
          <w:lang w:val="es-ES_tradnl"/>
        </w:rPr>
      </w:pPr>
    </w:p>
    <w:p w:rsidR="00822B62" w:rsidRPr="0010518A" w:rsidRDefault="0010518A" w:rsidP="0010518A">
      <w:pPr>
        <w:jc w:val="both"/>
        <w:rPr>
          <w:rFonts w:ascii="Calvin" w:hAnsi="Calvin"/>
          <w:sz w:val="32"/>
          <w:szCs w:val="32"/>
          <w:lang w:val="es-ES_tradnl"/>
        </w:rPr>
      </w:pPr>
      <w:r w:rsidRPr="0010518A">
        <w:rPr>
          <w:rFonts w:ascii="Calvin" w:hAnsi="Calvin"/>
          <w:b/>
          <w:sz w:val="32"/>
          <w:szCs w:val="32"/>
          <w:u w:val="single"/>
          <w:lang w:val="es-ES_tradnl"/>
        </w:rPr>
        <w:t xml:space="preserve">GRUPO DE TRABAJO </w:t>
      </w:r>
    </w:p>
    <w:p w:rsidR="00822B62" w:rsidRPr="0010518A" w:rsidRDefault="0010518A" w:rsidP="00DB7B65">
      <w:pPr>
        <w:ind w:left="-426" w:firstLine="426"/>
        <w:jc w:val="both"/>
        <w:rPr>
          <w:rFonts w:ascii="Calvin" w:hAnsi="Calvin"/>
          <w:sz w:val="32"/>
          <w:szCs w:val="32"/>
          <w:lang w:val="es-ES_tradnl"/>
        </w:rPr>
      </w:pPr>
      <w:r w:rsidRPr="0010518A">
        <w:rPr>
          <w:rFonts w:ascii="Calvin" w:hAnsi="Calvin"/>
          <w:sz w:val="32"/>
          <w:szCs w:val="32"/>
          <w:lang w:val="es-ES_tradnl"/>
        </w:rPr>
        <w:t>´´MATEMÁTICAS DIVERTIDAS``.</w:t>
      </w:r>
    </w:p>
    <w:p w:rsidR="0010518A" w:rsidRPr="0010518A" w:rsidRDefault="0010518A" w:rsidP="00DB7B65">
      <w:pPr>
        <w:ind w:left="-426" w:firstLine="426"/>
        <w:jc w:val="both"/>
        <w:rPr>
          <w:rFonts w:ascii="Calvin" w:hAnsi="Calvin"/>
          <w:sz w:val="32"/>
          <w:szCs w:val="32"/>
          <w:lang w:val="es-ES_tradnl"/>
        </w:rPr>
      </w:pPr>
      <w:r w:rsidRPr="0010518A">
        <w:rPr>
          <w:rFonts w:ascii="Calvin" w:hAnsi="Calvin"/>
          <w:sz w:val="32"/>
          <w:szCs w:val="32"/>
          <w:lang w:val="es-ES_tradnl"/>
        </w:rPr>
        <w:t xml:space="preserve">EL CÁLCULO DE ABN EN </w:t>
      </w:r>
      <w:proofErr w:type="gramStart"/>
      <w:r w:rsidRPr="0010518A">
        <w:rPr>
          <w:rFonts w:ascii="Calvin" w:hAnsi="Calvin"/>
          <w:sz w:val="32"/>
          <w:szCs w:val="32"/>
          <w:lang w:val="es-ES_tradnl"/>
        </w:rPr>
        <w:t>INFANTIL .</w:t>
      </w:r>
      <w:proofErr w:type="gramEnd"/>
    </w:p>
    <w:p w:rsidR="0010518A" w:rsidRPr="0010518A" w:rsidRDefault="0010518A" w:rsidP="0010518A">
      <w:pPr>
        <w:jc w:val="both"/>
        <w:rPr>
          <w:rFonts w:ascii="Calvin" w:hAnsi="Calvin"/>
          <w:b/>
          <w:sz w:val="32"/>
          <w:szCs w:val="32"/>
          <w:u w:val="single"/>
          <w:lang w:val="es-ES_tradnl"/>
        </w:rPr>
      </w:pPr>
    </w:p>
    <w:p w:rsidR="0010518A" w:rsidRPr="0010518A" w:rsidRDefault="0010518A" w:rsidP="0010518A">
      <w:pPr>
        <w:jc w:val="both"/>
        <w:rPr>
          <w:rFonts w:ascii="Calvin" w:hAnsi="Calvin"/>
          <w:b/>
          <w:sz w:val="32"/>
          <w:szCs w:val="32"/>
          <w:u w:val="single"/>
          <w:lang w:val="es-ES_tradnl"/>
        </w:rPr>
      </w:pPr>
      <w:proofErr w:type="gramStart"/>
      <w:r w:rsidRPr="0010518A">
        <w:rPr>
          <w:rFonts w:ascii="Calvin" w:hAnsi="Calvin"/>
          <w:b/>
          <w:sz w:val="32"/>
          <w:szCs w:val="32"/>
          <w:u w:val="single"/>
          <w:lang w:val="es-ES_tradnl"/>
        </w:rPr>
        <w:t>COORDINADORA :</w:t>
      </w:r>
      <w:proofErr w:type="gramEnd"/>
    </w:p>
    <w:p w:rsidR="0010518A" w:rsidRPr="0010518A" w:rsidRDefault="0010518A" w:rsidP="00DB7B65">
      <w:pPr>
        <w:ind w:left="-426" w:firstLine="426"/>
        <w:jc w:val="both"/>
        <w:rPr>
          <w:rFonts w:ascii="Calvin" w:hAnsi="Calvin"/>
          <w:sz w:val="32"/>
          <w:szCs w:val="32"/>
          <w:lang w:val="es-ES_tradnl"/>
        </w:rPr>
      </w:pPr>
      <w:r w:rsidRPr="0010518A">
        <w:rPr>
          <w:rFonts w:ascii="Calvin" w:hAnsi="Calvin"/>
          <w:sz w:val="32"/>
          <w:szCs w:val="32"/>
          <w:lang w:val="es-ES_tradnl"/>
        </w:rPr>
        <w:t>PILAR BENAVENTE GARCÍA</w:t>
      </w:r>
    </w:p>
    <w:p w:rsidR="0010518A" w:rsidRPr="0010518A" w:rsidRDefault="0010518A" w:rsidP="0010518A">
      <w:pPr>
        <w:jc w:val="both"/>
        <w:rPr>
          <w:rFonts w:ascii="Calvin" w:hAnsi="Calvin"/>
          <w:sz w:val="32"/>
          <w:szCs w:val="32"/>
          <w:lang w:val="es-ES_tradnl"/>
        </w:rPr>
      </w:pPr>
    </w:p>
    <w:p w:rsidR="0010518A" w:rsidRPr="0010518A" w:rsidRDefault="00EC4C72" w:rsidP="00DB7B65">
      <w:pPr>
        <w:ind w:left="-426" w:firstLine="426"/>
        <w:jc w:val="both"/>
        <w:rPr>
          <w:rFonts w:ascii="Calvin" w:hAnsi="Calvin"/>
          <w:sz w:val="32"/>
          <w:szCs w:val="32"/>
          <w:lang w:val="es-ES_tradnl"/>
        </w:rPr>
      </w:pPr>
      <w:r>
        <w:rPr>
          <w:rFonts w:ascii="Calvin" w:hAnsi="Calvin"/>
          <w:noProof/>
          <w:sz w:val="32"/>
          <w:szCs w:val="32"/>
          <w:lang w:eastAsia="es-ES"/>
        </w:rPr>
        <w:drawing>
          <wp:inline distT="0" distB="0" distL="0" distR="0">
            <wp:extent cx="3937000" cy="3898900"/>
            <wp:effectExtent l="0" t="0" r="6350" b="6350"/>
            <wp:docPr id="2" name="Imagen 2" descr="C:\Users\Javier\AppData\Local\Microsoft\Windows\Temporary Internet Files\Content.IE5\LNKTA117\Nuevo-logo-ABN-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ier\AppData\Local\Microsoft\Windows\Temporary Internet Files\Content.IE5\LNKTA117\Nuevo-logo-ABN-colo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62" w:rsidRDefault="00822B62" w:rsidP="00B26712">
      <w:pPr>
        <w:jc w:val="both"/>
        <w:rPr>
          <w:b/>
          <w:sz w:val="28"/>
          <w:szCs w:val="28"/>
          <w:u w:val="single"/>
          <w:lang w:val="es-ES_tradnl"/>
        </w:rPr>
      </w:pPr>
    </w:p>
    <w:p w:rsidR="00822B62" w:rsidRDefault="00822B62" w:rsidP="00B26712">
      <w:pPr>
        <w:jc w:val="both"/>
        <w:rPr>
          <w:b/>
          <w:sz w:val="28"/>
          <w:szCs w:val="28"/>
          <w:u w:val="single"/>
          <w:lang w:val="es-ES_tradnl"/>
        </w:rPr>
      </w:pPr>
    </w:p>
    <w:p w:rsidR="00E52858" w:rsidRDefault="00E52858" w:rsidP="00B26712">
      <w:pPr>
        <w:jc w:val="both"/>
        <w:rPr>
          <w:b/>
          <w:sz w:val="28"/>
          <w:szCs w:val="28"/>
          <w:u w:val="single"/>
          <w:lang w:val="es-ES_tradnl"/>
        </w:rPr>
      </w:pPr>
    </w:p>
    <w:p w:rsidR="00E52858" w:rsidRDefault="00E52858" w:rsidP="00B26712">
      <w:pPr>
        <w:jc w:val="both"/>
        <w:rPr>
          <w:b/>
          <w:sz w:val="28"/>
          <w:szCs w:val="28"/>
          <w:u w:val="single"/>
          <w:lang w:val="es-ES_tradnl"/>
        </w:rPr>
      </w:pPr>
    </w:p>
    <w:p w:rsidR="00E52858" w:rsidRDefault="00E52858" w:rsidP="00B26712">
      <w:pPr>
        <w:jc w:val="both"/>
        <w:rPr>
          <w:b/>
          <w:sz w:val="28"/>
          <w:szCs w:val="28"/>
          <w:u w:val="single"/>
          <w:lang w:val="es-ES_tradnl"/>
        </w:rPr>
      </w:pPr>
    </w:p>
    <w:p w:rsidR="00605215" w:rsidRDefault="00605215" w:rsidP="00B26712">
      <w:pPr>
        <w:jc w:val="both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SITUACIÓN DE PARTIDA</w:t>
      </w:r>
    </w:p>
    <w:p w:rsidR="00316C0F" w:rsidRDefault="008331C4" w:rsidP="00B26712">
      <w:p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situación de partida para</w:t>
      </w:r>
      <w:r w:rsidR="00B43ADA">
        <w:rPr>
          <w:sz w:val="28"/>
          <w:szCs w:val="28"/>
          <w:lang w:val="es-ES_tradnl"/>
        </w:rPr>
        <w:t xml:space="preserve"> nuest</w:t>
      </w:r>
      <w:r w:rsidR="008D354E">
        <w:rPr>
          <w:sz w:val="28"/>
          <w:szCs w:val="28"/>
          <w:lang w:val="es-ES_tradnl"/>
        </w:rPr>
        <w:t>ro grupo de trabajo en metodología ABN es empezar prácticamente de 0, ya que nunca hemos trabajado con éste nuevo algoritmo</w:t>
      </w:r>
      <w:r w:rsidR="00D74527">
        <w:rPr>
          <w:sz w:val="28"/>
          <w:szCs w:val="28"/>
          <w:lang w:val="es-ES_tradnl"/>
        </w:rPr>
        <w:t xml:space="preserve"> de manera sistemática y </w:t>
      </w:r>
      <w:proofErr w:type="gramStart"/>
      <w:r w:rsidR="00D74527">
        <w:rPr>
          <w:sz w:val="28"/>
          <w:szCs w:val="28"/>
          <w:lang w:val="es-ES_tradnl"/>
        </w:rPr>
        <w:t>coordinada ,</w:t>
      </w:r>
      <w:proofErr w:type="gramEnd"/>
      <w:r w:rsidR="00D74527">
        <w:rPr>
          <w:sz w:val="28"/>
          <w:szCs w:val="28"/>
          <w:lang w:val="es-ES_tradnl"/>
        </w:rPr>
        <w:t xml:space="preserve"> aunque si se han llevado a cabo actuaciones puntuales en el aula por parte de algunas compañeras de ciclo.</w:t>
      </w:r>
    </w:p>
    <w:p w:rsidR="008331C4" w:rsidRDefault="00F32584" w:rsidP="00B26712">
      <w:p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Nuestro interés por ésta nueva forma de trabajar las matemáticas comienza a raíz de realizar</w:t>
      </w:r>
      <w:r w:rsidR="00605215">
        <w:rPr>
          <w:sz w:val="28"/>
          <w:szCs w:val="28"/>
          <w:lang w:val="es-ES_tradnl"/>
        </w:rPr>
        <w:t xml:space="preserve"> un curso de </w:t>
      </w:r>
      <w:proofErr w:type="gramStart"/>
      <w:r w:rsidR="00605215">
        <w:rPr>
          <w:sz w:val="28"/>
          <w:szCs w:val="28"/>
          <w:lang w:val="es-ES_tradnl"/>
        </w:rPr>
        <w:t>ABN ,</w:t>
      </w:r>
      <w:proofErr w:type="gramEnd"/>
      <w:r>
        <w:rPr>
          <w:sz w:val="28"/>
          <w:szCs w:val="28"/>
          <w:lang w:val="es-ES_tradnl"/>
        </w:rPr>
        <w:t xml:space="preserve"> en el que pudimos constatar que , al trabajar este nuevo algoritmo, los niños aprender mejor y entienden de forma más comprensiva las tareas aritméticas; además ésta nueva alternativa al cálculo tradicional permite que el niño trabaje con cantidades concretas , las manipule y descubra los números y las relaciones que se dan entre ellos</w:t>
      </w:r>
      <w:r w:rsidR="00316C0F">
        <w:rPr>
          <w:sz w:val="28"/>
          <w:szCs w:val="28"/>
          <w:lang w:val="es-ES_tradnl"/>
        </w:rPr>
        <w:t>.</w:t>
      </w:r>
    </w:p>
    <w:p w:rsidR="00316C0F" w:rsidRDefault="00316C0F" w:rsidP="00B26712">
      <w:p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Por éste motivo y observando las dificultades en el aula para adquirir conceptos relacionados con la lógico-</w:t>
      </w:r>
      <w:proofErr w:type="gramStart"/>
      <w:r>
        <w:rPr>
          <w:sz w:val="28"/>
          <w:szCs w:val="28"/>
          <w:lang w:val="es-ES_tradnl"/>
        </w:rPr>
        <w:t>matemática ,</w:t>
      </w:r>
      <w:proofErr w:type="gramEnd"/>
      <w:r>
        <w:rPr>
          <w:sz w:val="28"/>
          <w:szCs w:val="28"/>
          <w:lang w:val="es-ES_tradnl"/>
        </w:rPr>
        <w:t xml:space="preserve"> hemos formado éste grupo de trabajo </w:t>
      </w:r>
      <w:r w:rsidR="009E43F8">
        <w:rPr>
          <w:sz w:val="28"/>
          <w:szCs w:val="28"/>
          <w:lang w:val="es-ES_tradnl"/>
        </w:rPr>
        <w:t xml:space="preserve">pretendiendo investigar y conocer aspectos fundamentales de dicha metodología acordando reforzar y afianzar la competencia matemática de forma </w:t>
      </w:r>
      <w:proofErr w:type="spellStart"/>
      <w:r w:rsidR="009E43F8">
        <w:rPr>
          <w:sz w:val="28"/>
          <w:szCs w:val="28"/>
          <w:lang w:val="es-ES_tradnl"/>
        </w:rPr>
        <w:t>internivelar</w:t>
      </w:r>
      <w:proofErr w:type="spellEnd"/>
      <w:r w:rsidR="00B2206E">
        <w:rPr>
          <w:sz w:val="28"/>
          <w:szCs w:val="28"/>
          <w:lang w:val="es-ES_tradnl"/>
        </w:rPr>
        <w:t xml:space="preserve"> .</w:t>
      </w:r>
    </w:p>
    <w:p w:rsidR="009E43F8" w:rsidRDefault="00605215" w:rsidP="00B26712">
      <w:pPr>
        <w:ind w:right="-568"/>
        <w:jc w:val="both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OBJETIVOS DE LOGRO</w:t>
      </w:r>
    </w:p>
    <w:p w:rsidR="009E43F8" w:rsidRDefault="00BF6AD5" w:rsidP="00B26712">
      <w:pPr>
        <w:pStyle w:val="Prrafodelista"/>
        <w:numPr>
          <w:ilvl w:val="0"/>
          <w:numId w:val="1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Acercar al profesorado a</w:t>
      </w:r>
      <w:r w:rsidR="00EE0D90">
        <w:rPr>
          <w:sz w:val="28"/>
          <w:szCs w:val="28"/>
          <w:lang w:val="es-ES_tradnl"/>
        </w:rPr>
        <w:t xml:space="preserve"> enfoques alternativos para el aprendizaje de las matemáticas </w:t>
      </w:r>
      <w:r w:rsidR="00B2206E">
        <w:rPr>
          <w:sz w:val="28"/>
          <w:szCs w:val="28"/>
          <w:lang w:val="es-ES_tradnl"/>
        </w:rPr>
        <w:t>como son los a</w:t>
      </w:r>
      <w:r w:rsidR="00F0419B">
        <w:rPr>
          <w:sz w:val="28"/>
          <w:szCs w:val="28"/>
          <w:lang w:val="es-ES_tradnl"/>
        </w:rPr>
        <w:t>lgorit</w:t>
      </w:r>
      <w:r w:rsidR="00787D30">
        <w:rPr>
          <w:sz w:val="28"/>
          <w:szCs w:val="28"/>
          <w:lang w:val="es-ES_tradnl"/>
        </w:rPr>
        <w:t>mos Abi</w:t>
      </w:r>
      <w:r w:rsidR="00E66DFC">
        <w:rPr>
          <w:sz w:val="28"/>
          <w:szCs w:val="28"/>
          <w:lang w:val="es-ES_tradnl"/>
        </w:rPr>
        <w:t>ertos basados en Números (ABN)</w:t>
      </w:r>
      <w:r w:rsidR="00B26712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para conocer los fundamentos teóricos básicos de ésta nueva metodología </w:t>
      </w:r>
    </w:p>
    <w:p w:rsidR="00B26712" w:rsidRDefault="00B26712" w:rsidP="00B26712">
      <w:pPr>
        <w:pStyle w:val="Prrafodelista"/>
        <w:numPr>
          <w:ilvl w:val="0"/>
          <w:numId w:val="1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Aplicar lo aprendido en el aula con nuestros alumnos/as a través del diseño y elaboración de recursos y materiales para dar respuesta a los in</w:t>
      </w:r>
      <w:r w:rsidR="00BF6AD5">
        <w:rPr>
          <w:sz w:val="28"/>
          <w:szCs w:val="28"/>
          <w:lang w:val="es-ES_tradnl"/>
        </w:rPr>
        <w:t>dicadores recogidos en nuestras programaciones didácticas.</w:t>
      </w:r>
    </w:p>
    <w:p w:rsidR="00B26712" w:rsidRDefault="00F27BB2" w:rsidP="00B26712">
      <w:pPr>
        <w:pStyle w:val="Prrafodelista"/>
        <w:numPr>
          <w:ilvl w:val="0"/>
          <w:numId w:val="1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Mejorar la competencia matemática del alumno en relación al cálculo.</w:t>
      </w:r>
    </w:p>
    <w:p w:rsidR="00F27BB2" w:rsidRDefault="00F27BB2" w:rsidP="00B26712">
      <w:pPr>
        <w:pStyle w:val="Prrafodelista"/>
        <w:numPr>
          <w:ilvl w:val="0"/>
          <w:numId w:val="1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Mejorar nuestra competencia profesional docente con la puesta en práctica de éste método innovador de algoritmo desarrollándolo en </w:t>
      </w:r>
      <w:proofErr w:type="gramStart"/>
      <w:r>
        <w:rPr>
          <w:sz w:val="28"/>
          <w:szCs w:val="28"/>
          <w:lang w:val="es-ES_tradnl"/>
        </w:rPr>
        <w:t>nuestro</w:t>
      </w:r>
      <w:proofErr w:type="gramEnd"/>
      <w:r>
        <w:rPr>
          <w:sz w:val="28"/>
          <w:szCs w:val="28"/>
          <w:lang w:val="es-ES_tradnl"/>
        </w:rPr>
        <w:t xml:space="preserve"> aula con eficiencia.</w:t>
      </w:r>
    </w:p>
    <w:p w:rsidR="00F27BB2" w:rsidRDefault="00F27BB2" w:rsidP="00F27BB2">
      <w:pPr>
        <w:pStyle w:val="Prrafodelista"/>
        <w:ind w:right="-568"/>
        <w:jc w:val="both"/>
        <w:rPr>
          <w:sz w:val="28"/>
          <w:szCs w:val="28"/>
          <w:lang w:val="es-ES_tradnl"/>
        </w:rPr>
      </w:pPr>
    </w:p>
    <w:p w:rsidR="00B26712" w:rsidRDefault="00B26712" w:rsidP="00F27BB2">
      <w:pPr>
        <w:pStyle w:val="Prrafodelista"/>
        <w:ind w:right="-568"/>
        <w:jc w:val="both"/>
        <w:rPr>
          <w:sz w:val="28"/>
          <w:szCs w:val="28"/>
          <w:lang w:val="es-ES_tradnl"/>
        </w:rPr>
      </w:pPr>
    </w:p>
    <w:p w:rsidR="00D63DA2" w:rsidRPr="00B26712" w:rsidRDefault="00D63DA2" w:rsidP="00F27BB2">
      <w:pPr>
        <w:pStyle w:val="Prrafodelista"/>
        <w:ind w:right="-568"/>
        <w:jc w:val="both"/>
        <w:rPr>
          <w:sz w:val="28"/>
          <w:szCs w:val="28"/>
          <w:lang w:val="es-ES_tradnl"/>
        </w:rPr>
      </w:pPr>
    </w:p>
    <w:p w:rsidR="00822B62" w:rsidRDefault="00822B62" w:rsidP="00DB7B65">
      <w:pPr>
        <w:ind w:left="-567" w:right="-568" w:hanging="567"/>
        <w:rPr>
          <w:b/>
          <w:sz w:val="28"/>
          <w:szCs w:val="28"/>
          <w:lang w:val="es-ES_tradnl"/>
        </w:rPr>
      </w:pPr>
    </w:p>
    <w:p w:rsidR="00EC4C72" w:rsidRDefault="00EC4C72" w:rsidP="00DB7B65">
      <w:pPr>
        <w:ind w:left="-567" w:right="-568" w:hanging="567"/>
        <w:rPr>
          <w:b/>
          <w:sz w:val="28"/>
          <w:szCs w:val="28"/>
          <w:lang w:val="es-ES_tradnl"/>
        </w:rPr>
      </w:pPr>
    </w:p>
    <w:p w:rsidR="003126FE" w:rsidRDefault="00F5410E" w:rsidP="00DB7B65">
      <w:pPr>
        <w:ind w:left="-567" w:right="-568" w:hanging="567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 xml:space="preserve">          </w:t>
      </w:r>
      <w:r w:rsidR="00605215">
        <w:rPr>
          <w:b/>
          <w:sz w:val="28"/>
          <w:szCs w:val="28"/>
          <w:u w:val="single"/>
          <w:lang w:val="es-ES_tradnl"/>
        </w:rPr>
        <w:t>REPERCUSIÓN EN LA PRÁCTICA DOCENTE</w:t>
      </w:r>
    </w:p>
    <w:p w:rsidR="00EF5B34" w:rsidRDefault="00EF5B34" w:rsidP="00D71435">
      <w:pPr>
        <w:ind w:left="-567" w:right="-568" w:hanging="56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A través del desarrollo de éste </w:t>
      </w:r>
      <w:proofErr w:type="gramStart"/>
      <w:r>
        <w:rPr>
          <w:sz w:val="28"/>
          <w:szCs w:val="28"/>
          <w:lang w:val="es-ES_tradnl"/>
        </w:rPr>
        <w:t>proyecto ,</w:t>
      </w:r>
      <w:proofErr w:type="gramEnd"/>
      <w:r>
        <w:rPr>
          <w:sz w:val="28"/>
          <w:szCs w:val="28"/>
          <w:lang w:val="es-ES_tradnl"/>
        </w:rPr>
        <w:t xml:space="preserve"> podremos conseguir mejoras evidentes tanto en la práctica docente como en el </w:t>
      </w:r>
      <w:r w:rsidR="00BF6AD5">
        <w:rPr>
          <w:sz w:val="28"/>
          <w:szCs w:val="28"/>
          <w:lang w:val="es-ES_tradnl"/>
        </w:rPr>
        <w:t>proceso de aprendizaje del alumn</w:t>
      </w:r>
      <w:r>
        <w:rPr>
          <w:sz w:val="28"/>
          <w:szCs w:val="28"/>
          <w:lang w:val="es-ES_tradnl"/>
        </w:rPr>
        <w:t>ado</w:t>
      </w:r>
    </w:p>
    <w:p w:rsidR="00EF5B34" w:rsidRDefault="00EF5B34" w:rsidP="00822B62">
      <w:pPr>
        <w:pStyle w:val="Prrafodelista"/>
        <w:numPr>
          <w:ilvl w:val="0"/>
          <w:numId w:val="7"/>
        </w:numPr>
        <w:ind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COMO PROFESORADO EN NUESTRA PRÁCTICA DOCENTE:</w:t>
      </w:r>
    </w:p>
    <w:p w:rsidR="00EF5B34" w:rsidRDefault="00EF5B34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Conocer y comprender las virtudes de la metodología ABN para el desarrollo de la competencia </w:t>
      </w:r>
      <w:proofErr w:type="gramStart"/>
      <w:r>
        <w:rPr>
          <w:sz w:val="28"/>
          <w:szCs w:val="28"/>
          <w:lang w:val="es-ES_tradnl"/>
        </w:rPr>
        <w:t>matemática ,</w:t>
      </w:r>
      <w:proofErr w:type="gramEnd"/>
      <w:r>
        <w:rPr>
          <w:sz w:val="28"/>
          <w:szCs w:val="28"/>
          <w:lang w:val="es-ES_tradnl"/>
        </w:rPr>
        <w:t xml:space="preserve"> en contraposición a otras metodologías más tradicionales.</w:t>
      </w:r>
    </w:p>
    <w:p w:rsidR="00EF5B34" w:rsidRDefault="00EF5B34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Motivar a los docentes participantes </w:t>
      </w:r>
      <w:r w:rsidR="00D71435">
        <w:rPr>
          <w:sz w:val="28"/>
          <w:szCs w:val="28"/>
          <w:lang w:val="es-ES_tradnl"/>
        </w:rPr>
        <w:t xml:space="preserve">a llevar a la práctica la metodología </w:t>
      </w:r>
      <w:proofErr w:type="gramStart"/>
      <w:r w:rsidR="00D71435">
        <w:rPr>
          <w:sz w:val="28"/>
          <w:szCs w:val="28"/>
          <w:lang w:val="es-ES_tradnl"/>
        </w:rPr>
        <w:t>ABN ,</w:t>
      </w:r>
      <w:proofErr w:type="gramEnd"/>
      <w:r w:rsidR="00D71435">
        <w:rPr>
          <w:sz w:val="28"/>
          <w:szCs w:val="28"/>
          <w:lang w:val="es-ES_tradnl"/>
        </w:rPr>
        <w:t xml:space="preserve"> dotando de las habilidades y recursos para desarrollarla en su aula con eficiencia.</w:t>
      </w:r>
    </w:p>
    <w:p w:rsidR="00D71435" w:rsidRDefault="00D71435" w:rsidP="00822B62">
      <w:pPr>
        <w:pStyle w:val="Prrafodelista"/>
        <w:numPr>
          <w:ilvl w:val="0"/>
          <w:numId w:val="7"/>
        </w:numPr>
        <w:ind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COMO MEJORA EN EL PROCESO DE APRENDIZAJE EL AULMANDO:</w:t>
      </w:r>
    </w:p>
    <w:p w:rsidR="00D71435" w:rsidRDefault="00D71435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Desarrollar su competencia matemática a través de la </w:t>
      </w:r>
      <w:proofErr w:type="gramStart"/>
      <w:r>
        <w:rPr>
          <w:sz w:val="28"/>
          <w:szCs w:val="28"/>
          <w:lang w:val="es-ES_tradnl"/>
        </w:rPr>
        <w:t>compresión ,</w:t>
      </w:r>
      <w:proofErr w:type="gramEnd"/>
      <w:r>
        <w:rPr>
          <w:sz w:val="28"/>
          <w:szCs w:val="28"/>
          <w:lang w:val="es-ES_tradnl"/>
        </w:rPr>
        <w:t xml:space="preserve"> manipulación y conocimiento progresivo del número a través de una perspectiva lúdica . </w:t>
      </w:r>
    </w:p>
    <w:p w:rsidR="00D71435" w:rsidRDefault="00D71435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Desarrollar las capacidades que intervienen en el proceso lógico-matemático de nuestros alumnos para que se puedan desenvolver a través de estrategias favorables desarrollando un buen aprendizaje de la competencia </w:t>
      </w:r>
      <w:proofErr w:type="gramStart"/>
      <w:r>
        <w:rPr>
          <w:sz w:val="28"/>
          <w:szCs w:val="28"/>
          <w:lang w:val="es-ES_tradnl"/>
        </w:rPr>
        <w:t>matemática .</w:t>
      </w:r>
      <w:proofErr w:type="gramEnd"/>
    </w:p>
    <w:p w:rsidR="00D71435" w:rsidRDefault="00D71435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Mejorar las relaciones espaciales y </w:t>
      </w:r>
      <w:proofErr w:type="gramStart"/>
      <w:r>
        <w:rPr>
          <w:sz w:val="28"/>
          <w:szCs w:val="28"/>
          <w:lang w:val="es-ES_tradnl"/>
        </w:rPr>
        <w:t>temporales ,</w:t>
      </w:r>
      <w:proofErr w:type="gramEnd"/>
      <w:r>
        <w:rPr>
          <w:sz w:val="28"/>
          <w:szCs w:val="28"/>
          <w:lang w:val="es-ES_tradnl"/>
        </w:rPr>
        <w:t xml:space="preserve"> el conteo, la ordenación, las habilidades lógico-matemáticas, la numeración , el cálculo mental y la resolución de problemas.</w:t>
      </w: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DB7B65" w:rsidRDefault="00DB7B65" w:rsidP="00D71435">
      <w:pPr>
        <w:pStyle w:val="Prrafodelista"/>
        <w:ind w:left="-414" w:right="-568"/>
        <w:rPr>
          <w:b/>
          <w:sz w:val="28"/>
          <w:szCs w:val="28"/>
          <w:u w:val="single"/>
          <w:lang w:val="es-ES_tradnl"/>
        </w:rPr>
      </w:pPr>
    </w:p>
    <w:p w:rsidR="009863D9" w:rsidRDefault="009863D9" w:rsidP="00D71435">
      <w:pPr>
        <w:pStyle w:val="Prrafodelista"/>
        <w:ind w:left="-414" w:right="-568"/>
        <w:rPr>
          <w:b/>
          <w:sz w:val="28"/>
          <w:szCs w:val="28"/>
          <w:u w:val="single"/>
          <w:lang w:val="es-ES_tradnl"/>
        </w:rPr>
      </w:pPr>
    </w:p>
    <w:p w:rsidR="00BF6AD5" w:rsidRDefault="00BF6AD5" w:rsidP="00D71435">
      <w:pPr>
        <w:pStyle w:val="Prrafodelista"/>
        <w:ind w:left="-414" w:right="-568"/>
        <w:rPr>
          <w:b/>
          <w:sz w:val="28"/>
          <w:szCs w:val="28"/>
          <w:u w:val="single"/>
          <w:lang w:val="es-ES_tradnl"/>
        </w:rPr>
      </w:pPr>
    </w:p>
    <w:p w:rsidR="00B272E1" w:rsidRDefault="00605215" w:rsidP="00D71435">
      <w:pPr>
        <w:pStyle w:val="Prrafodelista"/>
        <w:ind w:left="-414" w:right="-568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lastRenderedPageBreak/>
        <w:t>ACTUACIONES</w:t>
      </w:r>
    </w:p>
    <w:p w:rsidR="00B272E1" w:rsidRPr="00DB7B65" w:rsidRDefault="00B272E1" w:rsidP="00D71435">
      <w:pPr>
        <w:pStyle w:val="Prrafodelista"/>
        <w:ind w:left="-414" w:right="-568"/>
        <w:rPr>
          <w:sz w:val="28"/>
          <w:szCs w:val="28"/>
          <w:u w:val="single"/>
          <w:lang w:val="es-ES_tradnl"/>
        </w:rPr>
      </w:pPr>
    </w:p>
    <w:tbl>
      <w:tblPr>
        <w:tblStyle w:val="Tablaconcuadrcula"/>
        <w:tblW w:w="10020" w:type="dxa"/>
        <w:tblInd w:w="-181" w:type="dxa"/>
        <w:tblLook w:val="04A0" w:firstRow="1" w:lastRow="0" w:firstColumn="1" w:lastColumn="0" w:noHBand="0" w:noVBand="1"/>
      </w:tblPr>
      <w:tblGrid>
        <w:gridCol w:w="1849"/>
        <w:gridCol w:w="2784"/>
        <w:gridCol w:w="2552"/>
        <w:gridCol w:w="2835"/>
      </w:tblGrid>
      <w:tr w:rsidR="00B272E1" w:rsidTr="00F5410E">
        <w:tc>
          <w:tcPr>
            <w:tcW w:w="1849" w:type="dxa"/>
          </w:tcPr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</w:p>
          <w:p w:rsidR="00B272E1" w:rsidRPr="00C15DB9" w:rsidRDefault="00B272E1" w:rsidP="00D71435">
            <w:pPr>
              <w:pStyle w:val="Prrafodelista"/>
              <w:ind w:left="0" w:right="-568"/>
              <w:rPr>
                <w:rFonts w:ascii="Calibri" w:hAnsi="Calibri"/>
                <w:b/>
                <w:sz w:val="28"/>
                <w:szCs w:val="28"/>
                <w:lang w:val="es-ES_tradnl"/>
              </w:rPr>
            </w:pPr>
            <w:r w:rsidRPr="00C15DB9">
              <w:rPr>
                <w:rFonts w:ascii="Calibri" w:hAnsi="Calibri"/>
                <w:b/>
                <w:sz w:val="28"/>
                <w:szCs w:val="28"/>
                <w:lang w:val="es-ES_tradnl"/>
              </w:rPr>
              <w:t>PARTICIPANTE</w:t>
            </w:r>
          </w:p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784" w:type="dxa"/>
          </w:tcPr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</w:p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 xml:space="preserve">  </w:t>
            </w:r>
            <w:r w:rsidR="00F5410E">
              <w:rPr>
                <w:b/>
                <w:sz w:val="28"/>
                <w:szCs w:val="28"/>
                <w:lang w:val="es-ES_tradnl"/>
              </w:rPr>
              <w:t xml:space="preserve">     </w:t>
            </w:r>
            <w:r w:rsidRPr="00C15DB9">
              <w:rPr>
                <w:b/>
                <w:sz w:val="28"/>
                <w:szCs w:val="28"/>
                <w:lang w:val="es-ES_tradnl"/>
              </w:rPr>
              <w:t xml:space="preserve"> TAREA  Ó</w:t>
            </w:r>
          </w:p>
          <w:p w:rsidR="00B272E1" w:rsidRPr="00C15DB9" w:rsidRDefault="00C15DB9" w:rsidP="00B15D26">
            <w:pPr>
              <w:pStyle w:val="Prrafodelista"/>
              <w:numPr>
                <w:ilvl w:val="0"/>
                <w:numId w:val="4"/>
              </w:numPr>
              <w:ind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>AC</w:t>
            </w:r>
            <w:r w:rsidR="00F5410E">
              <w:rPr>
                <w:b/>
                <w:sz w:val="28"/>
                <w:szCs w:val="28"/>
                <w:lang w:val="es-ES_tradnl"/>
              </w:rPr>
              <w:t xml:space="preserve">       </w:t>
            </w:r>
            <w:r w:rsidR="00B15D26" w:rsidRPr="00C15DB9">
              <w:rPr>
                <w:b/>
                <w:sz w:val="28"/>
                <w:szCs w:val="28"/>
                <w:lang w:val="es-ES_tradnl"/>
              </w:rPr>
              <w:t xml:space="preserve">ACTUACIÓN </w:t>
            </w:r>
          </w:p>
        </w:tc>
        <w:tc>
          <w:tcPr>
            <w:tcW w:w="2552" w:type="dxa"/>
          </w:tcPr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</w:p>
          <w:p w:rsidR="00B272E1" w:rsidRPr="00C15DB9" w:rsidRDefault="00B272E1" w:rsidP="00206A71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 xml:space="preserve"> TEMPORALIZACIÓN </w:t>
            </w:r>
          </w:p>
        </w:tc>
        <w:tc>
          <w:tcPr>
            <w:tcW w:w="2835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B272E1" w:rsidRPr="00C15DB9" w:rsidRDefault="00B272E1" w:rsidP="00C15DB9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 xml:space="preserve">      EVIDENCIA</w:t>
            </w:r>
          </w:p>
        </w:tc>
      </w:tr>
      <w:tr w:rsidR="00B272E1" w:rsidTr="00774623">
        <w:trPr>
          <w:trHeight w:val="2413"/>
        </w:trPr>
        <w:tc>
          <w:tcPr>
            <w:tcW w:w="1849" w:type="dxa"/>
          </w:tcPr>
          <w:p w:rsidR="00206A7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</w:p>
          <w:p w:rsidR="00F5410E" w:rsidRDefault="00F5410E" w:rsidP="00F5410E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Todos los </w:t>
            </w:r>
          </w:p>
          <w:p w:rsidR="00F5410E" w:rsidRDefault="00B2206E" w:rsidP="00F5410E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m</w:t>
            </w:r>
            <w:r w:rsidR="00F5410E">
              <w:rPr>
                <w:b/>
                <w:i/>
                <w:sz w:val="28"/>
                <w:szCs w:val="28"/>
                <w:lang w:val="es-ES_tradnl"/>
              </w:rPr>
              <w:t>iembros del</w:t>
            </w:r>
          </w:p>
          <w:p w:rsidR="00B272E1" w:rsidRPr="00B272E1" w:rsidRDefault="00F5410E" w:rsidP="00F5410E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equipo </w:t>
            </w:r>
          </w:p>
        </w:tc>
        <w:tc>
          <w:tcPr>
            <w:tcW w:w="2784" w:type="dxa"/>
          </w:tcPr>
          <w:p w:rsidR="00206A71" w:rsidRDefault="00C15DB9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  <w:r w:rsidRPr="00C15DB9">
              <w:rPr>
                <w:sz w:val="28"/>
                <w:szCs w:val="28"/>
                <w:lang w:val="es-ES_tradnl"/>
              </w:rPr>
              <w:t>CF</w:t>
            </w:r>
          </w:p>
          <w:p w:rsidR="00F5410E" w:rsidRDefault="00206A71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Rr</w:t>
            </w:r>
            <w:proofErr w:type="spellEnd"/>
            <w:r w:rsidR="00627EA3">
              <w:rPr>
                <w:sz w:val="28"/>
                <w:szCs w:val="28"/>
                <w:lang w:val="es-ES_tradnl"/>
              </w:rPr>
              <w:t>-</w:t>
            </w:r>
            <w:r w:rsidR="00F5410E">
              <w:rPr>
                <w:sz w:val="28"/>
                <w:szCs w:val="28"/>
                <w:lang w:val="es-ES_tradnl"/>
              </w:rPr>
              <w:t xml:space="preserve">  </w:t>
            </w:r>
            <w:r w:rsidR="00BF6AD5">
              <w:rPr>
                <w:sz w:val="28"/>
                <w:szCs w:val="28"/>
                <w:lang w:val="es-ES_tradnl"/>
              </w:rPr>
              <w:t>-</w:t>
            </w:r>
            <w:r w:rsidR="00F5410E">
              <w:rPr>
                <w:sz w:val="28"/>
                <w:szCs w:val="28"/>
                <w:lang w:val="es-ES_tradnl"/>
              </w:rPr>
              <w:t xml:space="preserve">Realizar lecturas </w:t>
            </w:r>
            <w:r w:rsidR="00BF6AD5">
              <w:rPr>
                <w:sz w:val="28"/>
                <w:szCs w:val="28"/>
                <w:lang w:val="es-ES_tradnl"/>
              </w:rPr>
              <w:t>sobre</w:t>
            </w:r>
          </w:p>
          <w:p w:rsidR="00BF6AD5" w:rsidRPr="00BF6AD5" w:rsidRDefault="00BF6AD5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  <w:r w:rsidRPr="00BF6AD5">
              <w:rPr>
                <w:sz w:val="28"/>
                <w:szCs w:val="28"/>
                <w:lang w:val="es-ES_tradnl"/>
              </w:rPr>
              <w:t xml:space="preserve">        ABN para    </w:t>
            </w:r>
          </w:p>
          <w:p w:rsidR="00F5410E" w:rsidRDefault="00F5410E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   reflexionar y debatir.</w:t>
            </w:r>
          </w:p>
          <w:p w:rsidR="00B272E1" w:rsidRPr="00C15DB9" w:rsidRDefault="00B272E1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</w:p>
          <w:p w:rsidR="00B15D26" w:rsidRDefault="00B15D26" w:rsidP="00627EA3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  <w:r w:rsidRPr="00C15DB9">
              <w:rPr>
                <w:sz w:val="28"/>
                <w:szCs w:val="28"/>
                <w:lang w:val="es-ES_tradnl"/>
              </w:rPr>
              <w:t>Pa</w:t>
            </w:r>
          </w:p>
          <w:p w:rsidR="00627EA3" w:rsidRPr="00627EA3" w:rsidRDefault="00627EA3" w:rsidP="00627EA3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</w:p>
          <w:p w:rsidR="00627EA3" w:rsidRDefault="00627EA3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</w:p>
          <w:p w:rsidR="00627EA3" w:rsidRPr="00C15DB9" w:rsidRDefault="00627EA3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</w:p>
          <w:p w:rsidR="00B15D26" w:rsidRPr="00C15DB9" w:rsidRDefault="00B15D26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 xml:space="preserve">  j</w:t>
            </w:r>
          </w:p>
        </w:tc>
        <w:tc>
          <w:tcPr>
            <w:tcW w:w="2552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Default="00164D35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Todo el curso</w:t>
            </w:r>
          </w:p>
        </w:tc>
        <w:tc>
          <w:tcPr>
            <w:tcW w:w="2835" w:type="dxa"/>
          </w:tcPr>
          <w:p w:rsidR="00627EA3" w:rsidRDefault="00627EA3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Default="00627EA3" w:rsidP="00627EA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.Conclusiones </w:t>
            </w:r>
          </w:p>
          <w:p w:rsidR="00627EA3" w:rsidRDefault="00627EA3" w:rsidP="00627EA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plasmadas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en actas.</w:t>
            </w:r>
          </w:p>
          <w:p w:rsidR="00627EA3" w:rsidRDefault="00627EA3" w:rsidP="00627EA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 Posibles hilos de </w:t>
            </w:r>
          </w:p>
          <w:p w:rsidR="00627EA3" w:rsidRPr="00627EA3" w:rsidRDefault="00627EA3" w:rsidP="00627EA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discusión en el foro</w:t>
            </w:r>
          </w:p>
        </w:tc>
      </w:tr>
      <w:tr w:rsidR="00B272E1" w:rsidTr="00F5410E">
        <w:tc>
          <w:tcPr>
            <w:tcW w:w="1849" w:type="dxa"/>
          </w:tcPr>
          <w:p w:rsidR="00206A7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</w:p>
          <w:p w:rsidR="00F5410E" w:rsidRDefault="00B272E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Todos los</w:t>
            </w:r>
          </w:p>
          <w:p w:rsidR="00B272E1" w:rsidRDefault="00B272E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miembros del</w:t>
            </w:r>
          </w:p>
          <w:p w:rsidR="00B272E1" w:rsidRDefault="00164D35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e</w:t>
            </w:r>
            <w:r w:rsidR="00B272E1">
              <w:rPr>
                <w:b/>
                <w:i/>
                <w:sz w:val="28"/>
                <w:szCs w:val="28"/>
                <w:lang w:val="es-ES_tradnl"/>
              </w:rPr>
              <w:t>quipo</w:t>
            </w:r>
          </w:p>
          <w:p w:rsidR="00206A71" w:rsidRPr="00B272E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2784" w:type="dxa"/>
          </w:tcPr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</w:p>
          <w:p w:rsidR="00B272E1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</w:t>
            </w:r>
            <w:r w:rsidR="00C15DB9">
              <w:rPr>
                <w:sz w:val="28"/>
                <w:szCs w:val="28"/>
                <w:lang w:val="es-ES_tradnl"/>
              </w:rPr>
              <w:t>Elaboración de nuestro</w:t>
            </w:r>
          </w:p>
          <w:p w:rsidR="00C15DB9" w:rsidRDefault="00C15DB9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material con diversos </w:t>
            </w:r>
          </w:p>
          <w:p w:rsidR="00C15DB9" w:rsidRPr="00C15DB9" w:rsidRDefault="00C15DB9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recursos</w:t>
            </w:r>
            <w:proofErr w:type="gramEnd"/>
            <w:r w:rsidR="00206A71">
              <w:rPr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2552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Default="00164D35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Todo el curso</w:t>
            </w:r>
          </w:p>
        </w:tc>
        <w:tc>
          <w:tcPr>
            <w:tcW w:w="2835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 Materiales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aportados en las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sesiones reflejadas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en las actas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.Establecer un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rincón en el aula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donde se expongan</w:t>
            </w:r>
          </w:p>
          <w:p w:rsidR="00627EA3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é</w:t>
            </w:r>
            <w:r w:rsidR="00627EA3">
              <w:rPr>
                <w:sz w:val="28"/>
                <w:szCs w:val="28"/>
                <w:lang w:val="es-ES_tradnl"/>
              </w:rPr>
              <w:t>stos materiales</w:t>
            </w:r>
          </w:p>
          <w:p w:rsidR="00627EA3" w:rsidRP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</w:p>
        </w:tc>
      </w:tr>
      <w:tr w:rsidR="00B272E1" w:rsidTr="00F5410E">
        <w:tc>
          <w:tcPr>
            <w:tcW w:w="1849" w:type="dxa"/>
          </w:tcPr>
          <w:p w:rsidR="00206A7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</w:p>
          <w:p w:rsidR="00B272E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Todos los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miembros del </w:t>
            </w:r>
          </w:p>
          <w:p w:rsidR="00206A71" w:rsidRPr="00206A71" w:rsidRDefault="00164D35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e</w:t>
            </w:r>
            <w:r w:rsidR="00206A71">
              <w:rPr>
                <w:b/>
                <w:i/>
                <w:sz w:val="28"/>
                <w:szCs w:val="28"/>
                <w:lang w:val="es-ES_tradnl"/>
              </w:rPr>
              <w:t>quipo</w:t>
            </w:r>
          </w:p>
        </w:tc>
        <w:tc>
          <w:tcPr>
            <w:tcW w:w="2784" w:type="dxa"/>
          </w:tcPr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</w:p>
          <w:p w:rsidR="00B272E1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</w:t>
            </w:r>
            <w:r w:rsidR="00206A71">
              <w:rPr>
                <w:sz w:val="28"/>
                <w:szCs w:val="28"/>
                <w:lang w:val="es-ES_tradnl"/>
              </w:rPr>
              <w:t xml:space="preserve">Exposición y ampliación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de actividades que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vamos recogiendo y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subida de las mismas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en colabora </w:t>
            </w:r>
            <w:proofErr w:type="spellStart"/>
            <w:r>
              <w:rPr>
                <w:sz w:val="28"/>
                <w:szCs w:val="28"/>
                <w:lang w:val="es-ES_tradnl"/>
              </w:rPr>
              <w:t>asi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como documentos y enlaces </w:t>
            </w:r>
          </w:p>
          <w:p w:rsidR="00206A71" w:rsidRP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relacionados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.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  <w:tc>
          <w:tcPr>
            <w:tcW w:w="2552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Default="00164D35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Todo el curso</w:t>
            </w:r>
          </w:p>
        </w:tc>
        <w:tc>
          <w:tcPr>
            <w:tcW w:w="2835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 Elaboración de un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banco de recursos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 una nube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donde se plasme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toda la información</w:t>
            </w:r>
          </w:p>
          <w:p w:rsidR="00627EA3" w:rsidRP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trabajada</w:t>
            </w:r>
            <w:proofErr w:type="gramEnd"/>
            <w:r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B272E1" w:rsidTr="00F5410E">
        <w:tc>
          <w:tcPr>
            <w:tcW w:w="1849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F5410E" w:rsidRDefault="00164D35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Todos los </w:t>
            </w:r>
          </w:p>
          <w:p w:rsidR="00206A71" w:rsidRDefault="00164D35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miembros del </w:t>
            </w:r>
          </w:p>
          <w:p w:rsidR="00164D35" w:rsidRPr="00164D35" w:rsidRDefault="00164D35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equipo </w:t>
            </w:r>
          </w:p>
        </w:tc>
        <w:tc>
          <w:tcPr>
            <w:tcW w:w="2784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605215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</w:t>
            </w:r>
            <w:r w:rsidR="00605215">
              <w:rPr>
                <w:sz w:val="28"/>
                <w:szCs w:val="28"/>
                <w:lang w:val="es-ES_tradnl"/>
              </w:rPr>
              <w:t xml:space="preserve">Evaluación y retroalimentación de </w:t>
            </w:r>
          </w:p>
          <w:p w:rsidR="00605215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los indicadores que </w:t>
            </w:r>
          </w:p>
          <w:p w:rsidR="00206A71" w:rsidRPr="00206A71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nos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hemos propuesto</w:t>
            </w:r>
            <w:r w:rsidR="00627EA3">
              <w:rPr>
                <w:sz w:val="28"/>
                <w:szCs w:val="28"/>
                <w:lang w:val="es-ES_tradnl"/>
              </w:rPr>
              <w:t xml:space="preserve"> .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206A71" w:rsidRDefault="00206A7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  <w:tc>
          <w:tcPr>
            <w:tcW w:w="2552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Pr="00164D35" w:rsidRDefault="00164D3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Todo el curso</w:t>
            </w:r>
          </w:p>
        </w:tc>
        <w:tc>
          <w:tcPr>
            <w:tcW w:w="2835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627EA3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 Diseño de una </w:t>
            </w:r>
          </w:p>
          <w:p w:rsidR="00605215" w:rsidRDefault="00B2206E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evaluación donde se </w:t>
            </w:r>
          </w:p>
          <w:p w:rsidR="00B2206E" w:rsidRDefault="00B2206E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pueda plasmar el nivel </w:t>
            </w:r>
          </w:p>
          <w:p w:rsidR="00B2206E" w:rsidRDefault="00B2206E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de consecución de </w:t>
            </w:r>
          </w:p>
          <w:p w:rsidR="00B2206E" w:rsidRDefault="00B2206E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dichos indicadores y</w:t>
            </w:r>
          </w:p>
          <w:p w:rsidR="00B2206E" w:rsidRPr="00605215" w:rsidRDefault="00B2206E" w:rsidP="00BF6AD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objetivos</w:t>
            </w:r>
            <w:proofErr w:type="gramEnd"/>
            <w:r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774623" w:rsidTr="00F5410E">
        <w:tc>
          <w:tcPr>
            <w:tcW w:w="1849" w:type="dxa"/>
          </w:tcPr>
          <w:p w:rsidR="00AF6D15" w:rsidRDefault="00AF6D15" w:rsidP="00774623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</w:p>
          <w:p w:rsidR="00774623" w:rsidRDefault="00774623" w:rsidP="00774623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Todos los </w:t>
            </w:r>
          </w:p>
          <w:p w:rsidR="00774623" w:rsidRDefault="00774623" w:rsidP="00774623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miembros del </w:t>
            </w:r>
          </w:p>
          <w:p w:rsidR="00774623" w:rsidRDefault="00774623" w:rsidP="00774623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equipo</w:t>
            </w:r>
          </w:p>
          <w:p w:rsidR="00AF6D15" w:rsidRDefault="00AF6D15" w:rsidP="00774623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  <w:tc>
          <w:tcPr>
            <w:tcW w:w="2784" w:type="dxa"/>
          </w:tcPr>
          <w:p w:rsidR="00AF6D15" w:rsidRDefault="00AF6D15" w:rsidP="0077462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</w:p>
          <w:p w:rsidR="00774623" w:rsidRDefault="00774623" w:rsidP="00774623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-Asistencia a reuniones presenciales.</w:t>
            </w:r>
          </w:p>
        </w:tc>
        <w:tc>
          <w:tcPr>
            <w:tcW w:w="2552" w:type="dxa"/>
          </w:tcPr>
          <w:p w:rsidR="00AF6D15" w:rsidRDefault="00774623" w:rsidP="00774623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  <w:r w:rsidRPr="00774623">
              <w:rPr>
                <w:b/>
                <w:sz w:val="28"/>
                <w:szCs w:val="28"/>
                <w:lang w:val="es-ES_tradnl"/>
              </w:rPr>
              <w:t xml:space="preserve">        </w:t>
            </w:r>
          </w:p>
          <w:p w:rsidR="00774623" w:rsidRDefault="00AF6D15" w:rsidP="00774623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 w:rsidRPr="00AF6D15">
              <w:rPr>
                <w:b/>
                <w:sz w:val="28"/>
                <w:szCs w:val="28"/>
                <w:lang w:val="es-ES_tradnl"/>
              </w:rPr>
              <w:t xml:space="preserve">        </w:t>
            </w:r>
            <w:r w:rsidR="00774623" w:rsidRPr="00AF6D15">
              <w:rPr>
                <w:b/>
                <w:sz w:val="28"/>
                <w:szCs w:val="28"/>
                <w:lang w:val="es-ES_tradnl"/>
              </w:rPr>
              <w:t xml:space="preserve"> </w:t>
            </w:r>
            <w:r w:rsidR="00774623">
              <w:rPr>
                <w:b/>
                <w:sz w:val="28"/>
                <w:szCs w:val="28"/>
                <w:u w:val="single"/>
                <w:lang w:val="es-ES_tradnl"/>
              </w:rPr>
              <w:t>Cronología</w:t>
            </w:r>
          </w:p>
          <w:p w:rsidR="00774623" w:rsidRDefault="00774623" w:rsidP="00774623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 w:rsidRPr="00774623">
              <w:rPr>
                <w:b/>
                <w:sz w:val="28"/>
                <w:szCs w:val="28"/>
                <w:lang w:val="es-ES_tradnl"/>
              </w:rPr>
              <w:t xml:space="preserve">      </w:t>
            </w:r>
            <w:r w:rsidR="00AF6D15">
              <w:rPr>
                <w:b/>
                <w:sz w:val="28"/>
                <w:szCs w:val="28"/>
                <w:lang w:val="es-ES_tradnl"/>
              </w:rPr>
              <w:t xml:space="preserve"> </w:t>
            </w:r>
            <w:r w:rsidRPr="00774623">
              <w:rPr>
                <w:b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s-ES_tradnl"/>
              </w:rPr>
              <w:t xml:space="preserve"> de sesiones</w:t>
            </w:r>
          </w:p>
          <w:p w:rsidR="00542DE7" w:rsidRDefault="00542DE7" w:rsidP="0077462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2  Diciembre( 2019 )</w:t>
            </w:r>
          </w:p>
          <w:p w:rsidR="00542DE7" w:rsidRDefault="00542DE7" w:rsidP="0077462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13 Enero</w:t>
            </w:r>
            <w:r w:rsidR="00E65D43">
              <w:rPr>
                <w:sz w:val="28"/>
                <w:szCs w:val="28"/>
                <w:lang w:val="es-ES_tradnl"/>
              </w:rPr>
              <w:t xml:space="preserve"> ( 2020 )</w:t>
            </w:r>
          </w:p>
          <w:p w:rsidR="00542DE7" w:rsidRDefault="00542DE7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27 Enero</w:t>
            </w:r>
            <w:r w:rsidR="00E65D43">
              <w:rPr>
                <w:sz w:val="28"/>
                <w:szCs w:val="28"/>
                <w:lang w:val="es-ES_tradnl"/>
              </w:rPr>
              <w:t xml:space="preserve">     ¨</w:t>
            </w:r>
          </w:p>
          <w:p w:rsidR="00542DE7" w:rsidRDefault="00542DE7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 Febrero</w:t>
            </w:r>
            <w:r w:rsidR="00E65D43">
              <w:rPr>
                <w:sz w:val="28"/>
                <w:szCs w:val="28"/>
                <w:lang w:val="es-ES_tradnl"/>
              </w:rPr>
              <w:t xml:space="preserve">   ¨</w:t>
            </w:r>
          </w:p>
          <w:p w:rsidR="00542DE7" w:rsidRDefault="00542DE7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24 Febrero</w:t>
            </w:r>
            <w:r w:rsidR="00E65D43">
              <w:rPr>
                <w:sz w:val="28"/>
                <w:szCs w:val="28"/>
                <w:lang w:val="es-ES_tradnl"/>
              </w:rPr>
              <w:t xml:space="preserve">   ¨</w:t>
            </w:r>
          </w:p>
          <w:p w:rsidR="00542DE7" w:rsidRDefault="00542DE7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9 Marzo</w:t>
            </w:r>
            <w:r w:rsidR="00E65D43">
              <w:rPr>
                <w:sz w:val="28"/>
                <w:szCs w:val="28"/>
                <w:lang w:val="es-ES_tradnl"/>
              </w:rPr>
              <w:t xml:space="preserve">        ¨</w:t>
            </w:r>
          </w:p>
          <w:p w:rsidR="00542DE7" w:rsidRDefault="00542DE7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23 Marzo</w:t>
            </w:r>
            <w:r w:rsidR="00E65D43">
              <w:rPr>
                <w:sz w:val="28"/>
                <w:szCs w:val="28"/>
                <w:lang w:val="es-ES_tradnl"/>
              </w:rPr>
              <w:t xml:space="preserve">      ¨</w:t>
            </w:r>
          </w:p>
          <w:p w:rsidR="00E65D43" w:rsidRDefault="00E65D43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13 Abril          ¨</w:t>
            </w:r>
          </w:p>
          <w:p w:rsidR="00E65D43" w:rsidRDefault="00E65D43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27 Abril         ¨</w:t>
            </w:r>
          </w:p>
          <w:p w:rsidR="00E65D43" w:rsidRDefault="00E65D43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11 Mayo       ¨</w:t>
            </w:r>
          </w:p>
          <w:p w:rsidR="00E65D43" w:rsidRDefault="00E65D43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25 Mayo       ¨</w:t>
            </w:r>
          </w:p>
          <w:p w:rsidR="00542DE7" w:rsidRPr="00542DE7" w:rsidRDefault="00542DE7" w:rsidP="00542DE7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35" w:type="dxa"/>
          </w:tcPr>
          <w:p w:rsidR="00774623" w:rsidRDefault="00774623" w:rsidP="00774623">
            <w:pPr>
              <w:pStyle w:val="Prrafodelista"/>
              <w:ind w:left="0" w:right="-568"/>
              <w:jc w:val="center"/>
              <w:rPr>
                <w:sz w:val="28"/>
                <w:szCs w:val="28"/>
                <w:lang w:val="es-ES_tradnl"/>
              </w:rPr>
            </w:pPr>
          </w:p>
          <w:p w:rsidR="00AF6D15" w:rsidRDefault="00774623" w:rsidP="0077462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         </w:t>
            </w:r>
          </w:p>
          <w:p w:rsidR="00774623" w:rsidRDefault="00AF6D15" w:rsidP="00774623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         </w:t>
            </w:r>
            <w:r w:rsidR="00774623">
              <w:rPr>
                <w:sz w:val="28"/>
                <w:szCs w:val="28"/>
                <w:lang w:val="es-ES_tradnl"/>
              </w:rPr>
              <w:t xml:space="preserve">   ACTAS</w:t>
            </w:r>
          </w:p>
        </w:tc>
      </w:tr>
    </w:tbl>
    <w:p w:rsidR="00BF6AD5" w:rsidRDefault="00BF6AD5" w:rsidP="00DB7B65">
      <w:pPr>
        <w:ind w:left="-426" w:right="-568"/>
        <w:rPr>
          <w:b/>
          <w:sz w:val="28"/>
          <w:szCs w:val="28"/>
          <w:u w:val="single"/>
          <w:lang w:val="es-ES_tradnl"/>
        </w:rPr>
      </w:pPr>
    </w:p>
    <w:p w:rsidR="00BF6AD5" w:rsidRDefault="00BF6AD5" w:rsidP="00DB7B65">
      <w:pPr>
        <w:ind w:left="-426" w:right="-568"/>
        <w:rPr>
          <w:b/>
          <w:sz w:val="28"/>
          <w:szCs w:val="28"/>
          <w:u w:val="single"/>
          <w:lang w:val="es-ES_tradnl"/>
        </w:rPr>
      </w:pPr>
    </w:p>
    <w:p w:rsidR="00D74527" w:rsidRDefault="00DB7B65" w:rsidP="00DB7B65">
      <w:pPr>
        <w:ind w:left="-426" w:right="-568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 xml:space="preserve">EVALUACIÓN </w:t>
      </w:r>
    </w:p>
    <w:p w:rsidR="00DB7B65" w:rsidRDefault="00DB7B65" w:rsidP="00673FA2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Parece clara que toda actividad debe incluir una valoración que permita tomar decisiones razonables sobre su práctica, por lo que nos debemos plantear una reflexión </w:t>
      </w:r>
      <w:proofErr w:type="spellStart"/>
      <w:r>
        <w:rPr>
          <w:sz w:val="28"/>
          <w:szCs w:val="28"/>
          <w:lang w:val="es-ES_tradnl"/>
        </w:rPr>
        <w:t>contínua</w:t>
      </w:r>
      <w:proofErr w:type="spellEnd"/>
      <w:r>
        <w:rPr>
          <w:sz w:val="28"/>
          <w:szCs w:val="28"/>
          <w:lang w:val="es-ES_tradnl"/>
        </w:rPr>
        <w:t xml:space="preserve"> acerca de nuestro trabajo.</w:t>
      </w:r>
    </w:p>
    <w:p w:rsidR="00C8456C" w:rsidRDefault="00DB7B65" w:rsidP="00673FA2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Nuestra evaluación se llevará a cabo a lo largo de todo el proceso e implicará </w:t>
      </w:r>
      <w:r w:rsidR="00C8456C">
        <w:rPr>
          <w:sz w:val="28"/>
          <w:szCs w:val="28"/>
          <w:lang w:val="es-ES_tradnl"/>
        </w:rPr>
        <w:t xml:space="preserve">tanto a los componentes del grupo de trabajo como a la </w:t>
      </w:r>
      <w:proofErr w:type="gramStart"/>
      <w:r w:rsidR="00C8456C">
        <w:rPr>
          <w:sz w:val="28"/>
          <w:szCs w:val="28"/>
          <w:lang w:val="es-ES_tradnl"/>
        </w:rPr>
        <w:t>coordinación ,</w:t>
      </w:r>
      <w:proofErr w:type="gramEnd"/>
      <w:r w:rsidR="00C8456C">
        <w:rPr>
          <w:sz w:val="28"/>
          <w:szCs w:val="28"/>
          <w:lang w:val="es-ES_tradnl"/>
        </w:rPr>
        <w:t xml:space="preserve"> por lo que nuestros indicadores de evaluación serían los siguientes :</w:t>
      </w:r>
    </w:p>
    <w:p w:rsidR="00673FA2" w:rsidRPr="00BF6AD5" w:rsidRDefault="00673FA2" w:rsidP="00BF6AD5">
      <w:pPr>
        <w:ind w:right="-568"/>
        <w:jc w:val="both"/>
        <w:rPr>
          <w:sz w:val="28"/>
          <w:szCs w:val="28"/>
          <w:lang w:val="es-ES_tradnl"/>
        </w:rPr>
      </w:pPr>
    </w:p>
    <w:p w:rsidR="00673FA2" w:rsidRDefault="00673FA2" w:rsidP="00673FA2">
      <w:pPr>
        <w:ind w:right="-568"/>
        <w:jc w:val="both"/>
        <w:rPr>
          <w:sz w:val="28"/>
          <w:szCs w:val="28"/>
          <w:lang w:val="es-ES_tradnl"/>
        </w:rPr>
      </w:pPr>
    </w:p>
    <w:p w:rsidR="00BF6AD5" w:rsidRDefault="00BF6AD5" w:rsidP="00673FA2">
      <w:pPr>
        <w:ind w:right="-568"/>
        <w:jc w:val="both"/>
        <w:rPr>
          <w:sz w:val="28"/>
          <w:szCs w:val="28"/>
          <w:lang w:val="es-ES_tradnl"/>
        </w:rPr>
      </w:pPr>
    </w:p>
    <w:p w:rsidR="00BF6AD5" w:rsidRDefault="00BF6AD5" w:rsidP="00673FA2">
      <w:pPr>
        <w:ind w:right="-568"/>
        <w:jc w:val="both"/>
        <w:rPr>
          <w:sz w:val="28"/>
          <w:szCs w:val="28"/>
          <w:lang w:val="es-ES_tradnl"/>
        </w:rPr>
      </w:pPr>
    </w:p>
    <w:p w:rsidR="00BF6AD5" w:rsidRDefault="00BF6AD5" w:rsidP="00673FA2">
      <w:pPr>
        <w:ind w:right="-568"/>
        <w:jc w:val="both"/>
        <w:rPr>
          <w:sz w:val="28"/>
          <w:szCs w:val="28"/>
          <w:lang w:val="es-ES_tradnl"/>
        </w:rPr>
      </w:pPr>
    </w:p>
    <w:p w:rsidR="00BF6AD5" w:rsidRDefault="00BF6AD5" w:rsidP="00673FA2">
      <w:pPr>
        <w:ind w:right="-568"/>
        <w:jc w:val="both"/>
        <w:rPr>
          <w:sz w:val="28"/>
          <w:szCs w:val="28"/>
          <w:lang w:val="es-ES_tradnl"/>
        </w:rPr>
      </w:pPr>
    </w:p>
    <w:p w:rsidR="00BF6AD5" w:rsidRDefault="00BF6AD5" w:rsidP="00673FA2">
      <w:pPr>
        <w:ind w:right="-568"/>
        <w:jc w:val="both"/>
        <w:rPr>
          <w:sz w:val="28"/>
          <w:szCs w:val="28"/>
          <w:lang w:val="es-ES_tradnl"/>
        </w:rPr>
      </w:pPr>
    </w:p>
    <w:p w:rsidR="00BF6AD5" w:rsidRDefault="00BF6AD5" w:rsidP="00673FA2">
      <w:pPr>
        <w:ind w:right="-568"/>
        <w:jc w:val="both"/>
        <w:rPr>
          <w:sz w:val="28"/>
          <w:szCs w:val="28"/>
          <w:lang w:val="es-ES_tradnl"/>
        </w:rPr>
      </w:pPr>
    </w:p>
    <w:p w:rsidR="00BF6AD5" w:rsidRDefault="00BF6AD5" w:rsidP="00673FA2">
      <w:pPr>
        <w:ind w:right="-568"/>
        <w:jc w:val="both"/>
        <w:rPr>
          <w:sz w:val="28"/>
          <w:szCs w:val="28"/>
          <w:lang w:val="es-ES_tradnl"/>
        </w:rPr>
      </w:pPr>
    </w:p>
    <w:p w:rsidR="00BF6AD5" w:rsidRDefault="00BF6AD5" w:rsidP="00BF6AD5">
      <w:pPr>
        <w:ind w:left="-426" w:right="-568"/>
        <w:rPr>
          <w:b/>
          <w:sz w:val="28"/>
          <w:szCs w:val="28"/>
          <w:u w:val="single"/>
          <w:lang w:val="es-ES_tradnl"/>
        </w:rPr>
      </w:pP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4875"/>
        <w:gridCol w:w="1362"/>
        <w:gridCol w:w="1615"/>
        <w:gridCol w:w="1559"/>
        <w:gridCol w:w="1221"/>
      </w:tblGrid>
      <w:tr w:rsidR="00BF6AD5" w:rsidTr="004919CE">
        <w:tc>
          <w:tcPr>
            <w:tcW w:w="4875" w:type="dxa"/>
          </w:tcPr>
          <w:p w:rsidR="00BF6AD5" w:rsidRPr="00B86F1B" w:rsidRDefault="00BF6AD5" w:rsidP="004919CE"/>
        </w:tc>
        <w:tc>
          <w:tcPr>
            <w:tcW w:w="5757" w:type="dxa"/>
            <w:gridSpan w:val="4"/>
          </w:tcPr>
          <w:p w:rsidR="00BF6AD5" w:rsidRPr="003D5D38" w:rsidRDefault="00BF6AD5" w:rsidP="004919CE">
            <w:pPr>
              <w:jc w:val="center"/>
              <w:rPr>
                <w:sz w:val="28"/>
                <w:szCs w:val="28"/>
              </w:rPr>
            </w:pPr>
            <w:r w:rsidRPr="003D5D38">
              <w:rPr>
                <w:sz w:val="28"/>
                <w:szCs w:val="28"/>
              </w:rPr>
              <w:t>INDICADORES DE EVALUACIÓN O LOGRO</w:t>
            </w:r>
          </w:p>
        </w:tc>
      </w:tr>
      <w:tr w:rsidR="00BF6AD5" w:rsidTr="004919CE">
        <w:tc>
          <w:tcPr>
            <w:tcW w:w="4875" w:type="dxa"/>
          </w:tcPr>
          <w:p w:rsidR="00BF6AD5" w:rsidRPr="003D5D38" w:rsidRDefault="00BF6AD5" w:rsidP="004919CE">
            <w:pPr>
              <w:jc w:val="center"/>
              <w:rPr>
                <w:sz w:val="28"/>
                <w:szCs w:val="28"/>
              </w:rPr>
            </w:pPr>
            <w:r w:rsidRPr="003D5D38">
              <w:rPr>
                <w:sz w:val="28"/>
                <w:szCs w:val="28"/>
              </w:rPr>
              <w:t>OBJETIVOS</w:t>
            </w:r>
          </w:p>
        </w:tc>
        <w:tc>
          <w:tcPr>
            <w:tcW w:w="1362" w:type="dxa"/>
          </w:tcPr>
          <w:p w:rsidR="00BF6AD5" w:rsidRPr="0079266D" w:rsidRDefault="00BF6AD5" w:rsidP="004919CE">
            <w:pPr>
              <w:jc w:val="center"/>
              <w:rPr>
                <w:b/>
              </w:rPr>
            </w:pPr>
            <w:r w:rsidRPr="0079266D">
              <w:rPr>
                <w:b/>
              </w:rPr>
              <w:t>1</w:t>
            </w:r>
          </w:p>
        </w:tc>
        <w:tc>
          <w:tcPr>
            <w:tcW w:w="1615" w:type="dxa"/>
          </w:tcPr>
          <w:p w:rsidR="00BF6AD5" w:rsidRPr="00B86F1B" w:rsidRDefault="00BF6AD5" w:rsidP="004919C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F6AD5" w:rsidRPr="0079266D" w:rsidRDefault="00BF6AD5" w:rsidP="004919CE">
            <w:pPr>
              <w:jc w:val="center"/>
              <w:rPr>
                <w:sz w:val="24"/>
                <w:szCs w:val="24"/>
              </w:rPr>
            </w:pPr>
            <w:r w:rsidRPr="0079266D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BF6AD5" w:rsidRPr="0079266D" w:rsidRDefault="00BF6AD5" w:rsidP="004919CE">
            <w:pPr>
              <w:jc w:val="center"/>
              <w:rPr>
                <w:sz w:val="24"/>
                <w:szCs w:val="24"/>
              </w:rPr>
            </w:pPr>
            <w:r w:rsidRPr="0079266D">
              <w:rPr>
                <w:sz w:val="24"/>
                <w:szCs w:val="24"/>
              </w:rPr>
              <w:t>4</w:t>
            </w:r>
          </w:p>
        </w:tc>
      </w:tr>
      <w:tr w:rsidR="00BF6AD5" w:rsidTr="004919CE">
        <w:tc>
          <w:tcPr>
            <w:tcW w:w="4875" w:type="dxa"/>
          </w:tcPr>
          <w:p w:rsidR="00BF6AD5" w:rsidRDefault="00BF6AD5" w:rsidP="004919CE">
            <w:pPr>
              <w:rPr>
                <w:sz w:val="28"/>
                <w:szCs w:val="28"/>
              </w:rPr>
            </w:pPr>
            <w:r w:rsidRPr="0079266D">
              <w:rPr>
                <w:sz w:val="28"/>
                <w:szCs w:val="28"/>
              </w:rPr>
              <w:t>-Grado de consecución de los objetivos.</w:t>
            </w:r>
          </w:p>
          <w:p w:rsidR="00BF6AD5" w:rsidRPr="0079266D" w:rsidRDefault="00BF6AD5" w:rsidP="004919C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F6AD5" w:rsidRPr="00B86F1B" w:rsidRDefault="00BF6AD5" w:rsidP="004919CE"/>
        </w:tc>
        <w:tc>
          <w:tcPr>
            <w:tcW w:w="1615" w:type="dxa"/>
          </w:tcPr>
          <w:p w:rsidR="00BF6AD5" w:rsidRPr="00B86F1B" w:rsidRDefault="00BF6AD5" w:rsidP="004919CE"/>
        </w:tc>
        <w:tc>
          <w:tcPr>
            <w:tcW w:w="1559" w:type="dxa"/>
          </w:tcPr>
          <w:p w:rsidR="00BF6AD5" w:rsidRPr="00B86F1B" w:rsidRDefault="00BF6AD5" w:rsidP="004919CE"/>
        </w:tc>
        <w:tc>
          <w:tcPr>
            <w:tcW w:w="1221" w:type="dxa"/>
          </w:tcPr>
          <w:p w:rsidR="00BF6AD5" w:rsidRPr="00B86F1B" w:rsidRDefault="00BF6AD5" w:rsidP="004919CE"/>
        </w:tc>
      </w:tr>
      <w:tr w:rsidR="00BF6AD5" w:rsidTr="004919CE">
        <w:tc>
          <w:tcPr>
            <w:tcW w:w="4875" w:type="dxa"/>
          </w:tcPr>
          <w:p w:rsidR="00BF6AD5" w:rsidRDefault="00BF6AD5" w:rsidP="004919CE">
            <w:pPr>
              <w:rPr>
                <w:sz w:val="28"/>
                <w:szCs w:val="28"/>
              </w:rPr>
            </w:pPr>
            <w:r w:rsidRPr="0079266D">
              <w:rPr>
                <w:sz w:val="28"/>
                <w:szCs w:val="28"/>
              </w:rPr>
              <w:t>-Búsqueda de información y diseño de material sobre formas de trabajar las matemáticas original y lúdica.</w:t>
            </w:r>
          </w:p>
          <w:p w:rsidR="00BF6AD5" w:rsidRPr="0079266D" w:rsidRDefault="00BF6AD5" w:rsidP="004919C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F6AD5" w:rsidRPr="00B86F1B" w:rsidRDefault="00BF6AD5" w:rsidP="004919CE"/>
        </w:tc>
        <w:tc>
          <w:tcPr>
            <w:tcW w:w="1615" w:type="dxa"/>
          </w:tcPr>
          <w:p w:rsidR="00BF6AD5" w:rsidRPr="00B86F1B" w:rsidRDefault="00BF6AD5" w:rsidP="004919CE"/>
        </w:tc>
        <w:tc>
          <w:tcPr>
            <w:tcW w:w="1559" w:type="dxa"/>
          </w:tcPr>
          <w:p w:rsidR="00BF6AD5" w:rsidRPr="00B86F1B" w:rsidRDefault="00BF6AD5" w:rsidP="004919CE"/>
        </w:tc>
        <w:tc>
          <w:tcPr>
            <w:tcW w:w="1221" w:type="dxa"/>
          </w:tcPr>
          <w:p w:rsidR="00BF6AD5" w:rsidRPr="00B86F1B" w:rsidRDefault="00BF6AD5" w:rsidP="004919CE"/>
        </w:tc>
      </w:tr>
      <w:tr w:rsidR="00BF6AD5" w:rsidTr="004919CE">
        <w:tc>
          <w:tcPr>
            <w:tcW w:w="4875" w:type="dxa"/>
          </w:tcPr>
          <w:p w:rsidR="00BF6AD5" w:rsidRDefault="00BF6AD5" w:rsidP="004919CE">
            <w:pPr>
              <w:rPr>
                <w:sz w:val="28"/>
                <w:szCs w:val="28"/>
              </w:rPr>
            </w:pPr>
            <w:r w:rsidRPr="0079266D">
              <w:rPr>
                <w:sz w:val="28"/>
                <w:szCs w:val="28"/>
              </w:rPr>
              <w:t>-Tra</w:t>
            </w:r>
            <w:r w:rsidR="0057626A">
              <w:rPr>
                <w:sz w:val="28"/>
                <w:szCs w:val="28"/>
              </w:rPr>
              <w:t>bajo colaborativo del Grupo de t</w:t>
            </w:r>
            <w:r w:rsidRPr="0079266D">
              <w:rPr>
                <w:sz w:val="28"/>
                <w:szCs w:val="28"/>
              </w:rPr>
              <w:t xml:space="preserve">rabajo con una puesta en común y negociación del proyecto, distribución </w:t>
            </w:r>
            <w:proofErr w:type="spellStart"/>
            <w:r w:rsidRPr="0079266D">
              <w:rPr>
                <w:sz w:val="28"/>
                <w:szCs w:val="28"/>
              </w:rPr>
              <w:t>equitait</w:t>
            </w:r>
            <w:r w:rsidR="003D5D38">
              <w:rPr>
                <w:sz w:val="28"/>
                <w:szCs w:val="28"/>
              </w:rPr>
              <w:t>i</w:t>
            </w:r>
            <w:r w:rsidRPr="0079266D">
              <w:rPr>
                <w:sz w:val="28"/>
                <w:szCs w:val="28"/>
              </w:rPr>
              <w:t>va</w:t>
            </w:r>
            <w:proofErr w:type="spellEnd"/>
            <w:r w:rsidRPr="0079266D">
              <w:rPr>
                <w:sz w:val="28"/>
                <w:szCs w:val="28"/>
              </w:rPr>
              <w:t xml:space="preserve"> de tareas</w:t>
            </w:r>
            <w:r>
              <w:rPr>
                <w:sz w:val="28"/>
                <w:szCs w:val="28"/>
              </w:rPr>
              <w:t>, asistencia a las reuniones presenciales e interés y esfuerzo ante el trabajo a realizar.</w:t>
            </w:r>
          </w:p>
          <w:p w:rsidR="00BF6AD5" w:rsidRPr="0079266D" w:rsidRDefault="00BF6AD5" w:rsidP="004919C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F6AD5" w:rsidRPr="00B86F1B" w:rsidRDefault="00BF6AD5" w:rsidP="004919CE"/>
        </w:tc>
        <w:tc>
          <w:tcPr>
            <w:tcW w:w="1615" w:type="dxa"/>
          </w:tcPr>
          <w:p w:rsidR="00BF6AD5" w:rsidRPr="00B86F1B" w:rsidRDefault="00BF6AD5" w:rsidP="004919CE"/>
        </w:tc>
        <w:tc>
          <w:tcPr>
            <w:tcW w:w="1559" w:type="dxa"/>
          </w:tcPr>
          <w:p w:rsidR="00BF6AD5" w:rsidRPr="00B86F1B" w:rsidRDefault="00BF6AD5" w:rsidP="004919CE"/>
        </w:tc>
        <w:tc>
          <w:tcPr>
            <w:tcW w:w="1221" w:type="dxa"/>
          </w:tcPr>
          <w:p w:rsidR="00BF6AD5" w:rsidRPr="00B86F1B" w:rsidRDefault="00BF6AD5" w:rsidP="004919CE"/>
        </w:tc>
      </w:tr>
      <w:tr w:rsidR="00BF6AD5" w:rsidTr="004919CE">
        <w:tc>
          <w:tcPr>
            <w:tcW w:w="4875" w:type="dxa"/>
          </w:tcPr>
          <w:p w:rsidR="00BF6AD5" w:rsidRPr="0079266D" w:rsidRDefault="00BF6AD5" w:rsidP="0049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-Actualiz</w:t>
            </w:r>
            <w:r w:rsidRPr="0079266D">
              <w:rPr>
                <w:sz w:val="28"/>
                <w:szCs w:val="28"/>
              </w:rPr>
              <w:t>ación de nuestra actuación didáctica en el aula con la puesta en práctica en materiales y recursos que hemos recopilado.</w:t>
            </w:r>
          </w:p>
          <w:p w:rsidR="00BF6AD5" w:rsidRPr="00B86F1B" w:rsidRDefault="00BF6AD5" w:rsidP="004919CE"/>
        </w:tc>
        <w:tc>
          <w:tcPr>
            <w:tcW w:w="1362" w:type="dxa"/>
          </w:tcPr>
          <w:p w:rsidR="00BF6AD5" w:rsidRPr="00B86F1B" w:rsidRDefault="00BF6AD5" w:rsidP="004919CE"/>
        </w:tc>
        <w:tc>
          <w:tcPr>
            <w:tcW w:w="1615" w:type="dxa"/>
          </w:tcPr>
          <w:p w:rsidR="00BF6AD5" w:rsidRPr="00B86F1B" w:rsidRDefault="00BF6AD5" w:rsidP="004919CE"/>
        </w:tc>
        <w:tc>
          <w:tcPr>
            <w:tcW w:w="1559" w:type="dxa"/>
          </w:tcPr>
          <w:p w:rsidR="00BF6AD5" w:rsidRPr="00B86F1B" w:rsidRDefault="00BF6AD5" w:rsidP="004919CE"/>
        </w:tc>
        <w:tc>
          <w:tcPr>
            <w:tcW w:w="1221" w:type="dxa"/>
          </w:tcPr>
          <w:p w:rsidR="00BF6AD5" w:rsidRPr="00B86F1B" w:rsidRDefault="00BF6AD5" w:rsidP="004919CE"/>
        </w:tc>
      </w:tr>
      <w:tr w:rsidR="00BF6AD5" w:rsidTr="004919CE">
        <w:tc>
          <w:tcPr>
            <w:tcW w:w="4875" w:type="dxa"/>
          </w:tcPr>
          <w:p w:rsidR="00BF6AD5" w:rsidRPr="0079266D" w:rsidRDefault="00BF6AD5" w:rsidP="004919CE">
            <w:pPr>
              <w:rPr>
                <w:sz w:val="28"/>
                <w:szCs w:val="28"/>
              </w:rPr>
            </w:pPr>
            <w:r w:rsidRPr="0079266D">
              <w:rPr>
                <w:sz w:val="28"/>
                <w:szCs w:val="28"/>
              </w:rPr>
              <w:t xml:space="preserve">-Realización del trabajo individual en COLABORA; puesta en común de lecturas </w:t>
            </w:r>
            <w:proofErr w:type="spellStart"/>
            <w:r w:rsidRPr="0079266D">
              <w:rPr>
                <w:sz w:val="28"/>
                <w:szCs w:val="28"/>
              </w:rPr>
              <w:t>asi</w:t>
            </w:r>
            <w:proofErr w:type="spellEnd"/>
            <w:r w:rsidRPr="0079266D">
              <w:rPr>
                <w:sz w:val="28"/>
                <w:szCs w:val="28"/>
              </w:rPr>
              <w:t xml:space="preserve"> como participación en comentarios críticos y foros</w:t>
            </w:r>
          </w:p>
          <w:p w:rsidR="00BF6AD5" w:rsidRPr="00B86F1B" w:rsidRDefault="00BF6AD5" w:rsidP="004919CE"/>
        </w:tc>
        <w:tc>
          <w:tcPr>
            <w:tcW w:w="1362" w:type="dxa"/>
          </w:tcPr>
          <w:p w:rsidR="00BF6AD5" w:rsidRPr="00B86F1B" w:rsidRDefault="00BF6AD5" w:rsidP="004919CE"/>
        </w:tc>
        <w:tc>
          <w:tcPr>
            <w:tcW w:w="1615" w:type="dxa"/>
          </w:tcPr>
          <w:p w:rsidR="00BF6AD5" w:rsidRPr="00B86F1B" w:rsidRDefault="00BF6AD5" w:rsidP="004919CE"/>
        </w:tc>
        <w:tc>
          <w:tcPr>
            <w:tcW w:w="1559" w:type="dxa"/>
          </w:tcPr>
          <w:p w:rsidR="00BF6AD5" w:rsidRPr="00B86F1B" w:rsidRDefault="00BF6AD5" w:rsidP="004919CE"/>
        </w:tc>
        <w:tc>
          <w:tcPr>
            <w:tcW w:w="1221" w:type="dxa"/>
          </w:tcPr>
          <w:p w:rsidR="00BF6AD5" w:rsidRPr="00B86F1B" w:rsidRDefault="00BF6AD5" w:rsidP="004919CE"/>
        </w:tc>
      </w:tr>
      <w:tr w:rsidR="00BF6AD5" w:rsidTr="004919CE">
        <w:tc>
          <w:tcPr>
            <w:tcW w:w="4875" w:type="dxa"/>
            <w:tcBorders>
              <w:bottom w:val="single" w:sz="4" w:space="0" w:color="auto"/>
            </w:tcBorders>
          </w:tcPr>
          <w:p w:rsidR="00BF6AD5" w:rsidRPr="0079266D" w:rsidRDefault="00BF6AD5" w:rsidP="004919CE">
            <w:pPr>
              <w:rPr>
                <w:sz w:val="28"/>
                <w:szCs w:val="28"/>
              </w:rPr>
            </w:pPr>
            <w:r w:rsidRPr="0079266D">
              <w:rPr>
                <w:sz w:val="28"/>
                <w:szCs w:val="28"/>
              </w:rPr>
              <w:t>-Grado de satisfacción personal y profesional  de los componentes del grupo.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BF6AD5" w:rsidRPr="00B86F1B" w:rsidRDefault="00BF6AD5" w:rsidP="004919CE"/>
        </w:tc>
        <w:tc>
          <w:tcPr>
            <w:tcW w:w="1615" w:type="dxa"/>
            <w:tcBorders>
              <w:bottom w:val="single" w:sz="4" w:space="0" w:color="auto"/>
            </w:tcBorders>
          </w:tcPr>
          <w:p w:rsidR="00BF6AD5" w:rsidRPr="00B86F1B" w:rsidRDefault="00BF6AD5" w:rsidP="004919CE"/>
        </w:tc>
        <w:tc>
          <w:tcPr>
            <w:tcW w:w="1559" w:type="dxa"/>
            <w:tcBorders>
              <w:bottom w:val="single" w:sz="4" w:space="0" w:color="auto"/>
            </w:tcBorders>
          </w:tcPr>
          <w:p w:rsidR="00BF6AD5" w:rsidRPr="00B86F1B" w:rsidRDefault="00BF6AD5" w:rsidP="004919CE"/>
        </w:tc>
        <w:tc>
          <w:tcPr>
            <w:tcW w:w="1221" w:type="dxa"/>
            <w:tcBorders>
              <w:bottom w:val="single" w:sz="4" w:space="0" w:color="auto"/>
            </w:tcBorders>
          </w:tcPr>
          <w:p w:rsidR="00BF6AD5" w:rsidRPr="00B86F1B" w:rsidRDefault="00BF6AD5" w:rsidP="004919CE"/>
        </w:tc>
      </w:tr>
    </w:tbl>
    <w:p w:rsidR="00BF6AD5" w:rsidRPr="00BF6AD5" w:rsidRDefault="00BF6AD5" w:rsidP="00BF6AD5">
      <w:pPr>
        <w:rPr>
          <w:b/>
        </w:rPr>
      </w:pPr>
    </w:p>
    <w:p w:rsidR="00BF6AD5" w:rsidRPr="00BF6AD5" w:rsidRDefault="00BF6AD5" w:rsidP="00BF6AD5">
      <w:pPr>
        <w:rPr>
          <w:b/>
          <w:sz w:val="28"/>
          <w:szCs w:val="28"/>
        </w:rPr>
      </w:pPr>
      <w:r w:rsidRPr="00BF6AD5">
        <w:rPr>
          <w:b/>
          <w:sz w:val="28"/>
          <w:szCs w:val="28"/>
        </w:rPr>
        <w:t>1= NADA</w:t>
      </w:r>
    </w:p>
    <w:p w:rsidR="00BF6AD5" w:rsidRPr="00BF6AD5" w:rsidRDefault="00BF6AD5" w:rsidP="00BF6AD5">
      <w:pPr>
        <w:rPr>
          <w:b/>
          <w:sz w:val="28"/>
          <w:szCs w:val="28"/>
        </w:rPr>
      </w:pPr>
      <w:r w:rsidRPr="00BF6AD5">
        <w:rPr>
          <w:b/>
          <w:sz w:val="28"/>
          <w:szCs w:val="28"/>
        </w:rPr>
        <w:t>2= POCO</w:t>
      </w:r>
    </w:p>
    <w:p w:rsidR="00BF6AD5" w:rsidRPr="00BF6AD5" w:rsidRDefault="00BF6AD5" w:rsidP="00BF6AD5">
      <w:pPr>
        <w:rPr>
          <w:b/>
          <w:sz w:val="28"/>
          <w:szCs w:val="28"/>
        </w:rPr>
      </w:pPr>
      <w:r w:rsidRPr="00BF6AD5">
        <w:rPr>
          <w:b/>
          <w:sz w:val="28"/>
          <w:szCs w:val="28"/>
        </w:rPr>
        <w:t>3= ADECUADO</w:t>
      </w:r>
    </w:p>
    <w:p w:rsidR="00BF6AD5" w:rsidRPr="00BF6AD5" w:rsidRDefault="00BF6AD5" w:rsidP="00BF6AD5">
      <w:pPr>
        <w:rPr>
          <w:b/>
          <w:sz w:val="28"/>
          <w:szCs w:val="28"/>
        </w:rPr>
      </w:pPr>
      <w:r w:rsidRPr="00BF6AD5">
        <w:rPr>
          <w:b/>
          <w:sz w:val="28"/>
          <w:szCs w:val="28"/>
        </w:rPr>
        <w:t>4= MUCHO</w:t>
      </w:r>
    </w:p>
    <w:p w:rsidR="00BF6AD5" w:rsidRDefault="00BF6AD5" w:rsidP="00BF6AD5">
      <w:pPr>
        <w:ind w:left="-426" w:right="-568"/>
        <w:rPr>
          <w:b/>
          <w:sz w:val="28"/>
          <w:szCs w:val="28"/>
          <w:u w:val="single"/>
          <w:lang w:val="es-ES_tradnl"/>
        </w:rPr>
      </w:pPr>
    </w:p>
    <w:p w:rsidR="00BF6AD5" w:rsidRDefault="00BF6AD5" w:rsidP="00BF6AD5">
      <w:pPr>
        <w:ind w:left="-426" w:right="-568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 xml:space="preserve"> </w:t>
      </w:r>
    </w:p>
    <w:p w:rsidR="00BF6AD5" w:rsidRDefault="00BF6AD5" w:rsidP="00673FA2">
      <w:pPr>
        <w:ind w:right="-568"/>
        <w:jc w:val="both"/>
        <w:rPr>
          <w:sz w:val="28"/>
          <w:szCs w:val="28"/>
          <w:lang w:val="es-ES_tradnl"/>
        </w:rPr>
      </w:pPr>
    </w:p>
    <w:p w:rsidR="00673FA2" w:rsidRPr="00673FA2" w:rsidRDefault="00673FA2" w:rsidP="00673FA2">
      <w:pPr>
        <w:ind w:right="-568"/>
        <w:jc w:val="both"/>
        <w:rPr>
          <w:sz w:val="28"/>
          <w:szCs w:val="28"/>
          <w:lang w:val="es-ES_tradnl"/>
        </w:rPr>
      </w:pPr>
      <w:r w:rsidRPr="00673FA2">
        <w:rPr>
          <w:b/>
          <w:sz w:val="28"/>
          <w:szCs w:val="28"/>
          <w:u w:val="single"/>
          <w:lang w:val="es-ES_tradnl"/>
        </w:rPr>
        <w:t>RECURSOS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5"/>
        <w:gridCol w:w="4498"/>
      </w:tblGrid>
      <w:tr w:rsidR="0029021B" w:rsidTr="0029021B">
        <w:tc>
          <w:tcPr>
            <w:tcW w:w="4605" w:type="dxa"/>
          </w:tcPr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Pr="0029021B" w:rsidRDefault="0029021B" w:rsidP="00673FA2">
            <w:pPr>
              <w:ind w:right="-568"/>
              <w:jc w:val="both"/>
              <w:rPr>
                <w:b/>
                <w:sz w:val="36"/>
                <w:szCs w:val="36"/>
                <w:lang w:val="es-ES_tradnl"/>
              </w:rPr>
            </w:pPr>
            <w:r w:rsidRPr="0029021B">
              <w:rPr>
                <w:b/>
                <w:sz w:val="36"/>
                <w:szCs w:val="36"/>
                <w:lang w:val="es-ES_tradnl"/>
              </w:rPr>
              <w:t xml:space="preserve">         TIPO DE RECURSO</w:t>
            </w:r>
          </w:p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606" w:type="dxa"/>
          </w:tcPr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Pr="0029021B" w:rsidRDefault="009863D9" w:rsidP="00673FA2">
            <w:pPr>
              <w:ind w:right="-568"/>
              <w:jc w:val="both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 xml:space="preserve">        </w:t>
            </w:r>
            <w:r w:rsidR="0029021B" w:rsidRPr="0029021B">
              <w:rPr>
                <w:b/>
                <w:sz w:val="36"/>
                <w:szCs w:val="36"/>
                <w:lang w:val="es-ES_tradnl"/>
              </w:rPr>
              <w:t xml:space="preserve">JUSTIFICACIÓN </w:t>
            </w:r>
          </w:p>
        </w:tc>
      </w:tr>
      <w:tr w:rsidR="0029021B" w:rsidTr="0029021B">
        <w:tc>
          <w:tcPr>
            <w:tcW w:w="4605" w:type="dxa"/>
          </w:tcPr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Default="003D5D38" w:rsidP="0029021B">
            <w:pPr>
              <w:pStyle w:val="Prrafodelista"/>
              <w:numPr>
                <w:ilvl w:val="0"/>
                <w:numId w:val="6"/>
              </w:num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PONENCIAS</w:t>
            </w:r>
          </w:p>
          <w:p w:rsidR="00822B62" w:rsidRPr="003D5D38" w:rsidRDefault="00822B62" w:rsidP="003D5D38">
            <w:pPr>
              <w:ind w:left="360"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606" w:type="dxa"/>
          </w:tcPr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3A4C58" w:rsidRDefault="00046A34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</w:t>
            </w:r>
            <w:r w:rsidR="003D5D38">
              <w:rPr>
                <w:sz w:val="28"/>
                <w:szCs w:val="28"/>
                <w:lang w:val="es-ES_tradnl"/>
              </w:rPr>
              <w:t xml:space="preserve">   Para ofrecernos un seguimiento</w:t>
            </w:r>
          </w:p>
          <w:p w:rsidR="003D5D38" w:rsidRDefault="003D5D38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sobre metodología ABN y tener </w:t>
            </w:r>
          </w:p>
          <w:p w:rsidR="003D5D38" w:rsidRDefault="003D5D38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acceso a experiencias similares </w:t>
            </w:r>
          </w:p>
          <w:p w:rsidR="003D5D38" w:rsidRDefault="003D5D38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y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resolución de dudas.</w:t>
            </w:r>
          </w:p>
          <w:p w:rsidR="003D5D38" w:rsidRDefault="003D5D38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9863D9" w:rsidRDefault="009863D9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</w:p>
        </w:tc>
      </w:tr>
    </w:tbl>
    <w:p w:rsidR="00B43ADA" w:rsidRPr="003126FE" w:rsidRDefault="00B43ADA" w:rsidP="00673FA2">
      <w:pPr>
        <w:ind w:right="-568"/>
        <w:jc w:val="both"/>
        <w:rPr>
          <w:sz w:val="28"/>
          <w:szCs w:val="28"/>
          <w:lang w:val="es-ES_tradnl"/>
        </w:rPr>
      </w:pPr>
    </w:p>
    <w:sectPr w:rsidR="00B43ADA" w:rsidRPr="003126FE" w:rsidSect="00822B62">
      <w:pgSz w:w="11906" w:h="16838"/>
      <w:pgMar w:top="851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47"/>
    <w:multiLevelType w:val="hybridMultilevel"/>
    <w:tmpl w:val="003C5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6571"/>
    <w:multiLevelType w:val="hybridMultilevel"/>
    <w:tmpl w:val="FAE4B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C579A"/>
    <w:multiLevelType w:val="hybridMultilevel"/>
    <w:tmpl w:val="37BA4EAE"/>
    <w:lvl w:ilvl="0" w:tplc="5A9EF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82959"/>
    <w:multiLevelType w:val="hybridMultilevel"/>
    <w:tmpl w:val="05CE31BC"/>
    <w:lvl w:ilvl="0" w:tplc="0C0A0001">
      <w:start w:val="1"/>
      <w:numFmt w:val="bullet"/>
      <w:lvlText w:val=""/>
      <w:lvlJc w:val="left"/>
      <w:pPr>
        <w:ind w:left="-79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7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6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5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3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2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2156" w:hanging="360"/>
      </w:pPr>
      <w:rPr>
        <w:rFonts w:ascii="Wingdings" w:hAnsi="Wingdings" w:hint="default"/>
      </w:rPr>
    </w:lvl>
  </w:abstractNum>
  <w:abstractNum w:abstractNumId="4">
    <w:nsid w:val="53DE365E"/>
    <w:multiLevelType w:val="hybridMultilevel"/>
    <w:tmpl w:val="A9162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168F"/>
    <w:multiLevelType w:val="hybridMultilevel"/>
    <w:tmpl w:val="4A2E5E34"/>
    <w:lvl w:ilvl="0" w:tplc="0C0A0001">
      <w:start w:val="1"/>
      <w:numFmt w:val="bullet"/>
      <w:lvlText w:val=""/>
      <w:lvlJc w:val="left"/>
      <w:pPr>
        <w:ind w:left="-7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6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6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5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4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3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32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2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796" w:hanging="360"/>
      </w:pPr>
      <w:rPr>
        <w:rFonts w:ascii="Wingdings" w:hAnsi="Wingdings" w:hint="default"/>
      </w:rPr>
    </w:lvl>
  </w:abstractNum>
  <w:abstractNum w:abstractNumId="6">
    <w:nsid w:val="5FC84B1D"/>
    <w:multiLevelType w:val="hybridMultilevel"/>
    <w:tmpl w:val="92AC4A90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5F10F02"/>
    <w:multiLevelType w:val="hybridMultilevel"/>
    <w:tmpl w:val="4A1ED72E"/>
    <w:lvl w:ilvl="0" w:tplc="0C0A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>
    <w:nsid w:val="673403EF"/>
    <w:multiLevelType w:val="hybridMultilevel"/>
    <w:tmpl w:val="BDF4E75E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2"/>
    <w:rsid w:val="00046A34"/>
    <w:rsid w:val="0010518A"/>
    <w:rsid w:val="00164D35"/>
    <w:rsid w:val="00206A71"/>
    <w:rsid w:val="00283381"/>
    <w:rsid w:val="0029021B"/>
    <w:rsid w:val="002B2190"/>
    <w:rsid w:val="003126FE"/>
    <w:rsid w:val="00316C0F"/>
    <w:rsid w:val="003543AA"/>
    <w:rsid w:val="003A4C58"/>
    <w:rsid w:val="003D5D38"/>
    <w:rsid w:val="003F35E4"/>
    <w:rsid w:val="00400AE4"/>
    <w:rsid w:val="004F6EF2"/>
    <w:rsid w:val="00542DE7"/>
    <w:rsid w:val="0057626A"/>
    <w:rsid w:val="005F1956"/>
    <w:rsid w:val="00605215"/>
    <w:rsid w:val="00627EA3"/>
    <w:rsid w:val="006343F2"/>
    <w:rsid w:val="00673FA2"/>
    <w:rsid w:val="00774623"/>
    <w:rsid w:val="00787D30"/>
    <w:rsid w:val="0079266D"/>
    <w:rsid w:val="00822B62"/>
    <w:rsid w:val="008331C4"/>
    <w:rsid w:val="008D354E"/>
    <w:rsid w:val="009863D9"/>
    <w:rsid w:val="009E43F8"/>
    <w:rsid w:val="00AF6D15"/>
    <w:rsid w:val="00B124A3"/>
    <w:rsid w:val="00B15D26"/>
    <w:rsid w:val="00B2206E"/>
    <w:rsid w:val="00B26712"/>
    <w:rsid w:val="00B272E1"/>
    <w:rsid w:val="00B43ADA"/>
    <w:rsid w:val="00BF6AD5"/>
    <w:rsid w:val="00C15DB9"/>
    <w:rsid w:val="00C8456C"/>
    <w:rsid w:val="00D63DA2"/>
    <w:rsid w:val="00D71435"/>
    <w:rsid w:val="00D74527"/>
    <w:rsid w:val="00DB7B65"/>
    <w:rsid w:val="00E36682"/>
    <w:rsid w:val="00E52858"/>
    <w:rsid w:val="00E65D43"/>
    <w:rsid w:val="00E66DFC"/>
    <w:rsid w:val="00EC4C72"/>
    <w:rsid w:val="00EE0D90"/>
    <w:rsid w:val="00EF5B34"/>
    <w:rsid w:val="00F0419B"/>
    <w:rsid w:val="00F27BB2"/>
    <w:rsid w:val="00F32584"/>
    <w:rsid w:val="00F5410E"/>
    <w:rsid w:val="00F9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7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7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6CA5-A4C0-42D5-A2AC-FAA495E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2019-11-11T08:08:00Z</cp:lastPrinted>
  <dcterms:created xsi:type="dcterms:W3CDTF">2019-12-15T19:56:00Z</dcterms:created>
  <dcterms:modified xsi:type="dcterms:W3CDTF">2019-12-15T19:56:00Z</dcterms:modified>
</cp:coreProperties>
</file>