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8488"/>
      </w:tblGrid>
      <w:tr w:rsidR="007E6CBA" w:rsidRPr="0090703C" w14:paraId="76172E88" w14:textId="77777777" w:rsidTr="007E6CBA">
        <w:tc>
          <w:tcPr>
            <w:tcW w:w="8488" w:type="dxa"/>
          </w:tcPr>
          <w:p w14:paraId="17F6E761" w14:textId="585B9E16" w:rsidR="007E6CBA" w:rsidRPr="0090703C" w:rsidRDefault="007E6CBA" w:rsidP="005462DA">
            <w:pPr>
              <w:jc w:val="center"/>
              <w:rPr>
                <w:rStyle w:val="Ninguno"/>
                <w:b/>
                <w:bCs/>
                <w:sz w:val="24"/>
                <w:szCs w:val="24"/>
              </w:rPr>
            </w:pPr>
            <w:r w:rsidRPr="0090703C">
              <w:rPr>
                <w:rStyle w:val="Ninguno"/>
                <w:b/>
                <w:bCs/>
                <w:sz w:val="24"/>
                <w:szCs w:val="24"/>
              </w:rPr>
              <w:t>VALORACIÓN DE PROGRESO marzo 2020</w:t>
            </w:r>
          </w:p>
        </w:tc>
      </w:tr>
      <w:tr w:rsidR="007E6CBA" w:rsidRPr="0090703C" w14:paraId="0DE57AB0" w14:textId="77777777" w:rsidTr="007E6CBA">
        <w:tc>
          <w:tcPr>
            <w:tcW w:w="8488" w:type="dxa"/>
          </w:tcPr>
          <w:p w14:paraId="7260FD62" w14:textId="23305E35" w:rsidR="007E6CBA" w:rsidRPr="0090703C" w:rsidRDefault="007E6CBA" w:rsidP="005462DA">
            <w:pPr>
              <w:jc w:val="center"/>
              <w:rPr>
                <w:rStyle w:val="Ninguno"/>
                <w:b/>
                <w:bCs/>
                <w:sz w:val="24"/>
                <w:szCs w:val="24"/>
              </w:rPr>
            </w:pPr>
            <w:r w:rsidRPr="0090703C">
              <w:rPr>
                <w:rStyle w:val="Ninguno"/>
                <w:b/>
                <w:bCs/>
                <w:sz w:val="24"/>
                <w:szCs w:val="24"/>
              </w:rPr>
              <w:t xml:space="preserve"> GRUPO DE TRABAJO 202115GT</w:t>
            </w:r>
            <w:r w:rsidR="009D0BC9">
              <w:rPr>
                <w:rStyle w:val="Ninguno"/>
                <w:b/>
                <w:bCs/>
                <w:sz w:val="24"/>
                <w:szCs w:val="24"/>
              </w:rPr>
              <w:t>069</w:t>
            </w:r>
          </w:p>
        </w:tc>
      </w:tr>
      <w:tr w:rsidR="007E6CBA" w:rsidRPr="0090703C" w14:paraId="1E0C3471" w14:textId="77777777" w:rsidTr="007E6CBA">
        <w:tc>
          <w:tcPr>
            <w:tcW w:w="8488" w:type="dxa"/>
          </w:tcPr>
          <w:p w14:paraId="37A05C93" w14:textId="6943D734" w:rsidR="007E6CBA" w:rsidRPr="0090703C" w:rsidRDefault="007E6CBA" w:rsidP="005462DA">
            <w:pPr>
              <w:rPr>
                <w:rStyle w:val="Ninguno"/>
                <w:b/>
                <w:bCs/>
                <w:sz w:val="24"/>
                <w:szCs w:val="24"/>
              </w:rPr>
            </w:pPr>
            <w:r w:rsidRPr="0090703C">
              <w:rPr>
                <w:rStyle w:val="Ninguno"/>
                <w:b/>
                <w:bCs/>
                <w:sz w:val="24"/>
                <w:szCs w:val="24"/>
              </w:rPr>
              <w:t xml:space="preserve">TÍTULO: </w:t>
            </w:r>
            <w:r w:rsidR="009D0BC9">
              <w:rPr>
                <w:rStyle w:val="Ninguno"/>
                <w:b/>
                <w:bCs/>
                <w:sz w:val="24"/>
                <w:szCs w:val="24"/>
              </w:rPr>
              <w:t>USO EDUCATIVO DEL CUADERNO DEL PROFESOR IES FUENTE JUNCAL</w:t>
            </w:r>
          </w:p>
        </w:tc>
      </w:tr>
      <w:tr w:rsidR="007E6CBA" w:rsidRPr="0090703C" w14:paraId="44BB0EBE" w14:textId="77777777" w:rsidTr="007E6CBA">
        <w:tc>
          <w:tcPr>
            <w:tcW w:w="8488" w:type="dxa"/>
          </w:tcPr>
          <w:p w14:paraId="5544A000" w14:textId="51D09DF1" w:rsidR="007E6CBA" w:rsidRPr="0090703C" w:rsidRDefault="007E6CBA" w:rsidP="005462DA">
            <w:pPr>
              <w:rPr>
                <w:rStyle w:val="Ninguno"/>
                <w:b/>
                <w:bCs/>
                <w:sz w:val="24"/>
                <w:szCs w:val="24"/>
              </w:rPr>
            </w:pPr>
            <w:r w:rsidRPr="0090703C">
              <w:rPr>
                <w:rStyle w:val="Ninguno"/>
                <w:b/>
                <w:bCs/>
                <w:sz w:val="24"/>
                <w:szCs w:val="24"/>
              </w:rPr>
              <w:t>COORDINADOR/A:</w:t>
            </w:r>
            <w:r w:rsidR="009D0BC9">
              <w:rPr>
                <w:rStyle w:val="Ninguno"/>
                <w:b/>
                <w:bCs/>
                <w:sz w:val="24"/>
                <w:szCs w:val="24"/>
              </w:rPr>
              <w:t xml:space="preserve"> Francisco García Cano</w:t>
            </w:r>
          </w:p>
        </w:tc>
      </w:tr>
      <w:tr w:rsidR="007E6CBA" w:rsidRPr="0090703C" w14:paraId="203CD92E" w14:textId="77777777" w:rsidTr="007E6CBA">
        <w:tc>
          <w:tcPr>
            <w:tcW w:w="8488" w:type="dxa"/>
          </w:tcPr>
          <w:p w14:paraId="57317AB2" w14:textId="62F64B5C" w:rsidR="007E6CBA" w:rsidRPr="0090703C" w:rsidRDefault="007E6CBA" w:rsidP="005462DA">
            <w:pPr>
              <w:rPr>
                <w:rStyle w:val="Ninguno"/>
                <w:b/>
                <w:bCs/>
                <w:sz w:val="24"/>
                <w:szCs w:val="24"/>
              </w:rPr>
            </w:pPr>
            <w:r w:rsidRPr="0090703C">
              <w:rPr>
                <w:rStyle w:val="Ninguno"/>
                <w:b/>
                <w:bCs/>
                <w:sz w:val="24"/>
                <w:szCs w:val="24"/>
              </w:rPr>
              <w:t>MIEMBROS:</w:t>
            </w:r>
            <w:r w:rsidR="009D0BC9">
              <w:rPr>
                <w:rStyle w:val="Ninguno"/>
                <w:b/>
                <w:bCs/>
                <w:sz w:val="24"/>
                <w:szCs w:val="24"/>
              </w:rPr>
              <w:t xml:space="preserve"> </w:t>
            </w:r>
            <w:r w:rsidR="007C4EFA">
              <w:rPr>
                <w:rStyle w:val="Ninguno"/>
                <w:b/>
                <w:bCs/>
                <w:sz w:val="24"/>
                <w:szCs w:val="24"/>
              </w:rPr>
              <w:t>12</w:t>
            </w:r>
          </w:p>
        </w:tc>
      </w:tr>
      <w:tr w:rsidR="007E6CBA" w:rsidRPr="0090703C" w14:paraId="7F2A802C" w14:textId="77777777" w:rsidTr="007E6CBA">
        <w:tc>
          <w:tcPr>
            <w:tcW w:w="8488" w:type="dxa"/>
          </w:tcPr>
          <w:p w14:paraId="59647D5F" w14:textId="6FCE8201" w:rsidR="007E6CBA" w:rsidRPr="0090703C" w:rsidRDefault="007E6CBA" w:rsidP="005462DA">
            <w:pPr>
              <w:rPr>
                <w:sz w:val="24"/>
                <w:szCs w:val="24"/>
              </w:rPr>
            </w:pPr>
            <w:r w:rsidRPr="0090703C">
              <w:rPr>
                <w:rStyle w:val="Ninguno"/>
                <w:b/>
                <w:bCs/>
                <w:sz w:val="24"/>
                <w:szCs w:val="24"/>
              </w:rPr>
              <w:t>BAJAS:</w:t>
            </w:r>
            <w:r w:rsidR="009D0BC9">
              <w:rPr>
                <w:rStyle w:val="Ninguno"/>
                <w:b/>
                <w:bCs/>
                <w:sz w:val="24"/>
                <w:szCs w:val="24"/>
              </w:rPr>
              <w:t xml:space="preserve"> 0</w:t>
            </w:r>
          </w:p>
        </w:tc>
      </w:tr>
    </w:tbl>
    <w:p w14:paraId="48B0E5CF" w14:textId="77777777" w:rsidR="007E6CBA" w:rsidRPr="0090703C" w:rsidRDefault="007E6CBA" w:rsidP="007E6CBA">
      <w:pPr>
        <w:rPr>
          <w:b/>
          <w:bCs/>
          <w:color w:val="FF0000"/>
          <w:sz w:val="24"/>
          <w:szCs w:val="24"/>
        </w:rPr>
      </w:pPr>
    </w:p>
    <w:p w14:paraId="3A2130E9" w14:textId="1C729CD8" w:rsidR="007E6CBA" w:rsidRPr="0090703C" w:rsidRDefault="007E6CBA" w:rsidP="007E6CBA">
      <w:pPr>
        <w:rPr>
          <w:b/>
          <w:bCs/>
          <w:color w:val="FF0000"/>
          <w:sz w:val="24"/>
          <w:szCs w:val="24"/>
        </w:rPr>
      </w:pPr>
      <w:r w:rsidRPr="0090703C">
        <w:rPr>
          <w:b/>
          <w:bCs/>
          <w:color w:val="FF0000"/>
          <w:sz w:val="24"/>
          <w:szCs w:val="24"/>
        </w:rPr>
        <w:t xml:space="preserve">Este informe deberá subirse a Colabora a la carpeta RECURSOS INTERNOS -&gt; DOCUMENTOS ANTES DEL 15 DE MARZO DE 2020 y notificarlo a la asesora mediante correo electrónico a </w:t>
      </w:r>
      <w:r w:rsidR="00125E41">
        <w:rPr>
          <w:b/>
          <w:bCs/>
          <w:color w:val="FF0000"/>
          <w:sz w:val="24"/>
          <w:szCs w:val="24"/>
        </w:rPr>
        <w:t>carlos</w:t>
      </w:r>
      <w:r w:rsidRPr="0090703C">
        <w:rPr>
          <w:b/>
          <w:bCs/>
          <w:color w:val="FF0000"/>
          <w:sz w:val="24"/>
          <w:szCs w:val="24"/>
        </w:rPr>
        <w:t>@cephuelva.org</w:t>
      </w:r>
    </w:p>
    <w:p w14:paraId="78A9E0ED" w14:textId="030A385E" w:rsidR="0041722C" w:rsidRPr="0090703C" w:rsidRDefault="00916798">
      <w:pPr>
        <w:pStyle w:val="Prrafodelista"/>
        <w:numPr>
          <w:ilvl w:val="0"/>
          <w:numId w:val="2"/>
        </w:numPr>
        <w:rPr>
          <w:b/>
          <w:bCs/>
          <w:sz w:val="24"/>
          <w:szCs w:val="24"/>
        </w:rPr>
      </w:pPr>
      <w:r w:rsidRPr="0090703C">
        <w:rPr>
          <w:b/>
          <w:bCs/>
          <w:sz w:val="24"/>
          <w:szCs w:val="24"/>
        </w:rPr>
        <w:t xml:space="preserve">Valoración del grado de </w:t>
      </w:r>
      <w:r w:rsidR="00B05BA0" w:rsidRPr="0090703C">
        <w:rPr>
          <w:b/>
          <w:bCs/>
          <w:sz w:val="24"/>
          <w:szCs w:val="24"/>
        </w:rPr>
        <w:t>consecución de</w:t>
      </w:r>
      <w:r w:rsidRPr="0090703C">
        <w:rPr>
          <w:b/>
          <w:bCs/>
          <w:sz w:val="24"/>
          <w:szCs w:val="24"/>
        </w:rPr>
        <w:t xml:space="preserve"> los objetivos del Proyecto</w:t>
      </w:r>
    </w:p>
    <w:p w14:paraId="2826DED5" w14:textId="77777777" w:rsidR="0041722C" w:rsidRPr="0090703C" w:rsidRDefault="0041722C">
      <w:pPr>
        <w:jc w:val="center"/>
        <w:rPr>
          <w:sz w:val="24"/>
          <w:szCs w:val="24"/>
        </w:rPr>
      </w:pPr>
    </w:p>
    <w:tbl>
      <w:tblPr>
        <w:tblStyle w:val="TableNormal"/>
        <w:tblW w:w="83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0"/>
        <w:gridCol w:w="5787"/>
        <w:gridCol w:w="2183"/>
      </w:tblGrid>
      <w:tr w:rsidR="0041722C" w:rsidRPr="0090703C" w14:paraId="18D0A2D9" w14:textId="77777777">
        <w:trPr>
          <w:trHeight w:val="596"/>
          <w:jc w:val="center"/>
        </w:trPr>
        <w:tc>
          <w:tcPr>
            <w:tcW w:w="6196" w:type="dxa"/>
            <w:gridSpan w:val="2"/>
            <w:tcBorders>
              <w:top w:val="single" w:sz="4" w:space="0" w:color="000000"/>
              <w:left w:val="single" w:sz="4" w:space="0" w:color="000000"/>
              <w:bottom w:val="single" w:sz="4" w:space="0" w:color="000000"/>
              <w:right w:val="single" w:sz="4" w:space="0" w:color="000000"/>
            </w:tcBorders>
            <w:shd w:val="clear" w:color="auto" w:fill="F1F1F1"/>
            <w:tcMar>
              <w:top w:w="80" w:type="dxa"/>
              <w:left w:w="80" w:type="dxa"/>
              <w:bottom w:w="80" w:type="dxa"/>
              <w:right w:w="80" w:type="dxa"/>
            </w:tcMar>
          </w:tcPr>
          <w:p w14:paraId="763F593B" w14:textId="77777777" w:rsidR="0041722C" w:rsidRPr="0090703C" w:rsidRDefault="0041722C">
            <w:pPr>
              <w:spacing w:after="0" w:line="360" w:lineRule="auto"/>
              <w:jc w:val="center"/>
              <w:rPr>
                <w:rStyle w:val="Ninguno"/>
                <w:rFonts w:eastAsia="Times New Roman" w:cs="Times New Roman"/>
                <w:b/>
                <w:bCs/>
                <w:sz w:val="24"/>
                <w:szCs w:val="24"/>
              </w:rPr>
            </w:pPr>
          </w:p>
          <w:p w14:paraId="774F340D" w14:textId="77777777" w:rsidR="0041722C" w:rsidRPr="0090703C" w:rsidRDefault="00916798">
            <w:pPr>
              <w:spacing w:after="0" w:line="360" w:lineRule="auto"/>
              <w:jc w:val="center"/>
              <w:rPr>
                <w:sz w:val="24"/>
                <w:szCs w:val="24"/>
              </w:rPr>
            </w:pPr>
            <w:r w:rsidRPr="0090703C">
              <w:rPr>
                <w:rStyle w:val="Ninguno"/>
                <w:b/>
                <w:bCs/>
                <w:sz w:val="24"/>
                <w:szCs w:val="24"/>
              </w:rPr>
              <w:t>OBJETIVO</w:t>
            </w:r>
          </w:p>
        </w:tc>
        <w:tc>
          <w:tcPr>
            <w:tcW w:w="2183" w:type="dxa"/>
            <w:tcBorders>
              <w:top w:val="single" w:sz="4" w:space="0" w:color="000000"/>
              <w:left w:val="single" w:sz="4" w:space="0" w:color="000000"/>
              <w:bottom w:val="single" w:sz="4" w:space="0" w:color="000000"/>
              <w:right w:val="single" w:sz="4" w:space="0" w:color="000000"/>
            </w:tcBorders>
            <w:shd w:val="clear" w:color="auto" w:fill="F1F1F1"/>
            <w:tcMar>
              <w:top w:w="80" w:type="dxa"/>
              <w:left w:w="80" w:type="dxa"/>
              <w:bottom w:w="80" w:type="dxa"/>
              <w:right w:w="80" w:type="dxa"/>
            </w:tcMar>
          </w:tcPr>
          <w:p w14:paraId="348CCE3C" w14:textId="77777777" w:rsidR="0041722C" w:rsidRPr="0090703C" w:rsidRDefault="00916798">
            <w:pPr>
              <w:spacing w:after="0" w:line="360" w:lineRule="auto"/>
              <w:jc w:val="center"/>
              <w:rPr>
                <w:sz w:val="24"/>
                <w:szCs w:val="24"/>
              </w:rPr>
            </w:pPr>
            <w:r w:rsidRPr="0090703C">
              <w:rPr>
                <w:rStyle w:val="Ninguno"/>
                <w:b/>
                <w:bCs/>
                <w:sz w:val="24"/>
                <w:szCs w:val="24"/>
              </w:rPr>
              <w:t>GRADO DE CONSECUCIÓN (1)</w:t>
            </w:r>
          </w:p>
        </w:tc>
      </w:tr>
      <w:tr w:rsidR="0041722C" w:rsidRPr="0090703C" w14:paraId="6BF580A2" w14:textId="77777777">
        <w:trPr>
          <w:trHeight w:val="241"/>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42A83" w14:textId="77777777" w:rsidR="0041722C" w:rsidRPr="0090703C" w:rsidRDefault="00916798">
            <w:pPr>
              <w:spacing w:after="0" w:line="360" w:lineRule="auto"/>
              <w:rPr>
                <w:sz w:val="24"/>
                <w:szCs w:val="24"/>
              </w:rPr>
            </w:pPr>
            <w:r w:rsidRPr="0090703C">
              <w:rPr>
                <w:rStyle w:val="Ninguno"/>
                <w:sz w:val="24"/>
                <w:szCs w:val="24"/>
              </w:rPr>
              <w:t>1</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FA89A" w14:textId="0402A7BE" w:rsidR="0041722C" w:rsidRPr="0090703C" w:rsidRDefault="00916798">
            <w:pPr>
              <w:spacing w:after="0" w:line="360" w:lineRule="auto"/>
              <w:rPr>
                <w:sz w:val="24"/>
                <w:szCs w:val="24"/>
              </w:rPr>
            </w:pPr>
            <w:r w:rsidRPr="0090703C">
              <w:rPr>
                <w:sz w:val="24"/>
                <w:szCs w:val="24"/>
              </w:rPr>
              <w:t xml:space="preserve">Actuación 1. </w:t>
            </w:r>
            <w:r w:rsidR="00B23CB4">
              <w:rPr>
                <w:sz w:val="24"/>
                <w:szCs w:val="24"/>
              </w:rPr>
              <w:t xml:space="preserve">Creación del proyecto y </w:t>
            </w:r>
            <w:r w:rsidR="00C33918">
              <w:rPr>
                <w:sz w:val="24"/>
                <w:szCs w:val="24"/>
              </w:rPr>
              <w:t>subir a colabora</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3DA96" w14:textId="4795F6D9" w:rsidR="0041722C" w:rsidRPr="0090703C" w:rsidRDefault="00C33918">
            <w:pPr>
              <w:spacing w:after="0" w:line="360" w:lineRule="auto"/>
              <w:jc w:val="center"/>
              <w:rPr>
                <w:sz w:val="24"/>
                <w:szCs w:val="24"/>
              </w:rPr>
            </w:pPr>
            <w:r>
              <w:rPr>
                <w:sz w:val="24"/>
                <w:szCs w:val="24"/>
              </w:rPr>
              <w:t>TC</w:t>
            </w:r>
          </w:p>
        </w:tc>
      </w:tr>
      <w:tr w:rsidR="0041722C" w:rsidRPr="0090703C" w14:paraId="5EC010D5" w14:textId="77777777">
        <w:trPr>
          <w:trHeight w:val="241"/>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4C661" w14:textId="77777777" w:rsidR="0041722C" w:rsidRPr="0090703C" w:rsidRDefault="00916798">
            <w:pPr>
              <w:spacing w:after="0" w:line="360" w:lineRule="auto"/>
              <w:rPr>
                <w:sz w:val="24"/>
                <w:szCs w:val="24"/>
              </w:rPr>
            </w:pPr>
            <w:r w:rsidRPr="0090703C">
              <w:rPr>
                <w:rStyle w:val="Ninguno"/>
                <w:sz w:val="24"/>
                <w:szCs w:val="24"/>
              </w:rPr>
              <w:t>2</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B5713" w14:textId="4019B062" w:rsidR="0041722C" w:rsidRPr="0090703C" w:rsidRDefault="00916798">
            <w:pPr>
              <w:spacing w:after="0" w:line="360" w:lineRule="auto"/>
              <w:rPr>
                <w:sz w:val="24"/>
                <w:szCs w:val="24"/>
              </w:rPr>
            </w:pPr>
            <w:r w:rsidRPr="0090703C">
              <w:rPr>
                <w:sz w:val="24"/>
                <w:szCs w:val="24"/>
              </w:rPr>
              <w:t xml:space="preserve">Actuación 2. </w:t>
            </w:r>
            <w:r w:rsidR="00C33918">
              <w:rPr>
                <w:sz w:val="24"/>
                <w:szCs w:val="24"/>
              </w:rPr>
              <w:t>Creación de actividades evaluables con el cuaderno de séneca</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83397" w14:textId="23005336" w:rsidR="0041722C" w:rsidRPr="0090703C" w:rsidRDefault="00C33918">
            <w:pPr>
              <w:spacing w:after="0" w:line="360" w:lineRule="auto"/>
              <w:jc w:val="center"/>
              <w:rPr>
                <w:sz w:val="24"/>
                <w:szCs w:val="24"/>
              </w:rPr>
            </w:pPr>
            <w:r>
              <w:rPr>
                <w:sz w:val="24"/>
                <w:szCs w:val="24"/>
              </w:rPr>
              <w:t>TC</w:t>
            </w:r>
          </w:p>
        </w:tc>
      </w:tr>
      <w:tr w:rsidR="0041722C" w:rsidRPr="0090703C" w14:paraId="2A726DCE" w14:textId="77777777">
        <w:trPr>
          <w:trHeight w:val="241"/>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29838" w14:textId="77777777" w:rsidR="0041722C" w:rsidRPr="0090703C" w:rsidRDefault="00916798">
            <w:pPr>
              <w:spacing w:after="0" w:line="360" w:lineRule="auto"/>
              <w:rPr>
                <w:sz w:val="24"/>
                <w:szCs w:val="24"/>
              </w:rPr>
            </w:pPr>
            <w:r w:rsidRPr="0090703C">
              <w:rPr>
                <w:rStyle w:val="Ninguno"/>
                <w:sz w:val="24"/>
                <w:szCs w:val="24"/>
              </w:rPr>
              <w:t>3</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651D8" w14:textId="2A3D9F03" w:rsidR="0041722C" w:rsidRPr="0090703C" w:rsidRDefault="00916798">
            <w:pPr>
              <w:spacing w:after="0" w:line="360" w:lineRule="auto"/>
              <w:rPr>
                <w:sz w:val="24"/>
                <w:szCs w:val="24"/>
              </w:rPr>
            </w:pPr>
            <w:r w:rsidRPr="0090703C">
              <w:rPr>
                <w:sz w:val="24"/>
                <w:szCs w:val="24"/>
              </w:rPr>
              <w:t xml:space="preserve">Actuación 3. </w:t>
            </w:r>
            <w:r w:rsidR="00C33918">
              <w:rPr>
                <w:sz w:val="24"/>
                <w:szCs w:val="24"/>
              </w:rPr>
              <w:t>Creación de UDIs</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E9978" w14:textId="304EA370" w:rsidR="0041722C" w:rsidRPr="0090703C" w:rsidRDefault="00C33918">
            <w:pPr>
              <w:spacing w:after="0" w:line="360" w:lineRule="auto"/>
              <w:jc w:val="center"/>
              <w:rPr>
                <w:sz w:val="24"/>
                <w:szCs w:val="24"/>
              </w:rPr>
            </w:pPr>
            <w:r>
              <w:rPr>
                <w:sz w:val="24"/>
                <w:szCs w:val="24"/>
              </w:rPr>
              <w:t>EP</w:t>
            </w:r>
          </w:p>
        </w:tc>
      </w:tr>
      <w:tr w:rsidR="0041722C" w:rsidRPr="0090703C" w14:paraId="6835CEED" w14:textId="77777777">
        <w:trPr>
          <w:trHeight w:val="241"/>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B502E" w14:textId="77777777" w:rsidR="0041722C" w:rsidRPr="0090703C" w:rsidRDefault="00916798">
            <w:pPr>
              <w:spacing w:after="0" w:line="360" w:lineRule="auto"/>
              <w:rPr>
                <w:sz w:val="24"/>
                <w:szCs w:val="24"/>
              </w:rPr>
            </w:pPr>
            <w:r w:rsidRPr="0090703C">
              <w:rPr>
                <w:rStyle w:val="Ninguno"/>
                <w:sz w:val="24"/>
                <w:szCs w:val="24"/>
              </w:rPr>
              <w:t>4</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FAE1C" w14:textId="5258100A" w:rsidR="0041722C" w:rsidRPr="0090703C" w:rsidRDefault="00916798">
            <w:pPr>
              <w:spacing w:after="0" w:line="360" w:lineRule="auto"/>
              <w:rPr>
                <w:sz w:val="24"/>
                <w:szCs w:val="24"/>
              </w:rPr>
            </w:pPr>
            <w:r w:rsidRPr="0090703C">
              <w:rPr>
                <w:sz w:val="24"/>
                <w:szCs w:val="24"/>
              </w:rPr>
              <w:t>Actuación 4</w:t>
            </w:r>
            <w:r w:rsidR="00C33918">
              <w:rPr>
                <w:sz w:val="24"/>
                <w:szCs w:val="24"/>
              </w:rPr>
              <w:t>. Elaborar presentaciones de las metodologías ABP y ABJ</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720E6" w14:textId="212419F0" w:rsidR="0041722C" w:rsidRPr="0090703C" w:rsidRDefault="00F66160">
            <w:pPr>
              <w:spacing w:after="0" w:line="360" w:lineRule="auto"/>
              <w:jc w:val="center"/>
              <w:rPr>
                <w:sz w:val="24"/>
                <w:szCs w:val="24"/>
              </w:rPr>
            </w:pPr>
            <w:r>
              <w:rPr>
                <w:sz w:val="24"/>
                <w:szCs w:val="24"/>
              </w:rPr>
              <w:t>NC</w:t>
            </w:r>
          </w:p>
        </w:tc>
      </w:tr>
      <w:tr w:rsidR="0041722C" w:rsidRPr="0090703C" w14:paraId="569DE749" w14:textId="77777777">
        <w:trPr>
          <w:trHeight w:val="241"/>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03CDA" w14:textId="77777777" w:rsidR="0041722C" w:rsidRPr="0090703C" w:rsidRDefault="00916798">
            <w:pPr>
              <w:spacing w:after="0" w:line="360" w:lineRule="auto"/>
              <w:rPr>
                <w:sz w:val="24"/>
                <w:szCs w:val="24"/>
              </w:rPr>
            </w:pPr>
            <w:r w:rsidRPr="0090703C">
              <w:rPr>
                <w:rStyle w:val="Ninguno"/>
                <w:sz w:val="24"/>
                <w:szCs w:val="24"/>
              </w:rPr>
              <w:t>5</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B6078" w14:textId="6C748900" w:rsidR="0041722C" w:rsidRPr="0090703C" w:rsidRDefault="00916798">
            <w:pPr>
              <w:spacing w:after="0" w:line="360" w:lineRule="auto"/>
              <w:rPr>
                <w:sz w:val="24"/>
                <w:szCs w:val="24"/>
              </w:rPr>
            </w:pPr>
            <w:r w:rsidRPr="0090703C">
              <w:rPr>
                <w:sz w:val="24"/>
                <w:szCs w:val="24"/>
              </w:rPr>
              <w:t xml:space="preserve">Actuación 5. </w:t>
            </w:r>
            <w:r w:rsidR="00C33918">
              <w:rPr>
                <w:sz w:val="24"/>
                <w:szCs w:val="24"/>
              </w:rPr>
              <w:t>Elaborar las programaciones didácticas en séneca</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0BD60" w14:textId="098BDB09" w:rsidR="0041722C" w:rsidRPr="0090703C" w:rsidRDefault="00F66160">
            <w:pPr>
              <w:spacing w:after="0" w:line="360" w:lineRule="auto"/>
              <w:jc w:val="center"/>
              <w:rPr>
                <w:sz w:val="24"/>
                <w:szCs w:val="24"/>
              </w:rPr>
            </w:pPr>
            <w:r>
              <w:rPr>
                <w:sz w:val="24"/>
                <w:szCs w:val="24"/>
              </w:rPr>
              <w:t>EP</w:t>
            </w:r>
          </w:p>
        </w:tc>
      </w:tr>
      <w:tr w:rsidR="0041722C" w:rsidRPr="0090703C" w14:paraId="243B3BDB" w14:textId="77777777">
        <w:trPr>
          <w:trHeight w:val="241"/>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ECC71" w14:textId="77777777" w:rsidR="0041722C" w:rsidRPr="0090703C" w:rsidRDefault="00916798">
            <w:pPr>
              <w:spacing w:after="0" w:line="360" w:lineRule="auto"/>
              <w:rPr>
                <w:sz w:val="24"/>
                <w:szCs w:val="24"/>
              </w:rPr>
            </w:pPr>
            <w:r w:rsidRPr="0090703C">
              <w:rPr>
                <w:rStyle w:val="Ninguno"/>
                <w:sz w:val="24"/>
                <w:szCs w:val="24"/>
              </w:rPr>
              <w:t>6</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BCB83" w14:textId="0B1A8A8F" w:rsidR="00C33918" w:rsidRPr="00C33918" w:rsidRDefault="00916798" w:rsidP="00B858A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0" w:line="300" w:lineRule="atLeast"/>
              <w:ind w:left="375"/>
              <w:jc w:val="both"/>
              <w:rPr>
                <w:rFonts w:ascii="News Gothic" w:eastAsia="Times New Roman" w:hAnsi="News Gothic" w:cs="Times New Roman"/>
                <w:color w:val="333333"/>
                <w:sz w:val="21"/>
                <w:szCs w:val="21"/>
                <w:bdr w:val="none" w:sz="0" w:space="0" w:color="auto"/>
                <w:lang w:val="es-ES"/>
              </w:rPr>
            </w:pPr>
            <w:r w:rsidRPr="00C33918">
              <w:rPr>
                <w:sz w:val="24"/>
                <w:szCs w:val="24"/>
              </w:rPr>
              <w:t xml:space="preserve">Actuación 6. </w:t>
            </w:r>
            <w:r w:rsidR="00C33918" w:rsidRPr="00C33918">
              <w:rPr>
                <w:sz w:val="24"/>
                <w:szCs w:val="24"/>
              </w:rPr>
              <w:t>Crear un documento que recoja la evaluación de la puesta en práctica del proyecto</w:t>
            </w:r>
            <w:r w:rsidR="00C33918" w:rsidRPr="00C33918">
              <w:rPr>
                <w:rFonts w:ascii="Times New Roman" w:eastAsia="Times New Roman" w:hAnsi="Times New Roman" w:cs="Times New Roman"/>
                <w:color w:val="333333"/>
                <w:sz w:val="21"/>
                <w:szCs w:val="21"/>
                <w:bdr w:val="none" w:sz="0" w:space="0" w:color="auto"/>
                <w:lang w:val="es-ES"/>
              </w:rPr>
              <w:t> </w:t>
            </w:r>
            <w:r w:rsidR="00C33918" w:rsidRPr="00C33918">
              <w:rPr>
                <w:rFonts w:ascii="News Gothic" w:eastAsia="Times New Roman" w:hAnsi="News Gothic" w:cs="Times New Roman"/>
                <w:color w:val="333333"/>
                <w:sz w:val="21"/>
                <w:szCs w:val="21"/>
                <w:bdr w:val="none" w:sz="0" w:space="0" w:color="auto"/>
                <w:lang w:val="es-ES"/>
              </w:rPr>
              <w:t>USO EDUCATIVO DEL CUADERNO DEL PROFESOR IES FUENTE J</w:t>
            </w:r>
          </w:p>
          <w:p w14:paraId="6CB5B442" w14:textId="392B40E0" w:rsidR="0041722C" w:rsidRPr="0090703C" w:rsidRDefault="0041722C">
            <w:pPr>
              <w:spacing w:after="0" w:line="360" w:lineRule="auto"/>
              <w:rPr>
                <w:sz w:val="24"/>
                <w:szCs w:val="24"/>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14470" w14:textId="28D1D3D7" w:rsidR="0041722C" w:rsidRPr="0090703C" w:rsidRDefault="00F66160">
            <w:pPr>
              <w:spacing w:after="0" w:line="360" w:lineRule="auto"/>
              <w:jc w:val="center"/>
              <w:rPr>
                <w:sz w:val="24"/>
                <w:szCs w:val="24"/>
              </w:rPr>
            </w:pPr>
            <w:r>
              <w:rPr>
                <w:sz w:val="24"/>
                <w:szCs w:val="24"/>
              </w:rPr>
              <w:t>NC</w:t>
            </w:r>
          </w:p>
        </w:tc>
      </w:tr>
      <w:tr w:rsidR="0041722C" w:rsidRPr="0090703C" w14:paraId="194AC48E" w14:textId="77777777">
        <w:trPr>
          <w:trHeight w:val="241"/>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3F8C2" w14:textId="77777777" w:rsidR="0041722C" w:rsidRPr="0090703C" w:rsidRDefault="00916798">
            <w:pPr>
              <w:spacing w:after="0" w:line="360" w:lineRule="auto"/>
              <w:rPr>
                <w:sz w:val="24"/>
                <w:szCs w:val="24"/>
              </w:rPr>
            </w:pPr>
            <w:r w:rsidRPr="0090703C">
              <w:rPr>
                <w:rStyle w:val="Ninguno"/>
                <w:sz w:val="24"/>
                <w:szCs w:val="24"/>
              </w:rPr>
              <w:t>7</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AE6CB" w14:textId="77777777" w:rsidR="0041722C" w:rsidRPr="0090703C" w:rsidRDefault="00916798">
            <w:pPr>
              <w:spacing w:after="0" w:line="360" w:lineRule="auto"/>
              <w:rPr>
                <w:sz w:val="24"/>
                <w:szCs w:val="24"/>
              </w:rPr>
            </w:pPr>
            <w:r w:rsidRPr="0090703C">
              <w:rPr>
                <w:sz w:val="24"/>
                <w:szCs w:val="24"/>
              </w:rPr>
              <w:t>Coordinación</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4DC0D" w14:textId="5C0AAB24" w:rsidR="0041722C" w:rsidRPr="0090703C" w:rsidRDefault="0041722C">
            <w:pPr>
              <w:spacing w:after="0" w:line="360" w:lineRule="auto"/>
              <w:jc w:val="center"/>
              <w:rPr>
                <w:sz w:val="24"/>
                <w:szCs w:val="24"/>
              </w:rPr>
            </w:pPr>
          </w:p>
        </w:tc>
      </w:tr>
    </w:tbl>
    <w:p w14:paraId="6463295D" w14:textId="77777777" w:rsidR="0041722C" w:rsidRPr="0090703C" w:rsidRDefault="0041722C">
      <w:pPr>
        <w:widowControl w:val="0"/>
        <w:spacing w:line="240" w:lineRule="auto"/>
        <w:ind w:left="108" w:hanging="108"/>
        <w:jc w:val="center"/>
        <w:rPr>
          <w:sz w:val="24"/>
          <w:szCs w:val="24"/>
        </w:rPr>
      </w:pPr>
    </w:p>
    <w:tbl>
      <w:tblPr>
        <w:tblStyle w:val="TableNormal"/>
        <w:tblW w:w="31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19"/>
      </w:tblGrid>
      <w:tr w:rsidR="0041722C" w:rsidRPr="0090703C" w14:paraId="324269EE" w14:textId="77777777">
        <w:trPr>
          <w:trHeight w:val="1210"/>
        </w:trPr>
        <w:tc>
          <w:tcPr>
            <w:tcW w:w="3119" w:type="dxa"/>
            <w:tcBorders>
              <w:top w:val="single" w:sz="4" w:space="0" w:color="000000"/>
              <w:left w:val="single" w:sz="4" w:space="0" w:color="000000"/>
              <w:bottom w:val="single" w:sz="4" w:space="0" w:color="000000"/>
              <w:right w:val="single" w:sz="4" w:space="0" w:color="000000"/>
            </w:tcBorders>
            <w:shd w:val="clear" w:color="auto" w:fill="F1F1F1"/>
            <w:tcMar>
              <w:top w:w="80" w:type="dxa"/>
              <w:left w:w="80" w:type="dxa"/>
              <w:bottom w:w="80" w:type="dxa"/>
              <w:right w:w="80" w:type="dxa"/>
            </w:tcMar>
          </w:tcPr>
          <w:p w14:paraId="4B36D450" w14:textId="77777777" w:rsidR="0041722C" w:rsidRPr="0090703C" w:rsidRDefault="00916798">
            <w:pPr>
              <w:spacing w:after="0" w:line="240" w:lineRule="auto"/>
              <w:rPr>
                <w:rStyle w:val="Ninguno"/>
                <w:b/>
                <w:bCs/>
                <w:sz w:val="24"/>
                <w:szCs w:val="24"/>
              </w:rPr>
            </w:pPr>
            <w:r w:rsidRPr="0090703C">
              <w:rPr>
                <w:rStyle w:val="Ninguno"/>
                <w:b/>
                <w:bCs/>
                <w:sz w:val="24"/>
                <w:szCs w:val="24"/>
              </w:rPr>
              <w:t>(1)</w:t>
            </w:r>
          </w:p>
          <w:p w14:paraId="117BE0C0" w14:textId="77777777" w:rsidR="0041722C" w:rsidRPr="0090703C" w:rsidRDefault="00916798">
            <w:pPr>
              <w:spacing w:after="0" w:line="240" w:lineRule="auto"/>
              <w:rPr>
                <w:rStyle w:val="Ninguno"/>
                <w:b/>
                <w:bCs/>
                <w:sz w:val="24"/>
                <w:szCs w:val="24"/>
              </w:rPr>
            </w:pPr>
            <w:r w:rsidRPr="0090703C">
              <w:rPr>
                <w:rStyle w:val="Ninguno"/>
                <w:b/>
                <w:bCs/>
                <w:sz w:val="24"/>
                <w:szCs w:val="24"/>
              </w:rPr>
              <w:t>NC: No conseguido</w:t>
            </w:r>
          </w:p>
          <w:p w14:paraId="5869D780" w14:textId="77777777" w:rsidR="0041722C" w:rsidRPr="0090703C" w:rsidRDefault="00916798">
            <w:pPr>
              <w:spacing w:after="0" w:line="240" w:lineRule="auto"/>
              <w:rPr>
                <w:rStyle w:val="Ninguno"/>
                <w:b/>
                <w:bCs/>
                <w:sz w:val="24"/>
                <w:szCs w:val="24"/>
              </w:rPr>
            </w:pPr>
            <w:r w:rsidRPr="0090703C">
              <w:rPr>
                <w:rStyle w:val="Ninguno"/>
                <w:b/>
                <w:bCs/>
                <w:sz w:val="24"/>
                <w:szCs w:val="24"/>
              </w:rPr>
              <w:t>EP: En proceso de consecución</w:t>
            </w:r>
          </w:p>
          <w:p w14:paraId="6F7D3AB7" w14:textId="77777777" w:rsidR="0041722C" w:rsidRPr="0090703C" w:rsidRDefault="00916798">
            <w:pPr>
              <w:spacing w:after="0" w:line="240" w:lineRule="auto"/>
              <w:rPr>
                <w:sz w:val="24"/>
                <w:szCs w:val="24"/>
              </w:rPr>
            </w:pPr>
            <w:r w:rsidRPr="0090703C">
              <w:rPr>
                <w:rStyle w:val="Ninguno"/>
                <w:b/>
                <w:bCs/>
                <w:sz w:val="24"/>
                <w:szCs w:val="24"/>
              </w:rPr>
              <w:t>TC: Totalmente conseguido</w:t>
            </w:r>
          </w:p>
        </w:tc>
      </w:tr>
    </w:tbl>
    <w:p w14:paraId="38E69538" w14:textId="77777777" w:rsidR="0041722C" w:rsidRPr="0090703C" w:rsidRDefault="0041722C">
      <w:pPr>
        <w:tabs>
          <w:tab w:val="left" w:pos="1134"/>
        </w:tabs>
        <w:spacing w:line="240" w:lineRule="auto"/>
        <w:rPr>
          <w:sz w:val="24"/>
          <w:szCs w:val="24"/>
        </w:rPr>
      </w:pPr>
    </w:p>
    <w:p w14:paraId="00F7634F" w14:textId="77777777" w:rsidR="0041722C" w:rsidRPr="0090703C" w:rsidRDefault="0041722C">
      <w:pPr>
        <w:pStyle w:val="Prrafodelista"/>
        <w:tabs>
          <w:tab w:val="left" w:pos="1134"/>
        </w:tabs>
        <w:ind w:left="360"/>
        <w:rPr>
          <w:sz w:val="24"/>
          <w:szCs w:val="24"/>
        </w:rPr>
      </w:pPr>
    </w:p>
    <w:p w14:paraId="2DA978A2" w14:textId="77777777" w:rsidR="0041722C" w:rsidRPr="0090703C" w:rsidRDefault="00916798">
      <w:pPr>
        <w:pStyle w:val="Prrafodelista"/>
        <w:numPr>
          <w:ilvl w:val="0"/>
          <w:numId w:val="3"/>
        </w:numPr>
        <w:rPr>
          <w:b/>
          <w:bCs/>
          <w:sz w:val="24"/>
          <w:szCs w:val="24"/>
        </w:rPr>
      </w:pPr>
      <w:r w:rsidRPr="0090703C">
        <w:rPr>
          <w:b/>
          <w:bCs/>
          <w:sz w:val="24"/>
          <w:szCs w:val="24"/>
        </w:rPr>
        <w:t>Análisis del trabajo realizado en cada una de las actuaciones</w:t>
      </w:r>
    </w:p>
    <w:p w14:paraId="5985BBC3" w14:textId="17ADE457" w:rsidR="0041722C" w:rsidRPr="0090703C" w:rsidRDefault="00916798">
      <w:pPr>
        <w:pStyle w:val="Prrafodelista"/>
        <w:numPr>
          <w:ilvl w:val="0"/>
          <w:numId w:val="5"/>
        </w:numPr>
        <w:rPr>
          <w:sz w:val="24"/>
          <w:szCs w:val="24"/>
        </w:rPr>
      </w:pPr>
      <w:r w:rsidRPr="0090703C">
        <w:rPr>
          <w:sz w:val="24"/>
          <w:szCs w:val="24"/>
        </w:rPr>
        <w:t xml:space="preserve">Actuación 1. </w:t>
      </w:r>
      <w:r w:rsidR="003E6F28">
        <w:rPr>
          <w:sz w:val="24"/>
          <w:szCs w:val="24"/>
        </w:rPr>
        <w:t xml:space="preserve">En colaboración con el </w:t>
      </w:r>
      <w:r w:rsidR="00551B62">
        <w:rPr>
          <w:sz w:val="24"/>
          <w:szCs w:val="24"/>
        </w:rPr>
        <w:t>asesor</w:t>
      </w:r>
      <w:r w:rsidR="003E6F28">
        <w:rPr>
          <w:sz w:val="24"/>
          <w:szCs w:val="24"/>
        </w:rPr>
        <w:t xml:space="preserve"> del CEP se realizó el proyecto en tiempo y forma</w:t>
      </w:r>
    </w:p>
    <w:p w14:paraId="7A81162B" w14:textId="63950E55" w:rsidR="0041722C" w:rsidRPr="0090703C" w:rsidRDefault="00916798">
      <w:pPr>
        <w:pStyle w:val="Prrafodelista"/>
        <w:numPr>
          <w:ilvl w:val="0"/>
          <w:numId w:val="5"/>
        </w:numPr>
        <w:rPr>
          <w:sz w:val="24"/>
          <w:szCs w:val="24"/>
        </w:rPr>
      </w:pPr>
      <w:r w:rsidRPr="0090703C">
        <w:rPr>
          <w:sz w:val="24"/>
          <w:szCs w:val="24"/>
        </w:rPr>
        <w:t xml:space="preserve">Actuación 2. </w:t>
      </w:r>
      <w:r w:rsidR="003E6F28">
        <w:rPr>
          <w:sz w:val="24"/>
          <w:szCs w:val="24"/>
        </w:rPr>
        <w:t>La creación de actividades no ha dado problemas, surgieron dudas cuando no cuadraba la nota del cuaderno y la nota de</w:t>
      </w:r>
      <w:r w:rsidR="007C22D6">
        <w:rPr>
          <w:sz w:val="24"/>
          <w:szCs w:val="24"/>
        </w:rPr>
        <w:t xml:space="preserve"> l</w:t>
      </w:r>
      <w:r w:rsidR="00551B62">
        <w:rPr>
          <w:sz w:val="24"/>
          <w:szCs w:val="24"/>
        </w:rPr>
        <w:t>os criterios</w:t>
      </w:r>
      <w:r w:rsidR="007C22D6">
        <w:rPr>
          <w:sz w:val="24"/>
          <w:szCs w:val="24"/>
        </w:rPr>
        <w:t>. Dudas que fueron resueltas por cauce.</w:t>
      </w:r>
    </w:p>
    <w:p w14:paraId="453C6E8D" w14:textId="65C44A94" w:rsidR="0041722C" w:rsidRPr="0090703C" w:rsidRDefault="00916798">
      <w:pPr>
        <w:pStyle w:val="Prrafodelista"/>
        <w:numPr>
          <w:ilvl w:val="0"/>
          <w:numId w:val="5"/>
        </w:numPr>
        <w:rPr>
          <w:sz w:val="24"/>
          <w:szCs w:val="24"/>
        </w:rPr>
      </w:pPr>
      <w:r w:rsidRPr="0090703C">
        <w:rPr>
          <w:sz w:val="24"/>
          <w:szCs w:val="24"/>
        </w:rPr>
        <w:t xml:space="preserve">Actuación 3. </w:t>
      </w:r>
      <w:r w:rsidR="007C22D6">
        <w:rPr>
          <w:sz w:val="24"/>
          <w:szCs w:val="24"/>
        </w:rPr>
        <w:t>Estamos en proceso con esta actuación y me encuentro con la dificultad de poder agregar varios criterios en las actividades evaluables que realicemos desde la transposición didáctica de la UDI. Solo podemos poner un solo criterio por actividad, cuando nos resulta mejor realizar actividades evaluables con varios criterios.</w:t>
      </w:r>
    </w:p>
    <w:p w14:paraId="3A69E5AC" w14:textId="7E5B2FFF" w:rsidR="0041722C" w:rsidRDefault="00916798">
      <w:pPr>
        <w:pStyle w:val="Prrafodelista"/>
        <w:numPr>
          <w:ilvl w:val="0"/>
          <w:numId w:val="5"/>
        </w:numPr>
        <w:rPr>
          <w:sz w:val="24"/>
          <w:szCs w:val="24"/>
        </w:rPr>
      </w:pPr>
      <w:r w:rsidRPr="0090703C">
        <w:rPr>
          <w:sz w:val="24"/>
          <w:szCs w:val="24"/>
        </w:rPr>
        <w:t xml:space="preserve">Actuación 4. </w:t>
      </w:r>
      <w:r w:rsidR="007C22D6">
        <w:rPr>
          <w:sz w:val="24"/>
          <w:szCs w:val="24"/>
        </w:rPr>
        <w:t xml:space="preserve">Creo que esta actuación será </w:t>
      </w:r>
      <w:r w:rsidR="005F5F74">
        <w:rPr>
          <w:sz w:val="24"/>
          <w:szCs w:val="24"/>
        </w:rPr>
        <w:t>muy difícil de conseguir ya que estamos dedicando mucho esfuerzo en otras actuaciones que considero más importantes</w:t>
      </w:r>
      <w:r w:rsidR="007C22D6">
        <w:rPr>
          <w:sz w:val="24"/>
          <w:szCs w:val="24"/>
        </w:rPr>
        <w:t>.</w:t>
      </w:r>
      <w:r w:rsidR="005F5F74">
        <w:rPr>
          <w:sz w:val="24"/>
          <w:szCs w:val="24"/>
        </w:rPr>
        <w:t xml:space="preserve"> Estoy convencido que para sacar partido al cuaderno de séneca es necesario un cambio en la metodología pero lo veo como una segunda fase del grupo de trabajo.</w:t>
      </w:r>
    </w:p>
    <w:p w14:paraId="56CE33D5" w14:textId="671C6117" w:rsidR="007C22D6" w:rsidRPr="0090703C" w:rsidRDefault="007C22D6">
      <w:pPr>
        <w:pStyle w:val="Prrafodelista"/>
        <w:numPr>
          <w:ilvl w:val="0"/>
          <w:numId w:val="5"/>
        </w:numPr>
        <w:rPr>
          <w:sz w:val="24"/>
          <w:szCs w:val="24"/>
        </w:rPr>
      </w:pPr>
      <w:r>
        <w:rPr>
          <w:sz w:val="24"/>
          <w:szCs w:val="24"/>
        </w:rPr>
        <w:t>Actuación 5. Los departamentos están construyendo las programaciones, los pasos son lentos pero vamos en buena línea de trabajo.</w:t>
      </w:r>
    </w:p>
    <w:p w14:paraId="3973D218" w14:textId="0E4F6651" w:rsidR="0041722C" w:rsidRPr="0090703C" w:rsidRDefault="0090703C">
      <w:pPr>
        <w:pStyle w:val="Prrafodelista"/>
        <w:numPr>
          <w:ilvl w:val="0"/>
          <w:numId w:val="5"/>
        </w:numPr>
        <w:rPr>
          <w:sz w:val="24"/>
          <w:szCs w:val="24"/>
        </w:rPr>
      </w:pPr>
      <w:r w:rsidRPr="0090703C">
        <w:rPr>
          <w:sz w:val="24"/>
          <w:szCs w:val="24"/>
        </w:rPr>
        <w:t>…</w:t>
      </w:r>
    </w:p>
    <w:p w14:paraId="2B4FACAD" w14:textId="77777777" w:rsidR="0041722C" w:rsidRPr="0090703C" w:rsidRDefault="00916798">
      <w:pPr>
        <w:pStyle w:val="Prrafodelista"/>
        <w:tabs>
          <w:tab w:val="left" w:pos="1134"/>
        </w:tabs>
        <w:ind w:left="360"/>
        <w:rPr>
          <w:sz w:val="24"/>
          <w:szCs w:val="24"/>
        </w:rPr>
      </w:pPr>
      <w:r w:rsidRPr="0090703C">
        <w:rPr>
          <w:rStyle w:val="Ninguno"/>
          <w:b/>
          <w:bCs/>
          <w:sz w:val="24"/>
          <w:szCs w:val="24"/>
        </w:rPr>
        <w:t xml:space="preserve">3. Logros y dificultades. </w:t>
      </w:r>
    </w:p>
    <w:p w14:paraId="2AA0270A" w14:textId="7A899C6D" w:rsidR="0041722C" w:rsidRPr="0090703C" w:rsidRDefault="00287567">
      <w:pPr>
        <w:pStyle w:val="Prrafodelista"/>
        <w:tabs>
          <w:tab w:val="left" w:pos="1134"/>
        </w:tabs>
        <w:ind w:left="360"/>
        <w:rPr>
          <w:sz w:val="24"/>
          <w:szCs w:val="24"/>
        </w:rPr>
      </w:pPr>
      <w:r w:rsidRPr="0090703C">
        <w:rPr>
          <w:rStyle w:val="Ninguno"/>
          <w:b/>
          <w:bCs/>
          <w:sz w:val="24"/>
          <w:szCs w:val="24"/>
        </w:rPr>
        <w:t xml:space="preserve">3.1. </w:t>
      </w:r>
      <w:r w:rsidR="00916798" w:rsidRPr="0090703C">
        <w:rPr>
          <w:rStyle w:val="Ninguno"/>
          <w:b/>
          <w:bCs/>
          <w:sz w:val="24"/>
          <w:szCs w:val="24"/>
        </w:rPr>
        <w:t>Logros:</w:t>
      </w:r>
      <w:r w:rsidRPr="0090703C">
        <w:rPr>
          <w:rStyle w:val="Ninguno"/>
          <w:b/>
          <w:bCs/>
          <w:sz w:val="24"/>
          <w:szCs w:val="24"/>
        </w:rPr>
        <w:t xml:space="preserve"> </w:t>
      </w:r>
      <w:r w:rsidR="007C22D6" w:rsidRPr="007C22D6">
        <w:rPr>
          <w:rStyle w:val="Ninguno"/>
          <w:sz w:val="24"/>
          <w:szCs w:val="24"/>
        </w:rPr>
        <w:t>Se ha conseguido superar los primeros obstáculos que nos encontramos como fue la disparidad de notas en Séneca entre el cuaderno y los criterios. Ha sido un logro superar esa fase ya que pensaba que el grupo desaparecía al no entender que pasaba con las notas. Tras debatir y hacer muchos números encontramos el problema y la solución quedando el grupo convencido de la utilidad del cuaderno.</w:t>
      </w:r>
    </w:p>
    <w:p w14:paraId="5CB63768" w14:textId="32B9B397" w:rsidR="0041722C" w:rsidRPr="007C4EFA" w:rsidRDefault="00287567">
      <w:pPr>
        <w:pStyle w:val="Prrafodelista"/>
        <w:tabs>
          <w:tab w:val="left" w:pos="1134"/>
        </w:tabs>
        <w:ind w:left="360"/>
        <w:rPr>
          <w:color w:val="333333"/>
          <w:sz w:val="24"/>
          <w:szCs w:val="24"/>
          <w:shd w:val="clear" w:color="auto" w:fill="FFFFFF"/>
        </w:rPr>
      </w:pPr>
      <w:r w:rsidRPr="0090703C">
        <w:rPr>
          <w:rStyle w:val="Ninguno"/>
          <w:b/>
          <w:bCs/>
          <w:sz w:val="24"/>
          <w:szCs w:val="24"/>
        </w:rPr>
        <w:lastRenderedPageBreak/>
        <w:t xml:space="preserve">3.2. </w:t>
      </w:r>
      <w:r w:rsidR="00916798" w:rsidRPr="0090703C">
        <w:rPr>
          <w:rStyle w:val="Ninguno"/>
          <w:b/>
          <w:bCs/>
          <w:sz w:val="24"/>
          <w:szCs w:val="24"/>
        </w:rPr>
        <w:t>Dificultades:</w:t>
      </w:r>
      <w:r w:rsidR="00B05BA0" w:rsidRPr="0090703C">
        <w:rPr>
          <w:rStyle w:val="Ninguno"/>
          <w:b/>
          <w:bCs/>
          <w:sz w:val="24"/>
          <w:szCs w:val="24"/>
        </w:rPr>
        <w:t xml:space="preserve"> </w:t>
      </w:r>
      <w:r w:rsidR="007C4EFA" w:rsidRPr="007C4EFA">
        <w:rPr>
          <w:rStyle w:val="Ninguno"/>
          <w:sz w:val="24"/>
          <w:szCs w:val="24"/>
        </w:rPr>
        <w:t>Las puso la propia plataforma como he explicado antes. Otra dificultad será la actuación de la metodología, esta actividad para este curso la veo inasumible, creo que hemos sido demasiado ambiciosos para este año. Si considero que es necesario ya que el cuaderno nos exige realizar más registros en clase y debemos disponer de metodología que nos permita realizar más observaciones o pruebas evaluables mientras los alumnos trabajan de modo más autónomo y para ello nos sirven las ABP y ABJ</w:t>
      </w:r>
    </w:p>
    <w:p w14:paraId="04E24033" w14:textId="192B79D4" w:rsidR="00125E41" w:rsidRDefault="00125E41">
      <w:pPr>
        <w:pStyle w:val="Prrafodelista"/>
        <w:tabs>
          <w:tab w:val="left" w:pos="1134"/>
        </w:tabs>
        <w:ind w:left="360"/>
        <w:rPr>
          <w:rStyle w:val="Ninguno"/>
          <w:b/>
          <w:bCs/>
          <w:sz w:val="24"/>
          <w:szCs w:val="24"/>
        </w:rPr>
      </w:pPr>
      <w:r>
        <w:rPr>
          <w:rStyle w:val="Ninguno"/>
          <w:b/>
          <w:bCs/>
          <w:sz w:val="24"/>
          <w:szCs w:val="24"/>
        </w:rPr>
        <w:t>4.Incidencias de la participación de los integrantes del GT o FC (Número de horas de cada integrante, en consonancia con lo establecido en el Proyecto)</w:t>
      </w:r>
    </w:p>
    <w:p w14:paraId="33ED88EB" w14:textId="0B4D4738" w:rsidR="007C4EFA" w:rsidRDefault="007C4EFA">
      <w:pPr>
        <w:pStyle w:val="Prrafodelista"/>
        <w:tabs>
          <w:tab w:val="left" w:pos="1134"/>
        </w:tabs>
        <w:ind w:left="360"/>
        <w:rPr>
          <w:rStyle w:val="Ninguno"/>
          <w:sz w:val="24"/>
          <w:szCs w:val="24"/>
        </w:rPr>
      </w:pPr>
      <w:r w:rsidRPr="007C4EFA">
        <w:rPr>
          <w:rStyle w:val="Ninguno"/>
          <w:sz w:val="24"/>
          <w:szCs w:val="24"/>
        </w:rPr>
        <w:t>Todos los integrantes están trabajando a pesar de ir unos más avanzados que otros ya que no partieron todos del mismo punto de partida.</w:t>
      </w:r>
    </w:p>
    <w:tbl>
      <w:tblPr>
        <w:tblStyle w:val="Tablaconcuadrcula"/>
        <w:tblW w:w="0" w:type="auto"/>
        <w:tblInd w:w="360" w:type="dxa"/>
        <w:tblLook w:val="04A0" w:firstRow="1" w:lastRow="0" w:firstColumn="1" w:lastColumn="0" w:noHBand="0" w:noVBand="1"/>
      </w:tblPr>
      <w:tblGrid>
        <w:gridCol w:w="4063"/>
        <w:gridCol w:w="4065"/>
      </w:tblGrid>
      <w:tr w:rsidR="005F5F74" w14:paraId="04162FB6" w14:textId="77777777" w:rsidTr="005F5F74">
        <w:tc>
          <w:tcPr>
            <w:tcW w:w="4244" w:type="dxa"/>
          </w:tcPr>
          <w:p w14:paraId="5998C19E" w14:textId="36892DD4" w:rsidR="005F5F74" w:rsidRDefault="00494FF9">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rPr>
                <w:rStyle w:val="Ninguno"/>
                <w:sz w:val="24"/>
                <w:szCs w:val="24"/>
              </w:rPr>
            </w:pPr>
            <w:r>
              <w:rPr>
                <w:rStyle w:val="Ninguno"/>
                <w:sz w:val="24"/>
                <w:szCs w:val="24"/>
              </w:rPr>
              <w:t>PROFESORADO PARTICIPANTE</w:t>
            </w:r>
          </w:p>
        </w:tc>
        <w:tc>
          <w:tcPr>
            <w:tcW w:w="4244" w:type="dxa"/>
          </w:tcPr>
          <w:p w14:paraId="5448B35F" w14:textId="74878E01" w:rsidR="005F5F74" w:rsidRDefault="00494FF9">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rPr>
                <w:rStyle w:val="Ninguno"/>
                <w:sz w:val="24"/>
                <w:szCs w:val="24"/>
              </w:rPr>
            </w:pPr>
            <w:r>
              <w:rPr>
                <w:rStyle w:val="Ninguno"/>
                <w:sz w:val="24"/>
                <w:szCs w:val="24"/>
              </w:rPr>
              <w:t>PARTICIPACIÓN</w:t>
            </w:r>
          </w:p>
        </w:tc>
      </w:tr>
      <w:tr w:rsidR="005F5F74" w14:paraId="42C0E009" w14:textId="77777777" w:rsidTr="005F5F74">
        <w:tc>
          <w:tcPr>
            <w:tcW w:w="4244" w:type="dxa"/>
          </w:tcPr>
          <w:p w14:paraId="623117AE" w14:textId="662D13E6" w:rsidR="005F5F74" w:rsidRDefault="005F5F74">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rPr>
                <w:rStyle w:val="Ninguno"/>
                <w:sz w:val="24"/>
                <w:szCs w:val="24"/>
              </w:rPr>
            </w:pPr>
            <w:r>
              <w:rPr>
                <w:rStyle w:val="Ninguno"/>
                <w:sz w:val="24"/>
                <w:szCs w:val="24"/>
              </w:rPr>
              <w:t>CINTA MARTÍN</w:t>
            </w:r>
          </w:p>
        </w:tc>
        <w:tc>
          <w:tcPr>
            <w:tcW w:w="4244" w:type="dxa"/>
          </w:tcPr>
          <w:p w14:paraId="106661C1" w14:textId="6621076D" w:rsidR="005F5F74" w:rsidRDefault="00494FF9">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rPr>
                <w:rStyle w:val="Ninguno"/>
                <w:sz w:val="24"/>
                <w:szCs w:val="24"/>
              </w:rPr>
            </w:pPr>
            <w:r>
              <w:rPr>
                <w:rStyle w:val="Ninguno"/>
                <w:sz w:val="24"/>
                <w:szCs w:val="24"/>
              </w:rPr>
              <w:t>100%</w:t>
            </w:r>
          </w:p>
        </w:tc>
      </w:tr>
      <w:tr w:rsidR="005F5F74" w14:paraId="4C72EBF3" w14:textId="77777777" w:rsidTr="005F5F74">
        <w:tc>
          <w:tcPr>
            <w:tcW w:w="4244" w:type="dxa"/>
          </w:tcPr>
          <w:p w14:paraId="7C5F9893" w14:textId="03AABFAC" w:rsidR="005F5F74" w:rsidRDefault="005F5F74">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rPr>
                <w:rStyle w:val="Ninguno"/>
                <w:sz w:val="24"/>
                <w:szCs w:val="24"/>
              </w:rPr>
            </w:pPr>
            <w:r>
              <w:rPr>
                <w:rStyle w:val="Ninguno"/>
                <w:sz w:val="24"/>
                <w:szCs w:val="24"/>
              </w:rPr>
              <w:t>MARÍA DEL PILAR BRITO</w:t>
            </w:r>
          </w:p>
        </w:tc>
        <w:tc>
          <w:tcPr>
            <w:tcW w:w="4244" w:type="dxa"/>
          </w:tcPr>
          <w:p w14:paraId="7A6D4166" w14:textId="4C2A7C72" w:rsidR="005F5F74" w:rsidRDefault="00494FF9">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rPr>
                <w:rStyle w:val="Ninguno"/>
                <w:sz w:val="24"/>
                <w:szCs w:val="24"/>
              </w:rPr>
            </w:pPr>
            <w:r>
              <w:rPr>
                <w:rStyle w:val="Ninguno"/>
                <w:sz w:val="24"/>
                <w:szCs w:val="24"/>
              </w:rPr>
              <w:t>90%</w:t>
            </w:r>
          </w:p>
        </w:tc>
      </w:tr>
      <w:tr w:rsidR="005F5F74" w14:paraId="61A38457" w14:textId="77777777" w:rsidTr="005F5F74">
        <w:tc>
          <w:tcPr>
            <w:tcW w:w="4244" w:type="dxa"/>
          </w:tcPr>
          <w:p w14:paraId="6FD2B9E4" w14:textId="4C9173BD" w:rsidR="005F5F74" w:rsidRDefault="005F5F74">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rPr>
                <w:rStyle w:val="Ninguno"/>
                <w:sz w:val="24"/>
                <w:szCs w:val="24"/>
              </w:rPr>
            </w:pPr>
            <w:r>
              <w:rPr>
                <w:rStyle w:val="Ninguno"/>
                <w:sz w:val="24"/>
                <w:szCs w:val="24"/>
              </w:rPr>
              <w:t>MANUEL CEVERINO</w:t>
            </w:r>
          </w:p>
        </w:tc>
        <w:tc>
          <w:tcPr>
            <w:tcW w:w="4244" w:type="dxa"/>
          </w:tcPr>
          <w:p w14:paraId="02326042" w14:textId="08DF6715" w:rsidR="005F5F74" w:rsidRDefault="00494FF9">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rPr>
                <w:rStyle w:val="Ninguno"/>
                <w:sz w:val="24"/>
                <w:szCs w:val="24"/>
              </w:rPr>
            </w:pPr>
            <w:r>
              <w:rPr>
                <w:rStyle w:val="Ninguno"/>
                <w:sz w:val="24"/>
                <w:szCs w:val="24"/>
              </w:rPr>
              <w:t>100%</w:t>
            </w:r>
          </w:p>
        </w:tc>
      </w:tr>
      <w:tr w:rsidR="005F5F74" w14:paraId="13058C0B" w14:textId="77777777" w:rsidTr="005F5F74">
        <w:tc>
          <w:tcPr>
            <w:tcW w:w="4244" w:type="dxa"/>
          </w:tcPr>
          <w:p w14:paraId="5918D892" w14:textId="1F865A42" w:rsidR="005F5F74" w:rsidRDefault="005F5F74">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rPr>
                <w:rStyle w:val="Ninguno"/>
                <w:sz w:val="24"/>
                <w:szCs w:val="24"/>
              </w:rPr>
            </w:pPr>
            <w:r>
              <w:rPr>
                <w:rStyle w:val="Ninguno"/>
                <w:sz w:val="24"/>
                <w:szCs w:val="24"/>
              </w:rPr>
              <w:t>MIRYAM FERNÁNDEZ</w:t>
            </w:r>
          </w:p>
        </w:tc>
        <w:tc>
          <w:tcPr>
            <w:tcW w:w="4244" w:type="dxa"/>
          </w:tcPr>
          <w:p w14:paraId="29393727" w14:textId="7C548ED7" w:rsidR="005F5F74" w:rsidRDefault="00494FF9">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rPr>
                <w:rStyle w:val="Ninguno"/>
                <w:sz w:val="24"/>
                <w:szCs w:val="24"/>
              </w:rPr>
            </w:pPr>
            <w:r>
              <w:rPr>
                <w:rStyle w:val="Ninguno"/>
                <w:sz w:val="24"/>
                <w:szCs w:val="24"/>
              </w:rPr>
              <w:t>50%</w:t>
            </w:r>
          </w:p>
        </w:tc>
      </w:tr>
      <w:tr w:rsidR="005F5F74" w14:paraId="29EF536C" w14:textId="77777777" w:rsidTr="005F5F74">
        <w:tc>
          <w:tcPr>
            <w:tcW w:w="4244" w:type="dxa"/>
          </w:tcPr>
          <w:p w14:paraId="56DA304D" w14:textId="47BE2A37" w:rsidR="005F5F74" w:rsidRDefault="005F5F74">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rPr>
                <w:rStyle w:val="Ninguno"/>
                <w:sz w:val="24"/>
                <w:szCs w:val="24"/>
              </w:rPr>
            </w:pPr>
            <w:r>
              <w:rPr>
                <w:rStyle w:val="Ninguno"/>
                <w:sz w:val="24"/>
                <w:szCs w:val="24"/>
              </w:rPr>
              <w:t>ALMUDENA GONZÁLEZ</w:t>
            </w:r>
          </w:p>
        </w:tc>
        <w:tc>
          <w:tcPr>
            <w:tcW w:w="4244" w:type="dxa"/>
          </w:tcPr>
          <w:p w14:paraId="0B7BDD8E" w14:textId="01CA3663" w:rsidR="005F5F74" w:rsidRDefault="00494FF9">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rPr>
                <w:rStyle w:val="Ninguno"/>
                <w:sz w:val="24"/>
                <w:szCs w:val="24"/>
              </w:rPr>
            </w:pPr>
            <w:r>
              <w:rPr>
                <w:rStyle w:val="Ninguno"/>
                <w:sz w:val="24"/>
                <w:szCs w:val="24"/>
              </w:rPr>
              <w:t>50%</w:t>
            </w:r>
          </w:p>
        </w:tc>
      </w:tr>
      <w:tr w:rsidR="005F5F74" w14:paraId="1252497C" w14:textId="77777777" w:rsidTr="005F5F74">
        <w:tc>
          <w:tcPr>
            <w:tcW w:w="4244" w:type="dxa"/>
          </w:tcPr>
          <w:p w14:paraId="5D6030F9" w14:textId="76F36164" w:rsidR="005F5F74" w:rsidRDefault="005F5F74">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rPr>
                <w:rStyle w:val="Ninguno"/>
                <w:sz w:val="24"/>
                <w:szCs w:val="24"/>
              </w:rPr>
            </w:pPr>
            <w:r>
              <w:rPr>
                <w:rStyle w:val="Ninguno"/>
                <w:sz w:val="24"/>
                <w:szCs w:val="24"/>
              </w:rPr>
              <w:t>JAVIER MACÍAS</w:t>
            </w:r>
          </w:p>
        </w:tc>
        <w:tc>
          <w:tcPr>
            <w:tcW w:w="4244" w:type="dxa"/>
          </w:tcPr>
          <w:p w14:paraId="4E439906" w14:textId="5C4DA93F" w:rsidR="005F5F74" w:rsidRDefault="00494FF9">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rPr>
                <w:rStyle w:val="Ninguno"/>
                <w:sz w:val="24"/>
                <w:szCs w:val="24"/>
              </w:rPr>
            </w:pPr>
            <w:r>
              <w:rPr>
                <w:rStyle w:val="Ninguno"/>
                <w:sz w:val="24"/>
                <w:szCs w:val="24"/>
              </w:rPr>
              <w:t>50%</w:t>
            </w:r>
          </w:p>
        </w:tc>
      </w:tr>
      <w:tr w:rsidR="005F5F74" w14:paraId="576B8D8C" w14:textId="77777777" w:rsidTr="005F5F74">
        <w:tc>
          <w:tcPr>
            <w:tcW w:w="4244" w:type="dxa"/>
          </w:tcPr>
          <w:p w14:paraId="79D9C667" w14:textId="236D98D9" w:rsidR="005F5F74" w:rsidRDefault="005F5F74">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rPr>
                <w:rStyle w:val="Ninguno"/>
                <w:sz w:val="24"/>
                <w:szCs w:val="24"/>
              </w:rPr>
            </w:pPr>
            <w:r>
              <w:rPr>
                <w:rStyle w:val="Ninguno"/>
                <w:sz w:val="24"/>
                <w:szCs w:val="24"/>
              </w:rPr>
              <w:t>INMACULADA ROMERO</w:t>
            </w:r>
          </w:p>
        </w:tc>
        <w:tc>
          <w:tcPr>
            <w:tcW w:w="4244" w:type="dxa"/>
          </w:tcPr>
          <w:p w14:paraId="329D4BA3" w14:textId="4A7405F7" w:rsidR="005F5F74" w:rsidRDefault="00494FF9">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rPr>
                <w:rStyle w:val="Ninguno"/>
                <w:sz w:val="24"/>
                <w:szCs w:val="24"/>
              </w:rPr>
            </w:pPr>
            <w:r>
              <w:rPr>
                <w:rStyle w:val="Ninguno"/>
                <w:sz w:val="24"/>
                <w:szCs w:val="24"/>
              </w:rPr>
              <w:t>90%</w:t>
            </w:r>
          </w:p>
        </w:tc>
      </w:tr>
      <w:tr w:rsidR="00494FF9" w14:paraId="57AFF109" w14:textId="77777777" w:rsidTr="005F5F74">
        <w:tc>
          <w:tcPr>
            <w:tcW w:w="4244" w:type="dxa"/>
          </w:tcPr>
          <w:p w14:paraId="41DB8A22" w14:textId="5C67D2DB" w:rsidR="00494FF9" w:rsidRDefault="00494FF9">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rPr>
                <w:rStyle w:val="Ninguno"/>
                <w:sz w:val="24"/>
                <w:szCs w:val="24"/>
              </w:rPr>
            </w:pPr>
            <w:r>
              <w:rPr>
                <w:rStyle w:val="Ninguno"/>
                <w:sz w:val="24"/>
                <w:szCs w:val="24"/>
              </w:rPr>
              <w:t>ISABEL SÁNCHEZ</w:t>
            </w:r>
          </w:p>
        </w:tc>
        <w:tc>
          <w:tcPr>
            <w:tcW w:w="4244" w:type="dxa"/>
          </w:tcPr>
          <w:p w14:paraId="1E4EFF96" w14:textId="719C36A8" w:rsidR="00494FF9" w:rsidRDefault="00494FF9">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rPr>
                <w:rStyle w:val="Ninguno"/>
                <w:sz w:val="24"/>
                <w:szCs w:val="24"/>
              </w:rPr>
            </w:pPr>
            <w:r>
              <w:rPr>
                <w:rStyle w:val="Ninguno"/>
                <w:sz w:val="24"/>
                <w:szCs w:val="24"/>
              </w:rPr>
              <w:t>50%</w:t>
            </w:r>
          </w:p>
        </w:tc>
      </w:tr>
      <w:tr w:rsidR="00494FF9" w14:paraId="341E668E" w14:textId="77777777" w:rsidTr="005F5F74">
        <w:tc>
          <w:tcPr>
            <w:tcW w:w="4244" w:type="dxa"/>
          </w:tcPr>
          <w:p w14:paraId="47DC273A" w14:textId="334CFF4C" w:rsidR="00494FF9" w:rsidRDefault="00494FF9">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rPr>
                <w:rStyle w:val="Ninguno"/>
                <w:sz w:val="24"/>
                <w:szCs w:val="24"/>
              </w:rPr>
            </w:pPr>
            <w:r>
              <w:rPr>
                <w:rStyle w:val="Ninguno"/>
                <w:sz w:val="24"/>
                <w:szCs w:val="24"/>
              </w:rPr>
              <w:t>PATRICIA GONZÁLEZ</w:t>
            </w:r>
          </w:p>
        </w:tc>
        <w:tc>
          <w:tcPr>
            <w:tcW w:w="4244" w:type="dxa"/>
          </w:tcPr>
          <w:p w14:paraId="63D9C318" w14:textId="1E24E175" w:rsidR="00494FF9" w:rsidRDefault="00494FF9">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rPr>
                <w:rStyle w:val="Ninguno"/>
                <w:sz w:val="24"/>
                <w:szCs w:val="24"/>
              </w:rPr>
            </w:pPr>
            <w:r>
              <w:rPr>
                <w:rStyle w:val="Ninguno"/>
                <w:sz w:val="24"/>
                <w:szCs w:val="24"/>
              </w:rPr>
              <w:t>70%</w:t>
            </w:r>
          </w:p>
        </w:tc>
      </w:tr>
      <w:tr w:rsidR="00494FF9" w14:paraId="1C37170F" w14:textId="77777777" w:rsidTr="005F5F74">
        <w:tc>
          <w:tcPr>
            <w:tcW w:w="4244" w:type="dxa"/>
          </w:tcPr>
          <w:p w14:paraId="5576A1DD" w14:textId="2DD7A65E" w:rsidR="00494FF9" w:rsidRDefault="00494FF9">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rPr>
                <w:rStyle w:val="Ninguno"/>
                <w:sz w:val="24"/>
                <w:szCs w:val="24"/>
              </w:rPr>
            </w:pPr>
            <w:r>
              <w:rPr>
                <w:rStyle w:val="Ninguno"/>
                <w:sz w:val="24"/>
                <w:szCs w:val="24"/>
              </w:rPr>
              <w:t>ANTONIO GIL</w:t>
            </w:r>
          </w:p>
        </w:tc>
        <w:tc>
          <w:tcPr>
            <w:tcW w:w="4244" w:type="dxa"/>
          </w:tcPr>
          <w:p w14:paraId="432C7952" w14:textId="3A85B163" w:rsidR="00494FF9" w:rsidRDefault="00494FF9">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rPr>
                <w:rStyle w:val="Ninguno"/>
                <w:sz w:val="24"/>
                <w:szCs w:val="24"/>
              </w:rPr>
            </w:pPr>
            <w:r>
              <w:rPr>
                <w:rStyle w:val="Ninguno"/>
                <w:sz w:val="24"/>
                <w:szCs w:val="24"/>
              </w:rPr>
              <w:t>50%</w:t>
            </w:r>
          </w:p>
        </w:tc>
      </w:tr>
      <w:tr w:rsidR="00494FF9" w14:paraId="207E8106" w14:textId="77777777" w:rsidTr="005F5F74">
        <w:tc>
          <w:tcPr>
            <w:tcW w:w="4244" w:type="dxa"/>
          </w:tcPr>
          <w:p w14:paraId="01EEEA7E" w14:textId="0FC5F166" w:rsidR="00494FF9" w:rsidRDefault="00494FF9">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rPr>
                <w:rStyle w:val="Ninguno"/>
                <w:sz w:val="24"/>
                <w:szCs w:val="24"/>
              </w:rPr>
            </w:pPr>
            <w:r>
              <w:rPr>
                <w:rStyle w:val="Ninguno"/>
                <w:sz w:val="24"/>
                <w:szCs w:val="24"/>
              </w:rPr>
              <w:t>JUAN JOSÉ BORRERO</w:t>
            </w:r>
          </w:p>
        </w:tc>
        <w:tc>
          <w:tcPr>
            <w:tcW w:w="4244" w:type="dxa"/>
          </w:tcPr>
          <w:p w14:paraId="45A68664" w14:textId="7E0C4823" w:rsidR="00494FF9" w:rsidRDefault="00494FF9">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rPr>
                <w:rStyle w:val="Ninguno"/>
                <w:sz w:val="24"/>
                <w:szCs w:val="24"/>
              </w:rPr>
            </w:pPr>
            <w:r>
              <w:rPr>
                <w:rStyle w:val="Ninguno"/>
                <w:sz w:val="24"/>
                <w:szCs w:val="24"/>
              </w:rPr>
              <w:t>100%</w:t>
            </w:r>
            <w:bookmarkStart w:id="0" w:name="_GoBack"/>
            <w:bookmarkEnd w:id="0"/>
          </w:p>
        </w:tc>
      </w:tr>
      <w:tr w:rsidR="00494FF9" w14:paraId="2DE13107" w14:textId="77777777" w:rsidTr="005F5F74">
        <w:tc>
          <w:tcPr>
            <w:tcW w:w="4244" w:type="dxa"/>
          </w:tcPr>
          <w:p w14:paraId="77443C5B" w14:textId="77777777" w:rsidR="00494FF9" w:rsidRDefault="00494FF9">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rPr>
                <w:rStyle w:val="Ninguno"/>
                <w:sz w:val="24"/>
                <w:szCs w:val="24"/>
              </w:rPr>
            </w:pPr>
          </w:p>
        </w:tc>
        <w:tc>
          <w:tcPr>
            <w:tcW w:w="4244" w:type="dxa"/>
          </w:tcPr>
          <w:p w14:paraId="0FCC5B8F" w14:textId="77777777" w:rsidR="00494FF9" w:rsidRDefault="00494FF9">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rPr>
                <w:rStyle w:val="Ninguno"/>
                <w:sz w:val="24"/>
                <w:szCs w:val="24"/>
              </w:rPr>
            </w:pPr>
          </w:p>
        </w:tc>
      </w:tr>
    </w:tbl>
    <w:p w14:paraId="2EB1F34E" w14:textId="75F7A562" w:rsidR="005F5F74" w:rsidRPr="007C4EFA" w:rsidRDefault="005F5F74">
      <w:pPr>
        <w:pStyle w:val="Prrafodelista"/>
        <w:tabs>
          <w:tab w:val="left" w:pos="1134"/>
        </w:tabs>
        <w:ind w:left="360"/>
        <w:rPr>
          <w:rStyle w:val="Ninguno"/>
          <w:sz w:val="24"/>
          <w:szCs w:val="24"/>
        </w:rPr>
      </w:pPr>
    </w:p>
    <w:p w14:paraId="34669E30" w14:textId="77777777" w:rsidR="00125E41" w:rsidRPr="0090703C" w:rsidRDefault="00125E41">
      <w:pPr>
        <w:pStyle w:val="Prrafodelista"/>
        <w:tabs>
          <w:tab w:val="left" w:pos="1134"/>
        </w:tabs>
        <w:ind w:left="360"/>
        <w:rPr>
          <w:sz w:val="24"/>
          <w:szCs w:val="24"/>
        </w:rPr>
      </w:pPr>
    </w:p>
    <w:p w14:paraId="0829213B" w14:textId="1EFCBC86" w:rsidR="0041722C" w:rsidRPr="0090703C" w:rsidRDefault="0041722C" w:rsidP="00B05BA0">
      <w:pPr>
        <w:pStyle w:val="Prrafodelista"/>
        <w:tabs>
          <w:tab w:val="left" w:pos="1134"/>
        </w:tabs>
        <w:ind w:left="534"/>
        <w:rPr>
          <w:sz w:val="24"/>
          <w:szCs w:val="24"/>
        </w:rPr>
      </w:pPr>
    </w:p>
    <w:sectPr w:rsidR="0041722C" w:rsidRPr="0090703C">
      <w:headerReference w:type="default" r:id="rId8"/>
      <w:footerReference w:type="default" r:id="rId9"/>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7AE45" w14:textId="77777777" w:rsidR="00461DF7" w:rsidRDefault="00461DF7">
      <w:pPr>
        <w:spacing w:after="0" w:line="240" w:lineRule="auto"/>
      </w:pPr>
      <w:r>
        <w:separator/>
      </w:r>
    </w:p>
  </w:endnote>
  <w:endnote w:type="continuationSeparator" w:id="0">
    <w:p w14:paraId="12AEC636" w14:textId="77777777" w:rsidR="00461DF7" w:rsidRDefault="0046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News Goth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14DDF" w14:textId="77777777" w:rsidR="0041722C" w:rsidRDefault="0041722C">
    <w:pPr>
      <w:pStyle w:val="Cabecera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AAD41" w14:textId="77777777" w:rsidR="00461DF7" w:rsidRDefault="00461DF7">
      <w:pPr>
        <w:spacing w:after="0" w:line="240" w:lineRule="auto"/>
      </w:pPr>
      <w:r>
        <w:separator/>
      </w:r>
    </w:p>
  </w:footnote>
  <w:footnote w:type="continuationSeparator" w:id="0">
    <w:p w14:paraId="5CCDA38D" w14:textId="77777777" w:rsidR="00461DF7" w:rsidRDefault="00461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4A35A" w14:textId="77777777" w:rsidR="0041722C" w:rsidRDefault="0041722C">
    <w:pPr>
      <w:pStyle w:val="Cabecera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0209B"/>
    <w:multiLevelType w:val="multilevel"/>
    <w:tmpl w:val="148A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A7597"/>
    <w:multiLevelType w:val="hybridMultilevel"/>
    <w:tmpl w:val="D79AE262"/>
    <w:styleLink w:val="Vietas"/>
    <w:lvl w:ilvl="0" w:tplc="4A1A4DD6">
      <w:start w:val="1"/>
      <w:numFmt w:val="bullet"/>
      <w:lvlText w:val="•"/>
      <w:lvlJc w:val="left"/>
      <w:pPr>
        <w:tabs>
          <w:tab w:val="left" w:pos="1134"/>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86284282">
      <w:start w:val="1"/>
      <w:numFmt w:val="bullet"/>
      <w:lvlText w:val="•"/>
      <w:lvlJc w:val="left"/>
      <w:pPr>
        <w:tabs>
          <w:tab w:val="left" w:pos="1134"/>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262E08E">
      <w:start w:val="1"/>
      <w:numFmt w:val="bullet"/>
      <w:lvlText w:val="•"/>
      <w:lvlJc w:val="left"/>
      <w:pPr>
        <w:tabs>
          <w:tab w:val="left" w:pos="1134"/>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4CE6FB0">
      <w:start w:val="1"/>
      <w:numFmt w:val="bullet"/>
      <w:lvlText w:val="•"/>
      <w:lvlJc w:val="left"/>
      <w:pPr>
        <w:tabs>
          <w:tab w:val="left" w:pos="1134"/>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1BBE99A2">
      <w:start w:val="1"/>
      <w:numFmt w:val="bullet"/>
      <w:lvlText w:val="•"/>
      <w:lvlJc w:val="left"/>
      <w:pPr>
        <w:tabs>
          <w:tab w:val="left" w:pos="1134"/>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E120ACA">
      <w:start w:val="1"/>
      <w:numFmt w:val="bullet"/>
      <w:lvlText w:val="•"/>
      <w:lvlJc w:val="left"/>
      <w:pPr>
        <w:tabs>
          <w:tab w:val="left" w:pos="1134"/>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398ADBBC">
      <w:start w:val="1"/>
      <w:numFmt w:val="bullet"/>
      <w:lvlText w:val="•"/>
      <w:lvlJc w:val="left"/>
      <w:pPr>
        <w:tabs>
          <w:tab w:val="left" w:pos="1134"/>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340CF64">
      <w:start w:val="1"/>
      <w:numFmt w:val="bullet"/>
      <w:lvlText w:val="•"/>
      <w:lvlJc w:val="left"/>
      <w:pPr>
        <w:tabs>
          <w:tab w:val="left" w:pos="1134"/>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A9D27192">
      <w:start w:val="1"/>
      <w:numFmt w:val="bullet"/>
      <w:lvlText w:val="•"/>
      <w:lvlJc w:val="left"/>
      <w:pPr>
        <w:tabs>
          <w:tab w:val="left" w:pos="1134"/>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D3C3EB3"/>
    <w:multiLevelType w:val="hybridMultilevel"/>
    <w:tmpl w:val="41C463D4"/>
    <w:styleLink w:val="Estiloimportado1"/>
    <w:lvl w:ilvl="0" w:tplc="4EC073F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1941B8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5C6533A">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EC2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1A668B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184BEFC">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6F4C50F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60CFD2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5F09F3C">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E002EFD"/>
    <w:multiLevelType w:val="hybridMultilevel"/>
    <w:tmpl w:val="D79AE262"/>
    <w:numStyleLink w:val="Vietas"/>
  </w:abstractNum>
  <w:abstractNum w:abstractNumId="4" w15:restartNumberingAfterBreak="0">
    <w:nsid w:val="3CD3349D"/>
    <w:multiLevelType w:val="hybridMultilevel"/>
    <w:tmpl w:val="41C463D4"/>
    <w:numStyleLink w:val="Estiloimportado1"/>
  </w:abstractNum>
  <w:num w:numId="1">
    <w:abstractNumId w:val="2"/>
  </w:num>
  <w:num w:numId="2">
    <w:abstractNumId w:val="4"/>
  </w:num>
  <w:num w:numId="3">
    <w:abstractNumId w:val="4"/>
    <w:lvlOverride w:ilvl="0">
      <w:startOverride w:val="2"/>
      <w:lvl w:ilvl="0" w:tplc="DDD03586">
        <w:start w:val="2"/>
        <w:numFmt w:val="decimal"/>
        <w:lvlText w:val="%1."/>
        <w:lvlJc w:val="left"/>
        <w:pPr>
          <w:tabs>
            <w:tab w:val="left" w:pos="1134"/>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D90C236">
        <w:start w:val="1"/>
        <w:numFmt w:val="lowerLetter"/>
        <w:lvlText w:val="%2."/>
        <w:lvlJc w:val="left"/>
        <w:pPr>
          <w:tabs>
            <w:tab w:val="left" w:pos="113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B4C8DC8">
        <w:start w:val="1"/>
        <w:numFmt w:val="lowerRoman"/>
        <w:lvlText w:val="%3."/>
        <w:lvlJc w:val="left"/>
        <w:pPr>
          <w:tabs>
            <w:tab w:val="left" w:pos="1134"/>
          </w:tabs>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422D3DA">
        <w:start w:val="1"/>
        <w:numFmt w:val="decimal"/>
        <w:lvlText w:val="%4."/>
        <w:lvlJc w:val="left"/>
        <w:pPr>
          <w:tabs>
            <w:tab w:val="left" w:pos="113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A5253F2">
        <w:start w:val="1"/>
        <w:numFmt w:val="lowerLetter"/>
        <w:lvlText w:val="%5."/>
        <w:lvlJc w:val="left"/>
        <w:pPr>
          <w:tabs>
            <w:tab w:val="left" w:pos="113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71E80C8">
        <w:start w:val="1"/>
        <w:numFmt w:val="lowerRoman"/>
        <w:lvlText w:val="%6."/>
        <w:lvlJc w:val="left"/>
        <w:pPr>
          <w:tabs>
            <w:tab w:val="left" w:pos="1134"/>
          </w:tabs>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7EC224A">
        <w:start w:val="1"/>
        <w:numFmt w:val="decimal"/>
        <w:lvlText w:val="%7."/>
        <w:lvlJc w:val="left"/>
        <w:pPr>
          <w:tabs>
            <w:tab w:val="left" w:pos="113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36AAD10">
        <w:start w:val="1"/>
        <w:numFmt w:val="lowerLetter"/>
        <w:lvlText w:val="%8."/>
        <w:lvlJc w:val="left"/>
        <w:pPr>
          <w:tabs>
            <w:tab w:val="left" w:pos="113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4C85F26">
        <w:start w:val="1"/>
        <w:numFmt w:val="lowerRoman"/>
        <w:lvlText w:val="%9."/>
        <w:lvlJc w:val="left"/>
        <w:pPr>
          <w:tabs>
            <w:tab w:val="left" w:pos="1134"/>
          </w:tabs>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3"/>
  </w:num>
  <w:num w:numId="6">
    <w:abstractNumId w:val="3"/>
    <w:lvlOverride w:ilvl="0">
      <w:lvl w:ilvl="0" w:tplc="3F307E8C">
        <w:start w:val="1"/>
        <w:numFmt w:val="bullet"/>
        <w:lvlText w:val="•"/>
        <w:lvlJc w:val="left"/>
        <w:pPr>
          <w:tabs>
            <w:tab w:val="left" w:pos="1134"/>
          </w:tabs>
          <w:ind w:left="5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378C748">
        <w:start w:val="1"/>
        <w:numFmt w:val="bullet"/>
        <w:lvlText w:val="•"/>
        <w:lvlJc w:val="left"/>
        <w:pPr>
          <w:ind w:left="11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0D685FC">
        <w:start w:val="1"/>
        <w:numFmt w:val="bullet"/>
        <w:lvlText w:val="•"/>
        <w:lvlJc w:val="left"/>
        <w:pPr>
          <w:tabs>
            <w:tab w:val="left" w:pos="1134"/>
          </w:tabs>
          <w:ind w:left="17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E0C783E">
        <w:start w:val="1"/>
        <w:numFmt w:val="bullet"/>
        <w:lvlText w:val="•"/>
        <w:lvlJc w:val="left"/>
        <w:pPr>
          <w:tabs>
            <w:tab w:val="left" w:pos="1134"/>
          </w:tabs>
          <w:ind w:left="23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9081EEA">
        <w:start w:val="1"/>
        <w:numFmt w:val="bullet"/>
        <w:lvlText w:val="•"/>
        <w:lvlJc w:val="left"/>
        <w:pPr>
          <w:tabs>
            <w:tab w:val="left" w:pos="1134"/>
          </w:tabs>
          <w:ind w:left="29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968806C">
        <w:start w:val="1"/>
        <w:numFmt w:val="bullet"/>
        <w:lvlText w:val="•"/>
        <w:lvlJc w:val="left"/>
        <w:pPr>
          <w:tabs>
            <w:tab w:val="left" w:pos="1134"/>
          </w:tabs>
          <w:ind w:left="35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76E08B0">
        <w:start w:val="1"/>
        <w:numFmt w:val="bullet"/>
        <w:lvlText w:val="•"/>
        <w:lvlJc w:val="left"/>
        <w:pPr>
          <w:tabs>
            <w:tab w:val="left" w:pos="1134"/>
          </w:tabs>
          <w:ind w:left="41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7AE6D5E">
        <w:start w:val="1"/>
        <w:numFmt w:val="bullet"/>
        <w:lvlText w:val="•"/>
        <w:lvlJc w:val="left"/>
        <w:pPr>
          <w:tabs>
            <w:tab w:val="left" w:pos="1134"/>
          </w:tabs>
          <w:ind w:left="47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5467142">
        <w:start w:val="1"/>
        <w:numFmt w:val="bullet"/>
        <w:lvlText w:val="•"/>
        <w:lvlJc w:val="left"/>
        <w:pPr>
          <w:tabs>
            <w:tab w:val="left" w:pos="1134"/>
          </w:tabs>
          <w:ind w:left="53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22C"/>
    <w:rsid w:val="00125E41"/>
    <w:rsid w:val="00287567"/>
    <w:rsid w:val="003E6F28"/>
    <w:rsid w:val="0041722C"/>
    <w:rsid w:val="00461DF7"/>
    <w:rsid w:val="00476154"/>
    <w:rsid w:val="00494FF9"/>
    <w:rsid w:val="00533138"/>
    <w:rsid w:val="00551B62"/>
    <w:rsid w:val="005D3970"/>
    <w:rsid w:val="005F5F74"/>
    <w:rsid w:val="007C22D6"/>
    <w:rsid w:val="007C4EFA"/>
    <w:rsid w:val="007E6CBA"/>
    <w:rsid w:val="0090703C"/>
    <w:rsid w:val="00916798"/>
    <w:rsid w:val="00986333"/>
    <w:rsid w:val="009D0BC9"/>
    <w:rsid w:val="00A66817"/>
    <w:rsid w:val="00B05BA0"/>
    <w:rsid w:val="00B23CB4"/>
    <w:rsid w:val="00C33918"/>
    <w:rsid w:val="00F661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D1FC"/>
  <w15:docId w15:val="{36ADC29F-3FFE-473E-847C-52AA8B7D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Calibri"/>
      <w:color w:val="000000"/>
      <w:sz w:val="22"/>
      <w:szCs w:val="22"/>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character" w:customStyle="1" w:styleId="Ninguno">
    <w:name w:val="Ninguno"/>
    <w:rPr>
      <w:lang w:val="es-ES_tradnl"/>
    </w:rPr>
  </w:style>
  <w:style w:type="paragraph" w:styleId="Prrafodelista">
    <w:name w:val="List Paragraph"/>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numbering" w:customStyle="1" w:styleId="Vietas">
    <w:name w:val="Viñetas"/>
    <w:pPr>
      <w:numPr>
        <w:numId w:val="4"/>
      </w:numPr>
    </w:pPr>
  </w:style>
  <w:style w:type="table" w:styleId="Tablaconcuadrcula">
    <w:name w:val="Table Grid"/>
    <w:basedOn w:val="Tablanormal"/>
    <w:uiPriority w:val="39"/>
    <w:rsid w:val="007E6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335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B94A6-284E-4C20-A777-33AD042C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569</Words>
  <Characters>3133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Fernández Lago</dc:creator>
  <cp:lastModifiedBy>pacojairo@hotmail.com</cp:lastModifiedBy>
  <cp:revision>8</cp:revision>
  <dcterms:created xsi:type="dcterms:W3CDTF">2020-03-10T09:02:00Z</dcterms:created>
  <dcterms:modified xsi:type="dcterms:W3CDTF">2020-03-14T10:34:00Z</dcterms:modified>
</cp:coreProperties>
</file>