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34" w:type="dxa"/>
        <w:tbl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single" w:sz="18" w:space="0" w:color="9BBB59"/>
          <w:insideV w:val="single" w:sz="8" w:space="0" w:color="9BBB59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880"/>
        <w:gridCol w:w="1666"/>
        <w:gridCol w:w="1353"/>
        <w:gridCol w:w="559"/>
        <w:gridCol w:w="2014"/>
        <w:gridCol w:w="1018"/>
      </w:tblGrid>
      <w:tr w:rsidR="002B2992">
        <w:trPr>
          <w:trHeight w:val="340"/>
        </w:trPr>
        <w:tc>
          <w:tcPr>
            <w:tcW w:w="7229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spacing w:after="120" w:line="276" w:lineRule="auto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 xml:space="preserve">GRUPO DE TRABAJO: </w:t>
            </w:r>
            <w:r w:rsidR="00DB5554">
              <w:rPr>
                <w:rFonts w:asciiTheme="minorHAnsi" w:hAnsiTheme="minorHAnsi" w:cs="Calibri"/>
                <w:bCs/>
                <w:lang w:val="es-ES"/>
              </w:rPr>
              <w:t>ELABORACIÓN DE MATERIAL DIDÁCTICO SOBRE MEMORIA HISTÓRICA. EDUCAR EN DERECHOS HUMANOS.</w:t>
            </w:r>
          </w:p>
        </w:tc>
        <w:tc>
          <w:tcPr>
            <w:tcW w:w="3260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spacing w:after="12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CÓDIGO</w:t>
            </w:r>
            <w:r w:rsidR="00DB5554">
              <w:rPr>
                <w:rFonts w:asciiTheme="minorHAnsi" w:hAnsiTheme="minorHAnsi" w:cs="Calibri"/>
                <w:bCs/>
              </w:rPr>
              <w:t xml:space="preserve">: </w:t>
            </w:r>
            <w:r w:rsidR="009C7CA9">
              <w:rPr>
                <w:rFonts w:asciiTheme="minorHAnsi" w:hAnsiTheme="minorHAnsi" w:cs="Calibri"/>
                <w:bCs/>
              </w:rPr>
              <w:t xml:space="preserve">  202115GT049</w:t>
            </w:r>
          </w:p>
        </w:tc>
      </w:tr>
      <w:tr w:rsidR="002B2992">
        <w:trPr>
          <w:trHeight w:val="340"/>
        </w:trPr>
        <w:tc>
          <w:tcPr>
            <w:tcW w:w="10489" w:type="dxa"/>
            <w:gridSpan w:val="6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spacing w:after="12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>CENTRO:</w:t>
            </w:r>
            <w:r w:rsidR="00DB5554">
              <w:rPr>
                <w:rFonts w:asciiTheme="minorHAnsi" w:hAnsiTheme="minorHAnsi" w:cs="Calibri"/>
                <w:bCs/>
                <w:lang w:val="es-ES"/>
              </w:rPr>
              <w:t xml:space="preserve"> IES ALTO CONQUERO</w:t>
            </w:r>
          </w:p>
        </w:tc>
      </w:tr>
      <w:tr w:rsidR="002B2992">
        <w:trPr>
          <w:trHeight w:val="225"/>
        </w:trPr>
        <w:tc>
          <w:tcPr>
            <w:tcW w:w="4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spacing w:after="12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COORDINACIÓN:  </w:t>
            </w:r>
          </w:p>
        </w:tc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DNI</w:t>
            </w: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  <w:vAlign w:val="center"/>
          </w:tcPr>
          <w:p w:rsidR="002B2992" w:rsidRDefault="00B639D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269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  <w:vAlign w:val="center"/>
          </w:tcPr>
          <w:p w:rsidR="002B2992" w:rsidRDefault="00B639D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CORREO ELECTRÓNICO</w:t>
            </w:r>
          </w:p>
        </w:tc>
      </w:tr>
      <w:tr w:rsidR="002B2992">
        <w:trPr>
          <w:trHeight w:val="225"/>
        </w:trPr>
        <w:tc>
          <w:tcPr>
            <w:tcW w:w="4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DB5554">
            <w:pPr>
              <w:spacing w:after="12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SONIA MARTÍN GARCÍA</w:t>
            </w:r>
          </w:p>
        </w:tc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DB5554">
            <w:pPr>
              <w:spacing w:after="12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29.056.255-X</w:t>
            </w: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DB5554">
            <w:pPr>
              <w:spacing w:after="12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637521592</w:t>
            </w:r>
          </w:p>
        </w:tc>
        <w:tc>
          <w:tcPr>
            <w:tcW w:w="269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DB5554">
            <w:pPr>
              <w:spacing w:after="120"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SONIMAGA@HOTMAIL.COM</w:t>
            </w:r>
          </w:p>
        </w:tc>
      </w:tr>
      <w:tr w:rsidR="002B2992" w:rsidRPr="009C7CA9">
        <w:trPr>
          <w:trHeight w:val="340"/>
        </w:trPr>
        <w:tc>
          <w:tcPr>
            <w:tcW w:w="10489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Pr="009C7CA9" w:rsidRDefault="00B639D7">
            <w:pPr>
              <w:spacing w:after="120" w:line="276" w:lineRule="auto"/>
              <w:rPr>
                <w:rFonts w:asciiTheme="minorHAnsi" w:hAnsiTheme="minorHAnsi" w:cs="Calibri"/>
                <w:bCs/>
                <w:lang w:val="es-ES"/>
              </w:rPr>
            </w:pPr>
            <w:r w:rsidRPr="009C7CA9">
              <w:rPr>
                <w:rFonts w:asciiTheme="minorHAnsi" w:hAnsiTheme="minorHAnsi" w:cs="Calibri"/>
                <w:bCs/>
                <w:lang w:val="es-ES"/>
              </w:rPr>
              <w:t xml:space="preserve">ASESORÍA DE REFERENCIA: </w:t>
            </w:r>
            <w:r w:rsidR="009C7CA9" w:rsidRPr="009C7CA9">
              <w:rPr>
                <w:rFonts w:asciiTheme="minorHAnsi" w:hAnsiTheme="minorHAnsi" w:cs="Calibri"/>
                <w:bCs/>
                <w:lang w:val="es-ES"/>
              </w:rPr>
              <w:t>CEP H</w:t>
            </w:r>
            <w:r w:rsidR="009C7CA9">
              <w:rPr>
                <w:rFonts w:asciiTheme="minorHAnsi" w:hAnsiTheme="minorHAnsi" w:cs="Calibri"/>
                <w:bCs/>
                <w:lang w:val="es-ES"/>
              </w:rPr>
              <w:t xml:space="preserve">uelva-Isla Cristina. Asesora: Antonia Domínguez </w:t>
            </w:r>
            <w:proofErr w:type="spellStart"/>
            <w:r w:rsidR="009C7CA9">
              <w:rPr>
                <w:rFonts w:asciiTheme="minorHAnsi" w:hAnsiTheme="minorHAnsi" w:cs="Calibri"/>
                <w:bCs/>
                <w:lang w:val="es-ES"/>
              </w:rPr>
              <w:t>Miguela</w:t>
            </w:r>
            <w:proofErr w:type="spellEnd"/>
            <w:r w:rsidR="009C7CA9">
              <w:rPr>
                <w:rFonts w:asciiTheme="minorHAnsi" w:hAnsiTheme="minorHAnsi" w:cs="Calibri"/>
                <w:bCs/>
                <w:lang w:val="es-ES"/>
              </w:rPr>
              <w:t>.</w:t>
            </w:r>
          </w:p>
        </w:tc>
      </w:tr>
      <w:tr w:rsidR="002B2992" w:rsidRPr="001640A1">
        <w:trPr>
          <w:trHeight w:val="604"/>
        </w:trPr>
        <w:tc>
          <w:tcPr>
            <w:tcW w:w="10489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spacing w:after="120" w:line="276" w:lineRule="auto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 xml:space="preserve">SOLICITA VALORACIÓN CUALITATIVA (SÍ/NO):   </w:t>
            </w:r>
            <w:r w:rsidR="008A2CAB">
              <w:rPr>
                <w:rFonts w:asciiTheme="minorHAnsi" w:hAnsiTheme="minorHAnsi" w:cs="Calibri"/>
                <w:bCs/>
                <w:lang w:val="es-ES"/>
              </w:rPr>
              <w:t>SI</w:t>
            </w:r>
            <w:r>
              <w:rPr>
                <w:rFonts w:asciiTheme="minorHAnsi" w:hAnsiTheme="minorHAnsi" w:cs="Calibri"/>
                <w:bCs/>
                <w:lang w:val="es-ES"/>
              </w:rPr>
              <w:t xml:space="preserve">                         </w:t>
            </w:r>
            <w:r>
              <w:rPr>
                <w:rFonts w:asciiTheme="minorHAnsi" w:hAnsiTheme="minorHAnsi" w:cs="Calibri"/>
                <w:bCs/>
                <w:noProof/>
                <w:lang w:val="es-ES" w:eastAsia="es-ES" w:bidi="ar-SA"/>
              </w:rPr>
              <w:drawing>
                <wp:inline distT="0" distB="0" distL="0" distR="8255">
                  <wp:extent cx="620395" cy="238125"/>
                  <wp:effectExtent l="0" t="0" r="0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992" w:rsidRDefault="00B639D7">
            <w:pPr>
              <w:spacing w:after="120" w:line="276" w:lineRule="auto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 xml:space="preserve">       En caso afirmativo, Motivos (señalar al menos dos):</w:t>
            </w:r>
            <w:r>
              <w:rPr>
                <w:rFonts w:asciiTheme="minorHAnsi" w:hAnsiTheme="minorHAnsi" w:cs="Calibri"/>
                <w:bCs/>
                <w:lang w:val="es-ES" w:eastAsia="es-ES" w:bidi="ar-SA"/>
              </w:rPr>
              <w:t xml:space="preserve">         </w:t>
            </w:r>
          </w:p>
        </w:tc>
      </w:tr>
      <w:tr w:rsidR="002B2992" w:rsidRPr="001640A1">
        <w:trPr>
          <w:trHeight w:val="1432"/>
        </w:trPr>
        <w:tc>
          <w:tcPr>
            <w:tcW w:w="964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pStyle w:val="Prrafodelista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Relevancia, originalidad e innovación del proyecto</w:t>
            </w:r>
          </w:p>
          <w:p w:rsidR="002B2992" w:rsidRDefault="00B639D7">
            <w:pPr>
              <w:pStyle w:val="Prrafodelista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Producción de materiales educativos compartidos en las redes formativas, bien sean originales o que supongan una contribución significativa a materiales ya existentes con licencia libre, exportables a otros contextos y accesibles.</w:t>
            </w:r>
          </w:p>
          <w:p w:rsidR="002B2992" w:rsidRDefault="00B639D7">
            <w:pPr>
              <w:pStyle w:val="Prrafodelista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 xml:space="preserve">Revisión bibliográfica realizada sobre el tema de </w:t>
            </w:r>
            <w:proofErr w:type="gramStart"/>
            <w:r>
              <w:rPr>
                <w:rFonts w:asciiTheme="minorHAnsi" w:hAnsiTheme="minorHAnsi"/>
              </w:rPr>
              <w:t>estudio,  aportación</w:t>
            </w:r>
            <w:proofErr w:type="gramEnd"/>
            <w:r>
              <w:rPr>
                <w:rFonts w:asciiTheme="minorHAnsi" w:hAnsiTheme="minorHAnsi"/>
              </w:rPr>
              <w:t xml:space="preserve"> de comentarios críticos y valoraciones en las redes formativas.</w:t>
            </w:r>
            <w:r>
              <w:rPr>
                <w:rFonts w:asciiTheme="minorHAnsi" w:hAnsiTheme="minorHAnsi"/>
                <w:bCs/>
                <w:lang w:eastAsia="es-ES"/>
              </w:rPr>
              <w:t xml:space="preserve"> </w:t>
            </w:r>
          </w:p>
          <w:p w:rsidR="002B2992" w:rsidRDefault="00B639D7">
            <w:pPr>
              <w:pStyle w:val="Prrafodelista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Incidencia del trabajo realizado en la práctica educativa del aula o centro, avalada por el claustro y el consejo escolar del centro.</w:t>
            </w:r>
          </w:p>
        </w:tc>
        <w:tc>
          <w:tcPr>
            <w:tcW w:w="8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Default="00B639D7">
            <w:pPr>
              <w:spacing w:after="120" w:line="276" w:lineRule="auto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="Calibri" w:hAnsi="Calibri" w:cs="Calibr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150110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574675</wp:posOffset>
                      </wp:positionV>
                      <wp:extent cx="143510" cy="124460"/>
                      <wp:effectExtent l="0" t="0" r="8890" b="1524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A2CAB" w:rsidRPr="008A2CAB" w:rsidRDefault="008A2CAB" w:rsidP="008A2CA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01109" id="Rectangle 3" o:spid="_x0000_s1026" style="position:absolute;margin-left:8.6pt;margin-top:45.25pt;width:11.3pt;height:9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" strokeweight=".26mm">
                      <v:textbox>
                        <w:txbxContent>
                          <w:p w:rsidR="008A2CAB" w:rsidRPr="008A2CAB" w:rsidRDefault="008A2CAB" w:rsidP="008A2CA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070C47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33655</wp:posOffset>
                      </wp:positionV>
                      <wp:extent cx="143510" cy="124460"/>
                      <wp:effectExtent l="0" t="0" r="28575" b="28575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B249A" id="Rectangle 4" o:spid="_x0000_s1026" style="position:absolute;margin-left:7.15pt;margin-top:2.65pt;width:11.3pt;height:9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" strokeweight=".26mm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00E12D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928370</wp:posOffset>
                      </wp:positionV>
                      <wp:extent cx="143510" cy="124460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7A77E" id="Rectangle 4" o:spid="_x0000_s1026" style="position:absolute;margin-left:8.65pt;margin-top:73.1pt;width:11.3pt;height:9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" strokeweight=".26mm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F77D55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1185545</wp:posOffset>
                      </wp:positionV>
                      <wp:extent cx="143510" cy="124460"/>
                      <wp:effectExtent l="0" t="0" r="28575" b="28575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F5559" id="Rectangle 4" o:spid="_x0000_s1026" style="position:absolute;margin-left:8.65pt;margin-top:93.35pt;width:11.3pt;height:9.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" strokeweight=".26mm"/>
                  </w:pict>
                </mc:Fallback>
              </mc:AlternateContent>
            </w:r>
          </w:p>
        </w:tc>
      </w:tr>
    </w:tbl>
    <w:p w:rsidR="002B2992" w:rsidRDefault="002B2992">
      <w:pPr>
        <w:pStyle w:val="Textoindependiente"/>
        <w:spacing w:after="120" w:line="276" w:lineRule="auto"/>
        <w:rPr>
          <w:rFonts w:asciiTheme="minorHAnsi" w:hAnsiTheme="minorHAnsi"/>
          <w:b/>
          <w:lang w:val="es-ES"/>
        </w:rPr>
      </w:pPr>
    </w:p>
    <w:p w:rsidR="002B2992" w:rsidRDefault="00B639D7">
      <w:pPr>
        <w:pStyle w:val="Textoindependiente"/>
        <w:spacing w:after="120" w:line="276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Componentes</w:t>
      </w:r>
      <w:proofErr w:type="spellEnd"/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41"/>
        <w:gridCol w:w="2084"/>
        <w:gridCol w:w="1817"/>
        <w:gridCol w:w="2979"/>
      </w:tblGrid>
      <w:tr w:rsidR="002B2992" w:rsidTr="00550CA3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B639D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Y APELLIDOS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B639D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DNI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B639D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B639D7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CORREO ELECTRÓNICO</w:t>
            </w:r>
          </w:p>
        </w:tc>
      </w:tr>
      <w:tr w:rsidR="002B2992" w:rsidTr="00550CA3">
        <w:trPr>
          <w:trHeight w:val="443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DB5554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PEDRO PÉREZ PONCE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DB5554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44.226.775-Y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DB5554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687894630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1640A1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hyperlink r:id="rId7" w:history="1">
              <w:r w:rsidR="00A00419" w:rsidRPr="00CF5A8E">
                <w:rPr>
                  <w:rStyle w:val="Hipervnculo"/>
                  <w:rFonts w:asciiTheme="minorHAnsi" w:hAnsiTheme="minorHAnsi"/>
                </w:rPr>
                <w:t>pedroalosno@gmail.com</w:t>
              </w:r>
            </w:hyperlink>
          </w:p>
        </w:tc>
      </w:tr>
      <w:tr w:rsidR="002B2992" w:rsidTr="00550CA3">
        <w:trPr>
          <w:trHeight w:val="421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9C7CA9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MARGARITA ROS ROGRÍGUEZ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9C7CA9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52.080.520-X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654231975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1640A1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hyperlink r:id="rId8" w:history="1">
              <w:r w:rsidRPr="008C04A5">
                <w:rPr>
                  <w:rStyle w:val="Hipervnculo"/>
                  <w:rFonts w:asciiTheme="minorHAnsi" w:hAnsiTheme="minorHAnsi"/>
                </w:rPr>
                <w:t>margaritarosr@gmail.com</w:t>
              </w:r>
            </w:hyperlink>
          </w:p>
        </w:tc>
      </w:tr>
      <w:tr w:rsidR="002B2992" w:rsidTr="00550CA3">
        <w:trPr>
          <w:trHeight w:val="414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740A9A" w:rsidP="00740A9A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MATILDE </w:t>
            </w:r>
            <w:r w:rsidR="000C75BC">
              <w:rPr>
                <w:rFonts w:asciiTheme="minorHAnsi" w:hAnsiTheme="minorHAnsi"/>
              </w:rPr>
              <w:t>RODRÍGUEZ GARCÍA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0C75BC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29.777.080-S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676540391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1640A1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hyperlink r:id="rId9" w:history="1">
              <w:r w:rsidRPr="008C04A5">
                <w:rPr>
                  <w:rStyle w:val="Hipervnculo"/>
                  <w:rFonts w:asciiTheme="minorHAnsi" w:hAnsiTheme="minorHAnsi"/>
                </w:rPr>
                <w:t>matilderg9@gmail.com</w:t>
              </w:r>
            </w:hyperlink>
          </w:p>
        </w:tc>
      </w:tr>
      <w:tr w:rsidR="002B2992" w:rsidTr="00550CA3">
        <w:trPr>
          <w:trHeight w:val="420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CARLOS GARCÍA BELLO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29.945.405-Q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661376404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1640A1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"mailto:cgarbello@gmail.com" </w:instrText>
            </w:r>
            <w:r>
              <w:rPr>
                <w:rFonts w:asciiTheme="minorHAnsi" w:hAnsiTheme="minorHAnsi"/>
              </w:rPr>
              <w:fldChar w:fldCharType="separate"/>
            </w:r>
            <w:r w:rsidRPr="008C04A5">
              <w:rPr>
                <w:rStyle w:val="Hipervnculo"/>
                <w:rFonts w:asciiTheme="minorHAnsi" w:hAnsiTheme="minorHAnsi"/>
              </w:rPr>
              <w:t>cgarbello@gmail.com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B2992" w:rsidTr="00550CA3">
        <w:trPr>
          <w:trHeight w:val="411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MARÍA TERESA MORA GONZÁLEZ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05.639.923-R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942885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61004488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1640A1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"mailto:maitemorago@hotmail.com" </w:instrText>
            </w:r>
            <w:r>
              <w:rPr>
                <w:rFonts w:asciiTheme="minorHAnsi" w:hAnsiTheme="minorHAnsi"/>
              </w:rPr>
              <w:fldChar w:fldCharType="separate"/>
            </w:r>
            <w:r w:rsidRPr="008C04A5">
              <w:rPr>
                <w:rStyle w:val="Hipervnculo"/>
                <w:rFonts w:asciiTheme="minorHAnsi" w:hAnsiTheme="minorHAnsi"/>
              </w:rPr>
              <w:t>maitemorago@hotmail.com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B2992" w:rsidTr="00550CA3">
        <w:trPr>
          <w:trHeight w:val="4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RAFAEL CASTELL MORENO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2B2992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607233864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2B2992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B2992" w:rsidTr="00550CA3">
        <w:trPr>
          <w:trHeight w:val="410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FRANCISCO ROMERO MONTILLA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2B2992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619113714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2992" w:rsidRDefault="002B2992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A2CAB" w:rsidTr="00550CA3">
        <w:trPr>
          <w:trHeight w:val="410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2CAB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MIGUEL ANTONIO LÓPEZ MARTÍN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AB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2CAB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620160534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2CAB" w:rsidRDefault="008A2CAB">
            <w:pPr>
              <w:spacing w:after="12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B2992" w:rsidRDefault="002B2992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</w:p>
    <w:p w:rsidR="002B2992" w:rsidRDefault="00B639D7">
      <w:pPr>
        <w:spacing w:after="120" w:line="276" w:lineRule="auto"/>
        <w:rPr>
          <w:rFonts w:asciiTheme="minorHAnsi" w:eastAsia="NewsGotT-Regu" w:hAnsiTheme="minorHAnsi"/>
          <w:b/>
        </w:rPr>
      </w:pPr>
      <w:r>
        <w:rPr>
          <w:rFonts w:asciiTheme="minorHAnsi" w:eastAsia="NewsGotT-Regu" w:hAnsiTheme="minorHAnsi"/>
          <w:b/>
          <w:lang w:val="es-ES"/>
        </w:rPr>
        <w:t>D</w:t>
      </w:r>
      <w:proofErr w:type="spellStart"/>
      <w:r>
        <w:rPr>
          <w:rFonts w:asciiTheme="minorHAnsi" w:eastAsia="NewsGotT-Regu" w:hAnsiTheme="minorHAnsi"/>
          <w:b/>
        </w:rPr>
        <w:t>escripción</w:t>
      </w:r>
      <w:proofErr w:type="spellEnd"/>
      <w:r>
        <w:rPr>
          <w:rFonts w:asciiTheme="minorHAnsi" w:eastAsia="NewsGotT-Regu" w:hAnsiTheme="minorHAnsi"/>
          <w:b/>
        </w:rPr>
        <w:t xml:space="preserve"> del</w:t>
      </w:r>
      <w:r>
        <w:rPr>
          <w:rFonts w:asciiTheme="minorHAnsi" w:eastAsia="NewsGotT-Regu" w:hAnsiTheme="minorHAnsi"/>
          <w:b/>
          <w:lang w:val="es-ES"/>
        </w:rPr>
        <w:t xml:space="preserve"> </w:t>
      </w:r>
      <w:proofErr w:type="spellStart"/>
      <w:r>
        <w:rPr>
          <w:rFonts w:asciiTheme="minorHAnsi" w:eastAsia="NewsGotT-Regu" w:hAnsiTheme="minorHAnsi"/>
          <w:b/>
        </w:rPr>
        <w:t>grupo</w:t>
      </w:r>
      <w:bookmarkStart w:id="0" w:name="_GoBack"/>
      <w:bookmarkEnd w:id="0"/>
      <w:proofErr w:type="spellEnd"/>
    </w:p>
    <w:p w:rsidR="002B2992" w:rsidRDefault="00B639D7">
      <w:pPr>
        <w:spacing w:after="120" w:line="276" w:lineRule="auto"/>
        <w:rPr>
          <w:rFonts w:asciiTheme="minorHAnsi" w:eastAsia="NewsGotT-Regu" w:hAnsiTheme="minorHAnsi"/>
          <w:sz w:val="22"/>
          <w:szCs w:val="22"/>
          <w:lang w:val="es-ES"/>
        </w:rPr>
      </w:pPr>
      <w:r>
        <w:rPr>
          <w:rFonts w:asciiTheme="minorHAnsi" w:eastAsia="NewsGotT-Regu" w:hAnsiTheme="minorHAnsi"/>
          <w:sz w:val="22"/>
          <w:szCs w:val="22"/>
          <w:lang w:val="es-ES"/>
        </w:rPr>
        <w:t>(Breve descripción de la composición del grupo y del trabajo que se va a realizar)</w:t>
      </w:r>
    </w:p>
    <w:tbl>
      <w:tblPr>
        <w:tblStyle w:val="Tablaconcuadrcula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B2992" w:rsidRPr="001640A1">
        <w:tc>
          <w:tcPr>
            <w:tcW w:w="10345" w:type="dxa"/>
            <w:shd w:val="clear" w:color="auto" w:fill="auto"/>
            <w:tcMar>
              <w:left w:w="108" w:type="dxa"/>
            </w:tcMar>
          </w:tcPr>
          <w:p w:rsidR="002B2992" w:rsidRDefault="00A00419">
            <w:pPr>
              <w:spacing w:after="120" w:line="276" w:lineRule="auto"/>
              <w:rPr>
                <w:rFonts w:asciiTheme="minorHAnsi" w:eastAsia="NewsGotT-Regu" w:hAnsiTheme="minorHAnsi"/>
                <w:b/>
                <w:lang w:val="es-ES"/>
              </w:rPr>
            </w:pPr>
            <w:r>
              <w:rPr>
                <w:rFonts w:asciiTheme="minorHAnsi" w:eastAsia="NewsGotT-Regu" w:hAnsiTheme="minorHAnsi"/>
                <w:b/>
                <w:lang w:val="es-ES"/>
              </w:rPr>
              <w:t xml:space="preserve">        </w:t>
            </w:r>
            <w:r w:rsidR="00550CA3">
              <w:rPr>
                <w:rFonts w:asciiTheme="minorHAnsi" w:eastAsia="NewsGotT-Regu" w:hAnsiTheme="minorHAnsi"/>
                <w:b/>
                <w:lang w:val="es-ES"/>
              </w:rPr>
              <w:t xml:space="preserve">Este grupo lo conformamos </w:t>
            </w:r>
            <w:r w:rsidR="00AD06FA">
              <w:rPr>
                <w:rFonts w:asciiTheme="minorHAnsi" w:eastAsia="NewsGotT-Regu" w:hAnsiTheme="minorHAnsi"/>
                <w:b/>
                <w:lang w:val="es-ES"/>
              </w:rPr>
              <w:t>cinco</w:t>
            </w:r>
            <w:r w:rsidR="00550CA3">
              <w:rPr>
                <w:rFonts w:asciiTheme="minorHAnsi" w:eastAsia="NewsGotT-Regu" w:hAnsiTheme="minorHAnsi"/>
                <w:b/>
                <w:lang w:val="es-ES"/>
              </w:rPr>
              <w:t xml:space="preserve"> profesores y cuatro profesoras de Geografía e Historia</w:t>
            </w:r>
            <w:r>
              <w:rPr>
                <w:rFonts w:asciiTheme="minorHAnsi" w:eastAsia="NewsGotT-Regu" w:hAnsiTheme="minorHAnsi"/>
                <w:b/>
                <w:lang w:val="es-ES"/>
              </w:rPr>
              <w:t xml:space="preserve"> de distintos IES de Huelva y Sevilla (IES Alto </w:t>
            </w:r>
            <w:proofErr w:type="spellStart"/>
            <w:r>
              <w:rPr>
                <w:rFonts w:asciiTheme="minorHAnsi" w:eastAsia="NewsGotT-Regu" w:hAnsiTheme="minorHAnsi"/>
                <w:b/>
                <w:lang w:val="es-ES"/>
              </w:rPr>
              <w:t>Conquero</w:t>
            </w:r>
            <w:proofErr w:type="spellEnd"/>
            <w:r>
              <w:rPr>
                <w:rFonts w:asciiTheme="minorHAnsi" w:eastAsia="NewsGotT-Regu" w:hAnsiTheme="minorHAnsi"/>
                <w:b/>
                <w:lang w:val="es-ES"/>
              </w:rPr>
              <w:t xml:space="preserve">, IES </w:t>
            </w:r>
            <w:proofErr w:type="spellStart"/>
            <w:r>
              <w:rPr>
                <w:rFonts w:asciiTheme="minorHAnsi" w:eastAsia="NewsGotT-Regu" w:hAnsiTheme="minorHAnsi"/>
                <w:b/>
                <w:lang w:val="es-ES"/>
              </w:rPr>
              <w:t>Fuentepiña</w:t>
            </w:r>
            <w:proofErr w:type="spellEnd"/>
            <w:r>
              <w:rPr>
                <w:rFonts w:asciiTheme="minorHAnsi" w:eastAsia="NewsGotT-Regu" w:hAnsiTheme="minorHAnsi"/>
                <w:b/>
                <w:lang w:val="es-ES"/>
              </w:rPr>
              <w:t xml:space="preserve">, IES Fuente Juncal, IES La </w:t>
            </w:r>
            <w:proofErr w:type="spellStart"/>
            <w:r>
              <w:rPr>
                <w:rFonts w:asciiTheme="minorHAnsi" w:eastAsia="NewsGotT-Regu" w:hAnsiTheme="minorHAnsi"/>
                <w:b/>
                <w:lang w:val="es-ES"/>
              </w:rPr>
              <w:t>Alborá</w:t>
            </w:r>
            <w:proofErr w:type="spellEnd"/>
            <w:r>
              <w:rPr>
                <w:rFonts w:asciiTheme="minorHAnsi" w:eastAsia="NewsGotT-Regu" w:hAnsiTheme="minorHAnsi"/>
                <w:b/>
                <w:lang w:val="es-ES"/>
              </w:rPr>
              <w:t xml:space="preserve"> </w:t>
            </w:r>
            <w:r w:rsidR="00AD06FA">
              <w:rPr>
                <w:rFonts w:asciiTheme="minorHAnsi" w:eastAsia="NewsGotT-Regu" w:hAnsiTheme="minorHAnsi"/>
                <w:b/>
                <w:lang w:val="es-ES"/>
              </w:rPr>
              <w:t xml:space="preserve">, IES Rábida </w:t>
            </w:r>
            <w:r>
              <w:rPr>
                <w:rFonts w:asciiTheme="minorHAnsi" w:eastAsia="NewsGotT-Regu" w:hAnsiTheme="minorHAnsi"/>
                <w:b/>
                <w:lang w:val="es-ES"/>
              </w:rPr>
              <w:t>e IES Ciudad Jardín)</w:t>
            </w:r>
            <w:r w:rsidR="00550CA3">
              <w:rPr>
                <w:rFonts w:asciiTheme="minorHAnsi" w:eastAsia="NewsGotT-Regu" w:hAnsiTheme="minorHAnsi"/>
                <w:b/>
                <w:lang w:val="es-ES"/>
              </w:rPr>
              <w:t xml:space="preserve">. Dentro de nuestras programaciones, y atendiendo a la normativa y </w:t>
            </w:r>
            <w:r>
              <w:rPr>
                <w:rFonts w:asciiTheme="minorHAnsi" w:eastAsia="NewsGotT-Regu" w:hAnsiTheme="minorHAnsi"/>
                <w:b/>
                <w:lang w:val="es-ES"/>
              </w:rPr>
              <w:t>a nuestra prioridad</w:t>
            </w:r>
            <w:r w:rsidR="00550CA3">
              <w:rPr>
                <w:rFonts w:asciiTheme="minorHAnsi" w:eastAsia="NewsGotT-Regu" w:hAnsiTheme="minorHAnsi"/>
                <w:b/>
                <w:lang w:val="es-ES"/>
              </w:rPr>
              <w:t xml:space="preserve"> de educar en valores, principalmente, </w:t>
            </w:r>
            <w:r>
              <w:rPr>
                <w:rFonts w:asciiTheme="minorHAnsi" w:eastAsia="NewsGotT-Regu" w:hAnsiTheme="minorHAnsi"/>
                <w:b/>
                <w:lang w:val="es-ES"/>
              </w:rPr>
              <w:t>incluimos el trabajo de la Memoria Histórica en nuestras aulas.</w:t>
            </w:r>
          </w:p>
          <w:p w:rsidR="002B2992" w:rsidRDefault="00A00419">
            <w:pPr>
              <w:spacing w:after="120" w:line="276" w:lineRule="auto"/>
              <w:rPr>
                <w:rFonts w:asciiTheme="minorHAnsi" w:eastAsia="NewsGotT-Regu" w:hAnsiTheme="minorHAnsi"/>
                <w:b/>
                <w:lang w:val="es-ES"/>
              </w:rPr>
            </w:pPr>
            <w:r>
              <w:rPr>
                <w:rFonts w:asciiTheme="minorHAnsi" w:eastAsia="NewsGotT-Regu" w:hAnsiTheme="minorHAnsi"/>
                <w:b/>
                <w:lang w:val="es-ES"/>
              </w:rPr>
              <w:t xml:space="preserve">         </w:t>
            </w:r>
            <w:r w:rsidR="00EF1C94">
              <w:rPr>
                <w:rFonts w:asciiTheme="minorHAnsi" w:eastAsia="NewsGotT-Regu" w:hAnsiTheme="minorHAnsi"/>
                <w:b/>
                <w:lang w:val="es-ES"/>
              </w:rPr>
              <w:t xml:space="preserve">Pretendemos compartir ideas, analizar diferentes </w:t>
            </w:r>
            <w:r w:rsidR="007125B8">
              <w:rPr>
                <w:rFonts w:asciiTheme="minorHAnsi" w:eastAsia="NewsGotT-Regu" w:hAnsiTheme="minorHAnsi"/>
                <w:b/>
                <w:lang w:val="es-ES"/>
              </w:rPr>
              <w:t>recursos</w:t>
            </w:r>
            <w:r w:rsidR="00EF1C94">
              <w:rPr>
                <w:rFonts w:asciiTheme="minorHAnsi" w:eastAsia="NewsGotT-Regu" w:hAnsiTheme="minorHAnsi"/>
                <w:b/>
                <w:lang w:val="es-ES"/>
              </w:rPr>
              <w:t>,</w:t>
            </w:r>
            <w:r w:rsidR="007125B8">
              <w:rPr>
                <w:rFonts w:asciiTheme="minorHAnsi" w:eastAsia="NewsGotT-Regu" w:hAnsiTheme="minorHAnsi"/>
                <w:b/>
                <w:lang w:val="es-ES"/>
              </w:rPr>
              <w:t xml:space="preserve"> sacar conclusiones y elaborar una serie de materiales que nos ayuden a impartir de forma estructurada la diversidad de temáticas que </w:t>
            </w:r>
            <w:r w:rsidR="007125B8">
              <w:rPr>
                <w:rFonts w:asciiTheme="minorHAnsi" w:eastAsia="NewsGotT-Regu" w:hAnsiTheme="minorHAnsi"/>
                <w:b/>
                <w:lang w:val="es-ES"/>
              </w:rPr>
              <w:lastRenderedPageBreak/>
              <w:t>abarca la Memoria Histórica.</w:t>
            </w:r>
          </w:p>
        </w:tc>
      </w:tr>
    </w:tbl>
    <w:p w:rsidR="002B2992" w:rsidRDefault="002B2992">
      <w:pPr>
        <w:spacing w:after="120" w:line="276" w:lineRule="auto"/>
        <w:rPr>
          <w:rFonts w:asciiTheme="minorHAnsi" w:eastAsia="NewsGotT-Regu" w:hAnsiTheme="minorHAnsi"/>
          <w:b/>
          <w:lang w:val="es-ES"/>
        </w:rPr>
      </w:pPr>
    </w:p>
    <w:p w:rsidR="002B2992" w:rsidRDefault="00B639D7">
      <w:pPr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Situación de partida</w:t>
      </w:r>
    </w:p>
    <w:p w:rsidR="002B2992" w:rsidRDefault="00B639D7">
      <w:pPr>
        <w:spacing w:after="120" w:line="276" w:lineRule="auto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(Situación de partida que justifica la composición del grupo, indicando qué aspectos de la propuesta contribuyen a la innovación en el ámbito en que se pretende intervenir)</w:t>
      </w:r>
    </w:p>
    <w:tbl>
      <w:tblPr>
        <w:tblW w:w="10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345"/>
      </w:tblGrid>
      <w:tr w:rsidR="002B2992" w:rsidRPr="001640A1">
        <w:trPr>
          <w:trHeight w:val="473"/>
        </w:trPr>
        <w:tc>
          <w:tcPr>
            <w:tcW w:w="10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7125B8">
            <w:pPr>
              <w:pStyle w:val="Textoindependiente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        Nuestro grupo nace como evolución natural del trabajo que llevamos acabo en nuestras clases de forma individual o en el departamento. Del germen inicial han salido las Jornadas de Memoria Histórica que llevan</w:t>
            </w:r>
            <w:r w:rsidR="00432DF2">
              <w:rPr>
                <w:rFonts w:asciiTheme="minorHAnsi" w:hAnsiTheme="minorHAnsi"/>
                <w:lang w:val="es-ES"/>
              </w:rPr>
              <w:t xml:space="preserve"> </w:t>
            </w:r>
            <w:r w:rsidR="0076194F">
              <w:rPr>
                <w:rFonts w:asciiTheme="minorHAnsi" w:hAnsiTheme="minorHAnsi"/>
                <w:lang w:val="es-ES"/>
              </w:rPr>
              <w:t xml:space="preserve">del IES Alto </w:t>
            </w:r>
            <w:proofErr w:type="spellStart"/>
            <w:r w:rsidR="0076194F">
              <w:rPr>
                <w:rFonts w:asciiTheme="minorHAnsi" w:hAnsiTheme="minorHAnsi"/>
                <w:lang w:val="es-ES"/>
              </w:rPr>
              <w:t>Conquero</w:t>
            </w:r>
            <w:proofErr w:type="spellEnd"/>
            <w:r w:rsidR="0076194F">
              <w:rPr>
                <w:rFonts w:asciiTheme="minorHAnsi" w:hAnsiTheme="minorHAnsi"/>
                <w:lang w:val="es-ES"/>
              </w:rPr>
              <w:t>, el la que han participado alumnos y alumnas de diversos centros educativos, además de diversos talleres que se realizan a lo largo del año académico.</w:t>
            </w:r>
          </w:p>
          <w:p w:rsidR="002B2992" w:rsidRDefault="0076194F">
            <w:pPr>
              <w:pStyle w:val="Textoindependiente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         El hecho de ser escogidas algunas de estas actividades en los cuestionarios finales de curso entre las mejores del curso nos anima a seguir remando en esta dirección tan necesaria.</w:t>
            </w:r>
          </w:p>
          <w:p w:rsidR="00E8515F" w:rsidRDefault="00E8515F">
            <w:pPr>
              <w:pStyle w:val="Textoindependiente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</w:tbl>
    <w:p w:rsidR="002B2992" w:rsidRDefault="00B639D7">
      <w:pPr>
        <w:pStyle w:val="Textoindependiente"/>
        <w:spacing w:after="120"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 </w:t>
      </w:r>
    </w:p>
    <w:p w:rsidR="002B2992" w:rsidRDefault="00B639D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Resultados que se pretenden alcanzar/ Objetivos formativos previstos</w:t>
      </w:r>
    </w:p>
    <w:p w:rsidR="002B2992" w:rsidRDefault="00B639D7">
      <w:pPr>
        <w:pStyle w:val="Textoindependiente"/>
        <w:spacing w:after="120" w:line="276" w:lineRule="auto"/>
        <w:rPr>
          <w:rStyle w:val="Textoennegrita"/>
          <w:rFonts w:asciiTheme="minorHAnsi" w:hAnsiTheme="minorHAnsi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sz w:val="22"/>
          <w:szCs w:val="22"/>
          <w:lang w:val="es-ES"/>
        </w:rPr>
        <w:t>(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Principales objetivos a alcanzar, teniendo en cuenta la situación de partida)</w:t>
      </w:r>
    </w:p>
    <w:tbl>
      <w:tblPr>
        <w:tblW w:w="10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345"/>
      </w:tblGrid>
      <w:tr w:rsidR="002B2992" w:rsidRPr="001640A1">
        <w:tc>
          <w:tcPr>
            <w:tcW w:w="10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</w:p>
          <w:p w:rsid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  <w:t xml:space="preserve">A </w:t>
            </w:r>
            <w:r w:rsidRPr="0076194F"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  <w:t xml:space="preserve"> NIVEL</w:t>
            </w:r>
            <w:proofErr w:type="gramEnd"/>
            <w:r w:rsidR="00E8515F"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  <w:t xml:space="preserve"> DE</w:t>
            </w:r>
            <w:r w:rsidRPr="0076194F"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  <w:t xml:space="preserve"> FORMACIÓN DEL PROFESORADO:</w:t>
            </w:r>
          </w:p>
          <w:p w:rsidR="00E8515F" w:rsidRPr="0076194F" w:rsidRDefault="00E8515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</w:p>
          <w:p w:rsidR="0076194F" w:rsidRPr="003A5BDF" w:rsidRDefault="0076194F" w:rsidP="007619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3A5B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Se trata de conocer mejor una etapa de nuestra historia más reciente, corregir errores de interpretación y construir un conocimiento basado en una realidad completa que antepone los derechos humanos a cualquier ideología o idea vi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ci</w:t>
            </w:r>
            <w:r w:rsidRPr="003A5B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ada por nuestro pasado.</w:t>
            </w:r>
          </w:p>
          <w:p w:rsidR="0076194F" w:rsidRP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</w:p>
          <w:p w:rsidR="0076194F" w:rsidRP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</w:p>
          <w:p w:rsidR="0076194F" w:rsidRP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  <w:r w:rsidRPr="0076194F"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  <w:t>A NIVEL DE MEJORA DEL CENTRO EDUCATIVO:</w:t>
            </w:r>
          </w:p>
          <w:p w:rsidR="0076194F" w:rsidRPr="00BD318E" w:rsidRDefault="0076194F" w:rsidP="007619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es-ES"/>
              </w:rPr>
              <w:t>Nuestro centro defiende una filosofía basada en educar en la pluralidad y el respeto a los derechos humano. Dentro de esto se enmarca todo lo que tienen que ver con la Memoria Histórica, tema muy desconocido y con poca presencia en nuestro currículo.</w:t>
            </w:r>
          </w:p>
          <w:p w:rsidR="0076194F" w:rsidRP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</w:p>
          <w:p w:rsidR="0076194F" w:rsidRP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  <w:r w:rsidRPr="0076194F"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  <w:t>A NIVEL PRÁCTICA DOCENTE CON EL ALUMNADO EN EL AULA:</w:t>
            </w:r>
          </w:p>
          <w:p w:rsidR="0076194F" w:rsidRPr="0076194F" w:rsidRDefault="0076194F" w:rsidP="0076194F">
            <w:pPr>
              <w:rPr>
                <w:rFonts w:ascii="Times New Roman" w:eastAsia="Times New Roman" w:hAnsi="Times New Roman"/>
                <w:color w:val="000000" w:themeColor="text1"/>
                <w:lang w:val="es-ES" w:eastAsia="es-ES"/>
              </w:rPr>
            </w:pPr>
          </w:p>
          <w:p w:rsidR="0076194F" w:rsidRDefault="0076194F" w:rsidP="007619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 través de este grupo elaboraremos una serie de materiales didácticos que nos servirán de base para explicar una serie de contenidos relacionados con el respeto a los Derechos Humanos. Para ello crearemos diferentes instrumentos de evaluación:</w:t>
            </w:r>
          </w:p>
          <w:p w:rsidR="0076194F" w:rsidRDefault="0076194F" w:rsidP="0076194F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    Exposiciones orales.</w:t>
            </w:r>
          </w:p>
          <w:p w:rsidR="0076194F" w:rsidRDefault="0076194F" w:rsidP="0076194F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    Entrevistas.</w:t>
            </w:r>
          </w:p>
          <w:p w:rsidR="0076194F" w:rsidRDefault="0076194F" w:rsidP="0076194F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    Composiciones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escritas  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/o audiovisuales.</w:t>
            </w:r>
          </w:p>
          <w:p w:rsidR="0076194F" w:rsidRDefault="0076194F" w:rsidP="0076194F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    Observación en el aula.</w:t>
            </w:r>
          </w:p>
          <w:p w:rsidR="002B2992" w:rsidRPr="00692A02" w:rsidRDefault="0076194F" w:rsidP="00692A02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    Autoevaluación.</w:t>
            </w:r>
          </w:p>
          <w:p w:rsidR="002B2992" w:rsidRDefault="002B2992">
            <w:pPr>
              <w:pStyle w:val="Textoindependiente"/>
              <w:spacing w:after="120" w:line="276" w:lineRule="auto"/>
              <w:ind w:left="720"/>
              <w:rPr>
                <w:rFonts w:asciiTheme="minorHAnsi" w:hAnsiTheme="minorHAnsi"/>
                <w:lang w:val="es-ES"/>
              </w:rPr>
            </w:pPr>
          </w:p>
        </w:tc>
      </w:tr>
    </w:tbl>
    <w:p w:rsidR="002B2992" w:rsidRDefault="002B2992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</w:p>
    <w:p w:rsidR="002B2992" w:rsidRDefault="00B639D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Repercusión en el aula o el centro</w:t>
      </w:r>
    </w:p>
    <w:p w:rsidR="002B2992" w:rsidRDefault="00B639D7">
      <w:pPr>
        <w:pStyle w:val="Textoindependiente"/>
        <w:spacing w:after="120" w:line="276" w:lineRule="auto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(Repercusión en la mejora de la práctica docente y del aprendizaje del alumnado)</w:t>
      </w:r>
    </w:p>
    <w:tbl>
      <w:tblPr>
        <w:tblW w:w="10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345"/>
      </w:tblGrid>
      <w:tr w:rsidR="002B2992" w:rsidRPr="001640A1">
        <w:tc>
          <w:tcPr>
            <w:tcW w:w="10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692A02">
            <w:pPr>
              <w:pStyle w:val="Textoindependiente"/>
              <w:spacing w:after="120" w:line="276" w:lineRule="auto"/>
              <w:ind w:left="7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Las repercusiones son visibles y necesarias:</w:t>
            </w:r>
          </w:p>
          <w:p w:rsidR="00692A02" w:rsidRDefault="00692A02" w:rsidP="00692A02">
            <w:pPr>
              <w:pStyle w:val="Textoindependiente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Elaborar un fondo de recursos, con aplicaciones didácticas.</w:t>
            </w:r>
          </w:p>
          <w:p w:rsidR="00692A02" w:rsidRDefault="00692A02" w:rsidP="00692A02">
            <w:pPr>
              <w:pStyle w:val="Textoindependiente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lastRenderedPageBreak/>
              <w:t>Intercambiar experiencias y datos para sacar conclusiones constructivas.</w:t>
            </w:r>
          </w:p>
          <w:p w:rsidR="00692A02" w:rsidRDefault="00692A02" w:rsidP="00692A02">
            <w:pPr>
              <w:pStyle w:val="Textoindependiente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Crear material didáctico actualizado, que salga de la línea tradicional historiográfica, que está obsoleta y, en muchos casos, malinterpretada (no se utiliza el vocabulario correcto).</w:t>
            </w:r>
          </w:p>
          <w:p w:rsidR="002B2992" w:rsidRDefault="002B2992" w:rsidP="00692A02">
            <w:pPr>
              <w:pStyle w:val="Textoindependiente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</w:tbl>
    <w:p w:rsidR="002B2992" w:rsidRDefault="00B639D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br/>
      </w:r>
      <w:r>
        <w:rPr>
          <w:rStyle w:val="Textoennegrita"/>
          <w:rFonts w:asciiTheme="minorHAnsi" w:hAnsiTheme="minorHAnsi"/>
          <w:lang w:val="es-ES"/>
        </w:rPr>
        <w:t>Actuaciones</w:t>
      </w:r>
    </w:p>
    <w:p w:rsidR="002B2992" w:rsidRDefault="00B639D7">
      <w:pPr>
        <w:pStyle w:val="Textoindependiente"/>
        <w:spacing w:after="120" w:line="276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(Actuaciones concretas de intervención en el centro y/o en el aula)</w:t>
      </w:r>
    </w:p>
    <w:tbl>
      <w:tblPr>
        <w:tblW w:w="10206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2409"/>
      </w:tblGrid>
      <w:tr w:rsidR="002B2992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2B2992" w:rsidRDefault="00B639D7">
            <w:pPr>
              <w:pStyle w:val="Contenidodelatabla"/>
              <w:spacing w:after="120" w:line="276" w:lineRule="auto"/>
              <w:rPr>
                <w:rStyle w:val="Textoennegrita"/>
                <w:rFonts w:asciiTheme="minorHAnsi" w:hAnsiTheme="minorHAnsi"/>
              </w:rPr>
            </w:pPr>
            <w:proofErr w:type="spellStart"/>
            <w:r>
              <w:rPr>
                <w:rStyle w:val="Textoennegrita"/>
                <w:rFonts w:asciiTheme="minorHAnsi" w:hAnsiTheme="minorHAnsi"/>
              </w:rPr>
              <w:t>Actuación</w:t>
            </w:r>
            <w:proofErr w:type="spellEnd"/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2B2992" w:rsidRDefault="00B639D7">
            <w:pPr>
              <w:pStyle w:val="Contenidodelatabla"/>
              <w:spacing w:after="120" w:line="276" w:lineRule="auto"/>
              <w:rPr>
                <w:rStyle w:val="Textoennegrita"/>
                <w:rFonts w:asciiTheme="minorHAnsi" w:hAnsiTheme="minorHAnsi"/>
              </w:rPr>
            </w:pPr>
            <w:proofErr w:type="spellStart"/>
            <w:r>
              <w:rPr>
                <w:rStyle w:val="Textoennegrita"/>
                <w:rFonts w:asciiTheme="minorHAnsi" w:hAnsiTheme="minorHAnsi"/>
              </w:rPr>
              <w:t>Temporalización</w:t>
            </w:r>
            <w:proofErr w:type="spellEnd"/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2B2992" w:rsidRDefault="00B639D7">
            <w:pPr>
              <w:pStyle w:val="Contenidodelatabla"/>
              <w:spacing w:after="120" w:line="276" w:lineRule="auto"/>
              <w:rPr>
                <w:rStyle w:val="Textoennegrita"/>
                <w:rFonts w:asciiTheme="minorHAnsi" w:hAnsiTheme="minorHAnsi"/>
              </w:rPr>
            </w:pPr>
            <w:proofErr w:type="spellStart"/>
            <w:r>
              <w:rPr>
                <w:rStyle w:val="Textoennegrita"/>
                <w:rFonts w:asciiTheme="minorHAnsi" w:hAnsiTheme="minorHAnsi"/>
              </w:rPr>
              <w:t>Responsable</w:t>
            </w:r>
            <w:proofErr w:type="spellEnd"/>
            <w:r>
              <w:rPr>
                <w:rStyle w:val="Textoennegrita"/>
                <w:rFonts w:asciiTheme="minorHAnsi" w:hAnsiTheme="minorHAnsi"/>
              </w:rPr>
              <w:t>(s)</w:t>
            </w:r>
          </w:p>
        </w:tc>
      </w:tr>
      <w:tr w:rsidR="002B299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76194F" w:rsidRDefault="0076194F" w:rsidP="007619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Reunión para dar forma al proyecto del grupo de trabajo. </w:t>
            </w:r>
          </w:p>
          <w:p w:rsidR="0076194F" w:rsidRDefault="0076194F" w:rsidP="007619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Elaborar lista con recursos para trabajarlos posteriormente</w:t>
            </w:r>
          </w:p>
          <w:p w:rsidR="0076194F" w:rsidRDefault="0076194F" w:rsidP="007619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Reunión para realizar selección de actividades en las dos actuaciones. </w:t>
            </w:r>
          </w:p>
          <w:p w:rsidR="0076194F" w:rsidRPr="0076194F" w:rsidRDefault="0076194F" w:rsidP="0076194F">
            <w:pPr>
              <w:widowControl/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/>
                <w:lang w:val="es-ES" w:eastAsia="es-ES"/>
              </w:rPr>
            </w:pPr>
            <w:r w:rsidRPr="0076194F">
              <w:rPr>
                <w:rFonts w:ascii="Times New Roman" w:hAnsi="Times New Roman"/>
                <w:lang w:val="es-ES" w:eastAsia="es-ES"/>
              </w:rPr>
              <w:t>Creación documento que recoja el contenido definitivo del proyecto de GT (grupal)</w:t>
            </w:r>
          </w:p>
          <w:p w:rsidR="0076194F" w:rsidRDefault="0076194F" w:rsidP="007619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s-ES"/>
              </w:rPr>
            </w:pPr>
            <w:r w:rsidRPr="00086FEB">
              <w:rPr>
                <w:rFonts w:ascii="Times New Roman" w:hAnsi="Times New Roman"/>
                <w:lang w:eastAsia="es-ES"/>
              </w:rPr>
              <w:t>Crea</w:t>
            </w:r>
            <w:r>
              <w:rPr>
                <w:rFonts w:ascii="Times New Roman" w:hAnsi="Times New Roman"/>
                <w:lang w:eastAsia="es-ES"/>
              </w:rPr>
              <w:t>ción</w:t>
            </w:r>
            <w:r w:rsidRPr="00086FEB">
              <w:rPr>
                <w:rFonts w:ascii="Times New Roman" w:hAnsi="Times New Roman"/>
                <w:lang w:eastAsia="es-ES"/>
              </w:rPr>
              <w:t xml:space="preserve"> document</w:t>
            </w:r>
            <w:r>
              <w:rPr>
                <w:rFonts w:ascii="Times New Roman" w:hAnsi="Times New Roman"/>
                <w:lang w:eastAsia="es-ES"/>
              </w:rPr>
              <w:t xml:space="preserve">o que recoja las propuestas personales de los integrantes del grupo de </w:t>
            </w:r>
            <w:proofErr w:type="gramStart"/>
            <w:r>
              <w:rPr>
                <w:rFonts w:ascii="Times New Roman" w:hAnsi="Times New Roman"/>
                <w:lang w:eastAsia="es-ES"/>
              </w:rPr>
              <w:t>trabajo  y</w:t>
            </w:r>
            <w:proofErr w:type="gramEnd"/>
            <w:r>
              <w:rPr>
                <w:rFonts w:ascii="Times New Roman" w:hAnsi="Times New Roman"/>
                <w:lang w:eastAsia="es-ES"/>
              </w:rPr>
              <w:t xml:space="preserve"> la  síntesis final sobre la que trabajaremos (grupal)</w:t>
            </w:r>
          </w:p>
          <w:p w:rsidR="0076194F" w:rsidRPr="00086FEB" w:rsidRDefault="0076194F" w:rsidP="0076194F">
            <w:pPr>
              <w:widowControl/>
              <w:numPr>
                <w:ilvl w:val="0"/>
                <w:numId w:val="6"/>
              </w:numPr>
              <w:spacing w:before="100" w:beforeAutospacing="1" w:after="240"/>
              <w:contextualSpacing/>
              <w:rPr>
                <w:rFonts w:ascii="Times New Roman" w:hAnsi="Times New Roman"/>
                <w:lang w:eastAsia="es-ES"/>
              </w:rPr>
            </w:pPr>
            <w:proofErr w:type="spellStart"/>
            <w:r w:rsidRPr="00086FEB">
              <w:rPr>
                <w:rFonts w:ascii="Times New Roman" w:hAnsi="Times New Roman"/>
                <w:lang w:eastAsia="es-ES"/>
              </w:rPr>
              <w:t>Participación</w:t>
            </w:r>
            <w:proofErr w:type="spellEnd"/>
            <w:r w:rsidRPr="00086FEB">
              <w:rPr>
                <w:rFonts w:ascii="Times New Roman" w:hAnsi="Times New Roman"/>
                <w:lang w:eastAsia="es-ES"/>
              </w:rPr>
              <w:t xml:space="preserve"> </w:t>
            </w:r>
            <w:proofErr w:type="spellStart"/>
            <w:r w:rsidRPr="00086FEB">
              <w:rPr>
                <w:rFonts w:ascii="Times New Roman" w:hAnsi="Times New Roman"/>
                <w:lang w:eastAsia="es-ES"/>
              </w:rPr>
              <w:t>en</w:t>
            </w:r>
            <w:proofErr w:type="spellEnd"/>
            <w:r w:rsidRPr="00086FEB">
              <w:rPr>
                <w:rFonts w:ascii="Times New Roman" w:hAnsi="Times New Roman"/>
                <w:lang w:eastAsia="es-ES"/>
              </w:rPr>
              <w:t xml:space="preserve"> </w:t>
            </w:r>
            <w:proofErr w:type="spellStart"/>
            <w:r w:rsidRPr="00086FEB">
              <w:rPr>
                <w:rFonts w:ascii="Times New Roman" w:hAnsi="Times New Roman"/>
                <w:lang w:eastAsia="es-ES"/>
              </w:rPr>
              <w:t>Colabor</w:t>
            </w:r>
            <w:proofErr w:type="spellEnd"/>
            <w:r w:rsidRPr="00086FEB">
              <w:rPr>
                <w:rFonts w:ascii="Times New Roman" w:hAnsi="Times New Roman"/>
                <w:lang w:eastAsia="es-ES"/>
              </w:rPr>
              <w:t>@:</w:t>
            </w:r>
          </w:p>
          <w:p w:rsidR="0076194F" w:rsidRPr="0076194F" w:rsidRDefault="0076194F" w:rsidP="0076194F">
            <w:pPr>
              <w:widowControl/>
              <w:numPr>
                <w:ilvl w:val="0"/>
                <w:numId w:val="6"/>
              </w:numPr>
              <w:spacing w:after="240"/>
              <w:contextualSpacing/>
              <w:jc w:val="both"/>
              <w:rPr>
                <w:rFonts w:ascii="Times New Roman" w:eastAsia="Times New Roman" w:hAnsi="Times New Roman"/>
                <w:lang w:val="es-ES" w:eastAsia="es-ES"/>
              </w:rPr>
            </w:pPr>
            <w:r w:rsidRPr="0076194F">
              <w:rPr>
                <w:rFonts w:ascii="Times New Roman" w:hAnsi="Times New Roman"/>
                <w:u w:val="single"/>
                <w:lang w:val="es-ES" w:eastAsia="es-ES"/>
              </w:rPr>
              <w:t>Foro y/o blog:</w:t>
            </w:r>
            <w:r w:rsidRPr="0076194F">
              <w:rPr>
                <w:rFonts w:ascii="Times New Roman" w:hAnsi="Times New Roman"/>
                <w:lang w:val="es-ES" w:eastAsia="es-ES"/>
              </w:rPr>
              <w:t xml:space="preserve"> Trabajaremos con el foro de la Plataforma Colabora.</w:t>
            </w:r>
          </w:p>
          <w:p w:rsidR="0076194F" w:rsidRPr="0076194F" w:rsidRDefault="0076194F" w:rsidP="0076194F">
            <w:pPr>
              <w:widowControl/>
              <w:numPr>
                <w:ilvl w:val="0"/>
                <w:numId w:val="6"/>
              </w:numPr>
              <w:spacing w:after="240"/>
              <w:contextualSpacing/>
              <w:jc w:val="both"/>
              <w:rPr>
                <w:rFonts w:ascii="Times New Roman" w:eastAsia="Times New Roman" w:hAnsi="Times New Roman"/>
                <w:lang w:val="es-ES" w:eastAsia="es-ES"/>
              </w:rPr>
            </w:pPr>
            <w:r w:rsidRPr="0076194F">
              <w:rPr>
                <w:rFonts w:ascii="Times New Roman" w:hAnsi="Times New Roman"/>
                <w:u w:val="single"/>
                <w:lang w:val="es-ES" w:eastAsia="es-ES"/>
              </w:rPr>
              <w:t>Documentos:</w:t>
            </w:r>
            <w:r w:rsidRPr="0076194F">
              <w:rPr>
                <w:rFonts w:ascii="Times New Roman" w:hAnsi="Times New Roman"/>
                <w:lang w:val="es-ES" w:eastAsia="es-ES"/>
              </w:rPr>
              <w:t xml:space="preserve"> crear y actualizar carpeta grupal e individual.</w:t>
            </w:r>
          </w:p>
          <w:p w:rsidR="0076194F" w:rsidRDefault="0076194F" w:rsidP="007619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u w:val="single"/>
                <w:lang w:eastAsia="es-ES"/>
              </w:rPr>
              <w:t>Subir listado de Fuentes: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trabajaremos con distintos documentos y recursos a lo largo del mes de diciembre, antes han de estar subidos los enlaces 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necesarios.</w:t>
            </w:r>
          </w:p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Pr="0076194F" w:rsidRDefault="0076194F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(5 de octubre- </w:t>
            </w:r>
            <w:proofErr w:type="gramStart"/>
            <w:r>
              <w:rPr>
                <w:rFonts w:asciiTheme="minorHAnsi" w:hAnsiTheme="minorHAnsi"/>
                <w:lang w:val="es-ES"/>
              </w:rPr>
              <w:t>15  de</w:t>
            </w:r>
            <w:proofErr w:type="gramEnd"/>
            <w:r>
              <w:rPr>
                <w:rFonts w:asciiTheme="minorHAnsi" w:hAnsiTheme="minorHAnsi"/>
                <w:lang w:val="es-ES"/>
              </w:rPr>
              <w:t xml:space="preserve"> diciembre</w:t>
            </w:r>
            <w:r w:rsidR="004A7AD2">
              <w:rPr>
                <w:rFonts w:asciiTheme="minorHAnsi" w:hAnsiTheme="minorHAnsi"/>
                <w:lang w:val="es-ES"/>
              </w:rPr>
              <w:t>.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2B2992" w:rsidRPr="0076194F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2B299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76194F" w:rsidRPr="0076194F" w:rsidRDefault="0076194F" w:rsidP="0076194F">
            <w:pPr>
              <w:widowControl/>
              <w:numPr>
                <w:ilvl w:val="0"/>
                <w:numId w:val="7"/>
              </w:numPr>
              <w:ind w:left="460" w:hanging="142"/>
              <w:contextualSpacing/>
              <w:jc w:val="both"/>
              <w:rPr>
                <w:rFonts w:ascii="Times New Roman" w:eastAsia="Times New Roman" w:hAnsi="Times New Roman"/>
                <w:lang w:val="es-ES" w:eastAsia="es-ES"/>
              </w:rPr>
            </w:pPr>
            <w:r w:rsidRPr="0076194F">
              <w:rPr>
                <w:rFonts w:ascii="Times New Roman" w:eastAsia="Times New Roman" w:hAnsi="Times New Roman"/>
                <w:lang w:val="es-ES" w:eastAsia="es-ES"/>
              </w:rPr>
              <w:t>Creación de documento que recoja las líneas de actuación con los recursos que se van a utilizar en el aula.</w:t>
            </w:r>
          </w:p>
          <w:p w:rsidR="0076194F" w:rsidRDefault="0076194F" w:rsidP="0076194F">
            <w:pPr>
              <w:widowControl/>
              <w:numPr>
                <w:ilvl w:val="0"/>
                <w:numId w:val="7"/>
              </w:numPr>
              <w:ind w:left="460" w:hanging="142"/>
              <w:contextualSpacing/>
              <w:jc w:val="both"/>
              <w:rPr>
                <w:rFonts w:ascii="Times New Roman" w:eastAsia="Times New Roman" w:hAnsi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s-ES"/>
              </w:rPr>
              <w:t>Participación</w:t>
            </w:r>
            <w:proofErr w:type="spellEnd"/>
            <w:r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s-ES"/>
              </w:rPr>
              <w:t>en</w:t>
            </w:r>
            <w:proofErr w:type="spellEnd"/>
            <w:r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s-ES"/>
              </w:rPr>
              <w:t>Colabor</w:t>
            </w:r>
            <w:proofErr w:type="spellEnd"/>
            <w:r>
              <w:rPr>
                <w:rFonts w:ascii="Times New Roman" w:eastAsia="Times New Roman" w:hAnsi="Times New Roman"/>
                <w:lang w:eastAsia="es-ES"/>
              </w:rPr>
              <w:t>@:</w:t>
            </w:r>
          </w:p>
          <w:p w:rsidR="0076194F" w:rsidRDefault="0076194F" w:rsidP="0076194F">
            <w:pPr>
              <w:widowControl/>
              <w:ind w:left="460"/>
              <w:contextualSpacing/>
              <w:jc w:val="both"/>
              <w:rPr>
                <w:rFonts w:ascii="Times New Roman" w:eastAsia="Times New Roman" w:hAnsi="Times New Roman"/>
                <w:lang w:eastAsia="es-ES"/>
              </w:rPr>
            </w:pPr>
          </w:p>
          <w:p w:rsidR="0076194F" w:rsidRPr="0076194F" w:rsidRDefault="0076194F" w:rsidP="0076194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76194F">
              <w:rPr>
                <w:rFonts w:ascii="Times New Roman" w:eastAsia="Times New Roman" w:hAnsi="Times New Roman"/>
                <w:u w:val="single"/>
                <w:lang w:eastAsia="es-ES"/>
              </w:rPr>
              <w:t>Foro:</w:t>
            </w:r>
            <w:r w:rsidRPr="0076194F">
              <w:rPr>
                <w:rFonts w:ascii="Times New Roman" w:eastAsia="Times New Roman" w:hAnsi="Times New Roman"/>
                <w:lang w:eastAsia="es-ES"/>
              </w:rPr>
              <w:t xml:space="preserve"> cualquier duda y puesta en común se hará a través de aquí (y de las reuniones).</w:t>
            </w:r>
          </w:p>
          <w:p w:rsidR="002B2992" w:rsidRPr="0076194F" w:rsidRDefault="0076194F" w:rsidP="0076194F">
            <w:pPr>
              <w:pStyle w:val="Contenidodelatabla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076194F">
              <w:rPr>
                <w:rFonts w:ascii="Times New Roman" w:eastAsia="Times New Roman" w:hAnsi="Times New Roman"/>
                <w:u w:val="single"/>
                <w:lang w:val="es-ES" w:eastAsia="es-ES"/>
              </w:rPr>
              <w:t>Documentos</w:t>
            </w:r>
            <w:r w:rsidRPr="0076194F">
              <w:rPr>
                <w:rFonts w:ascii="Times New Roman" w:eastAsia="Times New Roman" w:hAnsi="Times New Roman"/>
                <w:lang w:val="es-ES" w:eastAsia="es-ES"/>
              </w:rPr>
              <w:t>: primeros materiales didácticos e instrumentos de evaluación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2B2992" w:rsidRPr="0076194F" w:rsidRDefault="0076194F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15 de diciembre-15 de enero</w:t>
            </w:r>
            <w:r w:rsidR="004A7AD2">
              <w:rPr>
                <w:rFonts w:asciiTheme="minorHAnsi" w:hAnsiTheme="minorHAnsi"/>
                <w:lang w:val="es-ES"/>
              </w:rPr>
              <w:t>.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2B2992" w:rsidRPr="0076194F">
        <w:trPr>
          <w:trHeight w:val="573"/>
        </w:trPr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76194F" w:rsidRPr="003C5848" w:rsidRDefault="0076194F" w:rsidP="0076194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Primer contacto del alumnado con el tema del Grupo de Trabajo: </w:t>
            </w:r>
          </w:p>
          <w:p w:rsidR="0076194F" w:rsidRDefault="0076194F" w:rsidP="007619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“La II República Española. Tiempo de Derechos”.</w:t>
            </w:r>
          </w:p>
          <w:p w:rsidR="0076194F" w:rsidRDefault="0076194F" w:rsidP="007619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“Blas Infante y el Andalucismo Histórico”</w:t>
            </w:r>
          </w:p>
          <w:p w:rsidR="002B2992" w:rsidRDefault="0076194F" w:rsidP="0076194F">
            <w:pPr>
              <w:rPr>
                <w:rFonts w:ascii="Times New Roman" w:eastAsia="Times New Roman" w:hAnsi="Times New Roman"/>
                <w:lang w:val="es-ES"/>
              </w:rPr>
            </w:pPr>
            <w:r w:rsidRPr="0076194F">
              <w:rPr>
                <w:rFonts w:ascii="Times New Roman" w:eastAsia="Times New Roman" w:hAnsi="Times New Roman"/>
                <w:b/>
                <w:lang w:val="es-ES"/>
              </w:rPr>
              <w:t>-En documentos</w:t>
            </w:r>
            <w:r w:rsidRPr="0076194F">
              <w:rPr>
                <w:rFonts w:ascii="Times New Roman" w:eastAsia="Times New Roman" w:hAnsi="Times New Roman"/>
                <w:lang w:val="es-ES"/>
              </w:rPr>
              <w:t>: valoramos, por grupo, el trabajo realizado, la aceptación de los materiales y el interés del alumnado (por si hay que matizar algunos aspectos metodológicos)</w:t>
            </w:r>
          </w:p>
          <w:p w:rsidR="0076194F" w:rsidRPr="0076194F" w:rsidRDefault="0076194F" w:rsidP="0076194F">
            <w:pPr>
              <w:rPr>
                <w:rFonts w:ascii="Times New Roman" w:eastAsia="Times New Roman" w:hAnsi="Times New Roman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2B2992" w:rsidRPr="0076194F" w:rsidRDefault="004409FA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15 de enero-febrero</w:t>
            </w:r>
            <w:r w:rsidR="004A7AD2">
              <w:rPr>
                <w:rFonts w:asciiTheme="minorHAnsi" w:hAnsiTheme="minorHAnsi"/>
                <w:lang w:val="es-ES"/>
              </w:rPr>
              <w:t>.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2B2992" w:rsidRPr="0076194F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4A7AD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1D0446" w:rsidRDefault="001D0446" w:rsidP="001D0446">
            <w:pPr>
              <w:pStyle w:val="Contenidodelatabla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lastRenderedPageBreak/>
              <w:t>“Huidos, desplazados y refugiados y refugiados”.</w:t>
            </w:r>
          </w:p>
          <w:p w:rsidR="001D0446" w:rsidRDefault="001D0446" w:rsidP="001D0446">
            <w:pPr>
              <w:pStyle w:val="Contenidodelatabla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“Los campos de concentración”.</w:t>
            </w:r>
          </w:p>
          <w:p w:rsidR="001D0446" w:rsidRDefault="001D0446" w:rsidP="001D0446">
            <w:pPr>
              <w:pStyle w:val="Contenidodelatabla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“Perseguidos e Isla </w:t>
            </w:r>
            <w:proofErr w:type="spellStart"/>
            <w:r>
              <w:rPr>
                <w:rFonts w:asciiTheme="minorHAnsi" w:hAnsiTheme="minorHAnsi"/>
                <w:lang w:val="es-ES"/>
              </w:rPr>
              <w:t>Saltés</w:t>
            </w:r>
            <w:proofErr w:type="spellEnd"/>
            <w:r>
              <w:rPr>
                <w:rFonts w:asciiTheme="minorHAnsi" w:hAnsiTheme="minorHAnsi"/>
                <w:lang w:val="es-ES"/>
              </w:rPr>
              <w:t>”</w:t>
            </w:r>
          </w:p>
          <w:p w:rsidR="004A7AD2" w:rsidRPr="004A7AD2" w:rsidRDefault="001D0446" w:rsidP="001D0446">
            <w:pPr>
              <w:rPr>
                <w:rFonts w:ascii="Times New Roman" w:eastAsia="Times New Roman" w:hAnsi="Times New Roman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. </w:t>
            </w:r>
            <w:r w:rsidRPr="004A7AD2">
              <w:rPr>
                <w:rFonts w:asciiTheme="minorHAnsi" w:hAnsiTheme="minorHAnsi"/>
                <w:b/>
                <w:lang w:val="es-ES"/>
              </w:rPr>
              <w:t>En documentos</w:t>
            </w:r>
            <w:r>
              <w:rPr>
                <w:rFonts w:asciiTheme="minorHAnsi" w:hAnsiTheme="minorHAnsi"/>
                <w:lang w:val="es-ES"/>
              </w:rPr>
              <w:t>: se valora el trabajo realizado en cada grupo (por profesor/a) y se sintetizan resultados (coordinadora).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Marzo.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4A7AD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1D0446" w:rsidRDefault="001D0446" w:rsidP="001D0446">
            <w:pPr>
              <w:pStyle w:val="Prrafodelista"/>
              <w:suppressAutoHyphens/>
              <w:spacing w:after="240" w:line="240" w:lineRule="auto"/>
              <w:ind w:left="1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D0446" w:rsidRDefault="001D0446" w:rsidP="001D0446">
            <w:pPr>
              <w:pStyle w:val="Prrafodelista"/>
              <w:numPr>
                <w:ilvl w:val="0"/>
                <w:numId w:val="10"/>
              </w:numPr>
              <w:suppressAutoHyphens/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“Conceptos y cifras de la represión”.</w:t>
            </w:r>
          </w:p>
          <w:p w:rsidR="001D0446" w:rsidRDefault="001D0446" w:rsidP="001D0446">
            <w:pPr>
              <w:pStyle w:val="Prrafodelista"/>
              <w:numPr>
                <w:ilvl w:val="0"/>
                <w:numId w:val="10"/>
              </w:numPr>
              <w:suppressAutoHyphens/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“La mujer como grupo represaliado”</w:t>
            </w:r>
          </w:p>
          <w:p w:rsidR="004A7AD2" w:rsidRPr="001D0446" w:rsidRDefault="001D0446" w:rsidP="001D0446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01D0446">
              <w:rPr>
                <w:rFonts w:ascii="Times New Roman" w:eastAsia="Times New Roman" w:hAnsi="Times New Roman"/>
                <w:b/>
                <w:lang w:val="es-ES" w:eastAsia="es-ES"/>
              </w:rPr>
              <w:t>-En documentos</w:t>
            </w:r>
            <w:r w:rsidRPr="001D0446">
              <w:rPr>
                <w:rFonts w:ascii="Times New Roman" w:eastAsia="Times New Roman" w:hAnsi="Times New Roman"/>
                <w:lang w:val="es-ES" w:eastAsia="es-ES"/>
              </w:rPr>
              <w:t>: cada participante valora sus actuaciones clase y la coordinadora las sintetiza.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4A7AD2" w:rsidRPr="0076194F" w:rsidRDefault="001D0446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Abril.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4A7AD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1D0446" w:rsidRDefault="001D0446" w:rsidP="001D0446">
            <w:pPr>
              <w:widowControl/>
              <w:ind w:left="460"/>
              <w:contextualSpacing/>
              <w:jc w:val="both"/>
              <w:rPr>
                <w:rFonts w:ascii="Times New Roman" w:eastAsia="Times New Roman" w:hAnsi="Times New Roman"/>
                <w:lang w:val="es-ES" w:eastAsia="es-ES"/>
              </w:rPr>
            </w:pPr>
          </w:p>
          <w:p w:rsidR="001D0446" w:rsidRPr="001D0446" w:rsidRDefault="001D0446" w:rsidP="001D0446">
            <w:pPr>
              <w:widowControl/>
              <w:numPr>
                <w:ilvl w:val="0"/>
                <w:numId w:val="7"/>
              </w:numPr>
              <w:ind w:left="460" w:hanging="142"/>
              <w:contextualSpacing/>
              <w:jc w:val="both"/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lang w:val="es-ES" w:eastAsia="es-ES"/>
              </w:rPr>
              <w:t>“Construyendo Valores: Nuestra sociedad como marco a la igualdad de derechos de todos los ciudadanos y todas las ciudadanas”</w:t>
            </w:r>
          </w:p>
          <w:p w:rsidR="001D0446" w:rsidRPr="00B27C1B" w:rsidRDefault="001D0446" w:rsidP="001D0446">
            <w:pPr>
              <w:widowControl/>
              <w:numPr>
                <w:ilvl w:val="0"/>
                <w:numId w:val="7"/>
              </w:numPr>
              <w:ind w:left="460" w:hanging="142"/>
              <w:contextualSpacing/>
              <w:jc w:val="both"/>
              <w:rPr>
                <w:rFonts w:ascii="Times New Roman" w:eastAsia="Times New Roman" w:hAnsi="Times New Roman"/>
                <w:lang w:eastAsia="es-ES"/>
              </w:rPr>
            </w:pPr>
            <w:proofErr w:type="spellStart"/>
            <w:r w:rsidRPr="00073304">
              <w:rPr>
                <w:rFonts w:ascii="Times New Roman" w:hAnsi="Times New Roman"/>
                <w:u w:val="single"/>
                <w:lang w:eastAsia="es-ES"/>
              </w:rPr>
              <w:t>Documentos</w:t>
            </w:r>
            <w:proofErr w:type="spellEnd"/>
            <w:r w:rsidRPr="00073304">
              <w:rPr>
                <w:rFonts w:ascii="Times New Roman" w:hAnsi="Times New Roman"/>
                <w:u w:val="single"/>
                <w:lang w:eastAsia="es-ES"/>
              </w:rPr>
              <w:t>:</w:t>
            </w:r>
            <w:r w:rsidRPr="00073304">
              <w:rPr>
                <w:rFonts w:ascii="Times New Roman" w:hAnsi="Times New Roman"/>
                <w:lang w:eastAsia="es-ES"/>
              </w:rPr>
              <w:t xml:space="preserve"> </w:t>
            </w:r>
            <w:proofErr w:type="spellStart"/>
            <w:r w:rsidRPr="00073304">
              <w:rPr>
                <w:rFonts w:ascii="Times New Roman" w:hAnsi="Times New Roman"/>
                <w:lang w:eastAsia="es-ES"/>
              </w:rPr>
              <w:t>actualizada</w:t>
            </w:r>
            <w:proofErr w:type="spellEnd"/>
            <w:r w:rsidRPr="00073304">
              <w:rPr>
                <w:rFonts w:ascii="Times New Roman" w:hAnsi="Times New Roman"/>
                <w:lang w:eastAsia="es-ES"/>
              </w:rPr>
              <w:t xml:space="preserve"> </w:t>
            </w:r>
            <w:proofErr w:type="spellStart"/>
            <w:r w:rsidRPr="00073304">
              <w:rPr>
                <w:rFonts w:ascii="Times New Roman" w:hAnsi="Times New Roman"/>
                <w:lang w:eastAsia="es-ES"/>
              </w:rPr>
              <w:t>carpeta</w:t>
            </w:r>
            <w:proofErr w:type="spellEnd"/>
            <w:r w:rsidRPr="00073304">
              <w:rPr>
                <w:rFonts w:ascii="Times New Roman" w:hAnsi="Times New Roman"/>
                <w:lang w:eastAsia="es-ES"/>
              </w:rPr>
              <w:t xml:space="preserve"> </w:t>
            </w:r>
            <w:proofErr w:type="spellStart"/>
            <w:r w:rsidRPr="00073304">
              <w:rPr>
                <w:rFonts w:ascii="Times New Roman" w:hAnsi="Times New Roman"/>
                <w:lang w:eastAsia="es-ES"/>
              </w:rPr>
              <w:t>grupal</w:t>
            </w:r>
            <w:proofErr w:type="spellEnd"/>
            <w:r w:rsidRPr="00073304">
              <w:rPr>
                <w:rFonts w:ascii="Times New Roman" w:hAnsi="Times New Roman"/>
                <w:lang w:eastAsia="es-ES"/>
              </w:rPr>
              <w:t>.</w:t>
            </w:r>
          </w:p>
          <w:p w:rsidR="001D0446" w:rsidRPr="001E031C" w:rsidRDefault="001D0446" w:rsidP="001D0446">
            <w:pPr>
              <w:widowControl/>
              <w:ind w:left="460"/>
              <w:contextualSpacing/>
              <w:jc w:val="both"/>
              <w:rPr>
                <w:rFonts w:ascii="Times New Roman" w:eastAsia="Times New Roman" w:hAnsi="Times New Roman"/>
                <w:lang w:eastAsia="es-ES"/>
              </w:rPr>
            </w:pPr>
          </w:p>
          <w:p w:rsidR="001D0446" w:rsidRPr="001D0446" w:rsidRDefault="001D0446" w:rsidP="001D0446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lang w:val="es-ES" w:eastAsia="es-ES"/>
              </w:rPr>
              <w:t>-</w:t>
            </w:r>
            <w:r w:rsidRPr="001D0446">
              <w:rPr>
                <w:rFonts w:ascii="Times New Roman" w:eastAsia="Times New Roman" w:hAnsi="Times New Roman"/>
                <w:b/>
                <w:lang w:val="es-ES" w:eastAsia="es-ES"/>
              </w:rPr>
              <w:t xml:space="preserve">En Documentos: </w:t>
            </w:r>
            <w:r w:rsidRPr="001D0446">
              <w:rPr>
                <w:rFonts w:ascii="Times New Roman" w:eastAsia="Times New Roman" w:hAnsi="Times New Roman"/>
                <w:lang w:val="es-ES" w:eastAsia="es-ES"/>
              </w:rPr>
              <w:t>cada participante valora el proceso seguido reflexionando sobre:</w:t>
            </w:r>
          </w:p>
          <w:p w:rsidR="001D0446" w:rsidRPr="001D0446" w:rsidRDefault="001D0446" w:rsidP="001D0446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lang w:val="es-ES" w:eastAsia="es-ES"/>
              </w:rPr>
              <w:t>-Dificultades encontradas</w:t>
            </w:r>
          </w:p>
          <w:p w:rsidR="001D0446" w:rsidRPr="001D0446" w:rsidRDefault="001D0446" w:rsidP="001D0446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lang w:val="es-ES" w:eastAsia="es-ES"/>
              </w:rPr>
              <w:t>-Logros alcanzados</w:t>
            </w:r>
          </w:p>
          <w:p w:rsidR="001D0446" w:rsidRPr="001D0446" w:rsidRDefault="001D0446" w:rsidP="001D0446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lang w:val="es-ES" w:eastAsia="es-ES"/>
              </w:rPr>
              <w:t xml:space="preserve">-Inconvenientes y ventajas </w:t>
            </w:r>
          </w:p>
          <w:p w:rsidR="001D0446" w:rsidRPr="001D0446" w:rsidRDefault="001D0446" w:rsidP="001D0446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lang w:val="es-ES" w:eastAsia="es-ES"/>
              </w:rPr>
              <w:t>-Observaciones…</w:t>
            </w:r>
          </w:p>
          <w:p w:rsidR="001D0446" w:rsidRPr="001D0446" w:rsidRDefault="001D0446" w:rsidP="001D0446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b/>
                <w:lang w:val="es-ES" w:eastAsia="es-ES"/>
              </w:rPr>
              <w:t>-En Documentos:</w:t>
            </w:r>
            <w:r w:rsidRPr="001D0446">
              <w:rPr>
                <w:rFonts w:ascii="Times New Roman" w:eastAsia="Times New Roman" w:hAnsi="Times New Roman"/>
                <w:lang w:val="es-ES" w:eastAsia="es-ES"/>
              </w:rPr>
              <w:t xml:space="preserve"> el/la coordinador/a realiza una valoración global y sube el Dossier de trabajo definitivo.</w:t>
            </w:r>
          </w:p>
          <w:p w:rsidR="001D0446" w:rsidRPr="001D0446" w:rsidRDefault="001D0446" w:rsidP="001D0446">
            <w:pPr>
              <w:rPr>
                <w:rFonts w:ascii="Times New Roman" w:eastAsia="Times New Roman" w:hAnsi="Times New Roman"/>
                <w:lang w:val="es-ES" w:eastAsia="es-ES"/>
              </w:rPr>
            </w:pPr>
            <w:r w:rsidRPr="001D0446">
              <w:rPr>
                <w:rFonts w:ascii="Times New Roman" w:eastAsia="Times New Roman" w:hAnsi="Times New Roman"/>
                <w:lang w:val="es-ES" w:eastAsia="es-ES"/>
              </w:rPr>
              <w:t xml:space="preserve">     - Se suben los materiales elaborados, ya corregidos y terminados</w:t>
            </w:r>
          </w:p>
          <w:p w:rsidR="004A7AD2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Pr="0076194F" w:rsidRDefault="001D0446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Mayo.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4A7AD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4A7AD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Default="004A7AD2" w:rsidP="004A7AD2">
            <w:pPr>
              <w:pStyle w:val="Contenidodelatabla"/>
              <w:numPr>
                <w:ilvl w:val="0"/>
                <w:numId w:val="2"/>
              </w:numPr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4A7AD2" w:rsidRPr="0076194F"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left w:w="107" w:type="dxa"/>
            </w:tcMar>
          </w:tcPr>
          <w:p w:rsidR="004A7AD2" w:rsidRPr="0076194F" w:rsidRDefault="004A7AD2" w:rsidP="004A7AD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</w:tbl>
    <w:p w:rsidR="002B2992" w:rsidRDefault="00B639D7">
      <w:pPr>
        <w:pStyle w:val="Textoindependiente"/>
        <w:spacing w:after="120"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 </w:t>
      </w:r>
    </w:p>
    <w:p w:rsidR="002B2992" w:rsidRDefault="002B2992">
      <w:pPr>
        <w:pStyle w:val="Textoindependiente"/>
        <w:spacing w:after="120" w:line="276" w:lineRule="auto"/>
        <w:rPr>
          <w:rFonts w:asciiTheme="minorHAnsi" w:hAnsiTheme="minorHAnsi"/>
          <w:lang w:val="es-ES"/>
        </w:rPr>
      </w:pPr>
    </w:p>
    <w:p w:rsidR="002B2992" w:rsidRDefault="00B639D7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  <w:r>
        <w:rPr>
          <w:rStyle w:val="Textoennegrita"/>
          <w:rFonts w:asciiTheme="minorHAnsi" w:hAnsiTheme="minorHAnsi"/>
          <w:lang w:val="es-ES"/>
        </w:rPr>
        <w:t>Evaluación del trabajo</w:t>
      </w:r>
    </w:p>
    <w:p w:rsidR="002B2992" w:rsidRDefault="00B639D7">
      <w:pPr>
        <w:pStyle w:val="Textoindependiente"/>
        <w:spacing w:after="120" w:line="276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(Estrategias, metodología e indicadores para la valoración del trabajo colectivo e individual de los participantes)</w:t>
      </w:r>
    </w:p>
    <w:tbl>
      <w:tblPr>
        <w:tblW w:w="1023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237"/>
      </w:tblGrid>
      <w:tr w:rsidR="002B2992" w:rsidRPr="001640A1">
        <w:tc>
          <w:tcPr>
            <w:tcW w:w="10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2992" w:rsidRDefault="00B639D7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hAnsiTheme="minorHAnsi" w:cs="Garamond"/>
                <w:sz w:val="24"/>
                <w:szCs w:val="24"/>
              </w:rPr>
            </w:pPr>
            <w:r>
              <w:rPr>
                <w:rFonts w:cs="Garamond"/>
                <w:sz w:val="24"/>
                <w:szCs w:val="24"/>
              </w:rPr>
              <w:t xml:space="preserve">La asesoría responsable, en </w:t>
            </w:r>
            <w:proofErr w:type="spellStart"/>
            <w:r>
              <w:rPr>
                <w:rFonts w:cs="Garamond"/>
                <w:sz w:val="24"/>
                <w:szCs w:val="24"/>
              </w:rPr>
              <w:t>coación</w:t>
            </w:r>
            <w:proofErr w:type="spellEnd"/>
            <w:r>
              <w:rPr>
                <w:rFonts w:cs="Garamond"/>
                <w:sz w:val="24"/>
                <w:szCs w:val="24"/>
              </w:rPr>
              <w:t xml:space="preserve"> con la coordinación del grupo, realizará el seguimiento y evaluación del trabajo realizado. Para ello, se basará en el seguimiento de la actividad a través de la plataforma Colabora y en reuniones con la coordinación o con el grupo completo, cuando lo considere necesario. Para facilitar e impulsar el desarrollo del proyecto</w:t>
            </w:r>
            <w:proofErr w:type="gramStart"/>
            <w:r>
              <w:rPr>
                <w:rFonts w:cs="Garamond"/>
                <w:sz w:val="24"/>
                <w:szCs w:val="24"/>
              </w:rPr>
              <w:t>, ,</w:t>
            </w:r>
            <w:proofErr w:type="gramEnd"/>
            <w:r>
              <w:rPr>
                <w:rFonts w:cs="Garamond"/>
                <w:sz w:val="24"/>
                <w:szCs w:val="24"/>
              </w:rPr>
              <w:t xml:space="preserve"> la asesoría responsable realizará las valoraciones de progreso que estime conveniente.</w:t>
            </w:r>
          </w:p>
          <w:p w:rsidR="002B2992" w:rsidRDefault="00B639D7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</w:pPr>
            <w:r>
              <w:rPr>
                <w:rFonts w:cs="Garamond"/>
                <w:sz w:val="24"/>
                <w:szCs w:val="24"/>
              </w:rPr>
              <w:t xml:space="preserve">Antes del 15 de marzo, la coordinación realizará una valoración global en el que se reflejarán los logros conseguidos y las dificultades encontradas hasta ese momento. </w:t>
            </w:r>
          </w:p>
          <w:p w:rsidR="002B2992" w:rsidRDefault="00B639D7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</w:pPr>
            <w:r>
              <w:rPr>
                <w:rFonts w:cs="Garamond"/>
                <w:sz w:val="24"/>
                <w:szCs w:val="24"/>
              </w:rPr>
              <w:t xml:space="preserve">Antes del 31 de mayo, se realizará la memoria final, en la que deberán participar todos los miembros del grupo. </w:t>
            </w: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Para su elaboración se programarán sesiones de reflexión y de análisis del </w:t>
            </w:r>
            <w:r>
              <w:rPr>
                <w:rFonts w:eastAsia="Times New Roman"/>
                <w:sz w:val="24"/>
                <w:szCs w:val="24"/>
                <w:lang w:eastAsia="es-ES"/>
              </w:rPr>
              <w:lastRenderedPageBreak/>
              <w:t xml:space="preserve">trabajo realizado en los que se valoren los ítems que se detallan en la página de </w:t>
            </w:r>
            <w:proofErr w:type="spellStart"/>
            <w:r>
              <w:rPr>
                <w:rFonts w:eastAsia="Times New Roman"/>
                <w:sz w:val="24"/>
                <w:szCs w:val="24"/>
                <w:lang w:eastAsia="es-ES"/>
              </w:rPr>
              <w:t>Colabor</w:t>
            </w:r>
            <w:proofErr w:type="spellEnd"/>
            <w:r>
              <w:rPr>
                <w:rFonts w:eastAsia="Times New Roman"/>
                <w:sz w:val="24"/>
                <w:szCs w:val="24"/>
                <w:lang w:eastAsia="es-ES"/>
              </w:rPr>
              <w:t>@, donde quedará grabada la memoria para seguimiento y consulta.</w:t>
            </w:r>
          </w:p>
          <w:p w:rsidR="002B2992" w:rsidRDefault="00B639D7">
            <w:pPr>
              <w:pStyle w:val="Prrafodelista"/>
              <w:numPr>
                <w:ilvl w:val="0"/>
                <w:numId w:val="3"/>
              </w:numPr>
              <w:spacing w:after="120"/>
              <w:rPr>
                <w:rFonts w:asciiTheme="minorHAnsi" w:hAnsiTheme="minorHAnsi" w:cs="Garamond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s-ES"/>
              </w:rPr>
              <w:t>Quienes participen en el grupo de trabajo deberán realizar a su término la encuesta de evaluación de la actividad que a tal efecto dispondrán en la aplicación Séneca-CEP.</w:t>
            </w:r>
          </w:p>
        </w:tc>
      </w:tr>
    </w:tbl>
    <w:p w:rsidR="002B2992" w:rsidRDefault="002B2992">
      <w:pPr>
        <w:widowControl/>
        <w:suppressAutoHyphens w:val="0"/>
        <w:spacing w:after="120" w:line="276" w:lineRule="auto"/>
        <w:rPr>
          <w:rFonts w:asciiTheme="minorHAnsi" w:hAnsiTheme="minorHAnsi" w:cs="Garamond"/>
          <w:lang w:val="es-ES"/>
        </w:rPr>
      </w:pPr>
    </w:p>
    <w:p w:rsidR="002B2992" w:rsidRDefault="00B639D7">
      <w:pPr>
        <w:widowControl/>
        <w:suppressAutoHyphens w:val="0"/>
        <w:spacing w:after="120" w:line="276" w:lineRule="auto"/>
        <w:rPr>
          <w:rFonts w:asciiTheme="minorHAnsi" w:eastAsia="Times New Roman" w:hAnsiTheme="minorHAnsi" w:cs="Times New Roman"/>
          <w:lang w:val="es-ES" w:eastAsia="es-ES" w:bidi="ar-SA"/>
        </w:rPr>
      </w:pPr>
      <w:r>
        <w:rPr>
          <w:rFonts w:asciiTheme="minorHAnsi" w:hAnsiTheme="minorHAnsi" w:cs="Garamond"/>
          <w:sz w:val="22"/>
          <w:szCs w:val="22"/>
          <w:lang w:val="es-ES"/>
        </w:rPr>
        <w:t>(Indicadores e instrumentos para la valoración del trabajo colectivo e individua</w:t>
      </w:r>
      <w:r>
        <w:rPr>
          <w:rFonts w:asciiTheme="minorHAnsi" w:hAnsiTheme="minorHAnsi" w:cs="Garamond"/>
          <w:lang w:val="es-ES"/>
        </w:rPr>
        <w:t>l)</w:t>
      </w:r>
    </w:p>
    <w:tbl>
      <w:tblPr>
        <w:tblW w:w="1022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1843"/>
        <w:gridCol w:w="1701"/>
        <w:gridCol w:w="2268"/>
        <w:gridCol w:w="1282"/>
      </w:tblGrid>
      <w:tr w:rsidR="002B2992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B639D7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 w:bidi="ar-SA"/>
              </w:rPr>
              <w:t>ACTUACIÓN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B639D7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 w:bidi="ar-SA"/>
              </w:rPr>
              <w:t>INDICADORES TRABAJO COLECTIVO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B639D7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 w:bidi="ar-SA"/>
              </w:rPr>
              <w:t>INDICADORES TRABAJO INDIVIDUAL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B639D7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 w:bidi="ar-SA"/>
              </w:rPr>
              <w:t>ESTRATEGIAS/ INSTRUMENTOS  EVALUACIÓN</w:t>
            </w: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B639D7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 w:bidi="ar-SA"/>
              </w:rPr>
              <w:t>VALORA-CIÓN EN HORAS</w:t>
            </w: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8A2CAB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Lectura y visionado de recursos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8A2CAB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Listado en Colabora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8A2CAB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5</w:t>
            </w: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8A2CAB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Elaboración de material didáctico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Aportación de materiales a Colabora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Aportaciones individuales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8A2CAB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10</w:t>
            </w: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8A2CAB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Aplicación en distintos grupos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Análisis de resultados en conjunto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Recogida de información, análisis de los resultados con el material elegido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8A2CAB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10</w:t>
            </w: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8A2CAB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Conclusiones finales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Conclusiones y propuestas de mejora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Aportaciones de cada miembro</w:t>
            </w:r>
          </w:p>
          <w:p w:rsidR="00621968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Coordinadora: elabora conclusiones finales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2</w:t>
            </w:r>
          </w:p>
          <w:p w:rsidR="00621968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  <w:p w:rsidR="00621968" w:rsidRDefault="00621968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  <w:t>3</w:t>
            </w: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</w:tr>
      <w:tr w:rsidR="002B2992" w:rsidRPr="008A2CAB">
        <w:tc>
          <w:tcPr>
            <w:tcW w:w="3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Pr="008A2CAB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B2992" w:rsidRDefault="002B2992">
            <w:pPr>
              <w:widowControl/>
              <w:suppressAutoHyphens w:val="0"/>
              <w:spacing w:after="120" w:line="276" w:lineRule="auto"/>
              <w:rPr>
                <w:rFonts w:asciiTheme="minorHAnsi" w:eastAsia="Times New Roman" w:hAnsiTheme="minorHAnsi" w:cs="Arial"/>
                <w:color w:val="000000"/>
                <w:lang w:val="es-ES" w:eastAsia="es-ES" w:bidi="ar-SA"/>
              </w:rPr>
            </w:pPr>
          </w:p>
        </w:tc>
      </w:tr>
    </w:tbl>
    <w:p w:rsidR="002B2992" w:rsidRDefault="002B2992">
      <w:pPr>
        <w:pStyle w:val="Textoindependiente"/>
        <w:spacing w:after="120" w:line="276" w:lineRule="auto"/>
        <w:rPr>
          <w:rStyle w:val="Textoennegrita"/>
          <w:rFonts w:asciiTheme="minorHAnsi" w:hAnsiTheme="minorHAnsi"/>
          <w:lang w:val="es-ES"/>
        </w:rPr>
      </w:pPr>
    </w:p>
    <w:p w:rsidR="002B2992" w:rsidRDefault="00B639D7">
      <w:pPr>
        <w:pStyle w:val="Textoindependiente"/>
        <w:spacing w:after="120" w:line="276" w:lineRule="auto"/>
        <w:rPr>
          <w:rStyle w:val="Textoennegrita"/>
          <w:rFonts w:asciiTheme="minorHAnsi" w:hAnsiTheme="minorHAnsi"/>
        </w:rPr>
      </w:pPr>
      <w:proofErr w:type="spellStart"/>
      <w:r>
        <w:rPr>
          <w:rStyle w:val="Textoennegrita"/>
          <w:rFonts w:asciiTheme="minorHAnsi" w:hAnsiTheme="minorHAnsi"/>
        </w:rPr>
        <w:t>Recursos</w:t>
      </w:r>
      <w:proofErr w:type="spellEnd"/>
    </w:p>
    <w:tbl>
      <w:tblPr>
        <w:tblW w:w="10212" w:type="dxa"/>
        <w:tblInd w:w="28" w:type="dxa"/>
        <w:tblBorders>
          <w:top w:val="double" w:sz="6" w:space="0" w:color="808080"/>
          <w:left w:val="double" w:sz="6" w:space="0" w:color="808080"/>
          <w:bottom w:val="double" w:sz="6" w:space="0" w:color="808080"/>
          <w:insideH w:val="double" w:sz="6" w:space="0" w:color="808080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6716"/>
      </w:tblGrid>
      <w:tr w:rsidR="002B2992">
        <w:trPr>
          <w:trHeight w:val="605"/>
        </w:trPr>
        <w:tc>
          <w:tcPr>
            <w:tcW w:w="34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Default="00B639D7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Style w:val="Textoennegrita"/>
                <w:rFonts w:asciiTheme="minorHAnsi" w:hAnsiTheme="minorHAnsi"/>
                <w:lang w:val="es-ES"/>
              </w:rPr>
              <w:t xml:space="preserve">Tipo de Recurso </w:t>
            </w:r>
            <w:r>
              <w:rPr>
                <w:rFonts w:asciiTheme="minorHAnsi" w:hAnsiTheme="minorHAnsi"/>
                <w:lang w:val="es-ES"/>
              </w:rPr>
              <w:t>(Bibliografía, material del CEP, Ponente)</w:t>
            </w:r>
          </w:p>
        </w:tc>
        <w:tc>
          <w:tcPr>
            <w:tcW w:w="67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Default="00B639D7">
            <w:pPr>
              <w:pStyle w:val="Contenidodelatabla"/>
              <w:spacing w:after="120"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Style w:val="Textoennegrita"/>
                <w:rFonts w:asciiTheme="minorHAnsi" w:hAnsiTheme="minorHAnsi"/>
              </w:rPr>
              <w:t>Descripción</w:t>
            </w:r>
            <w:proofErr w:type="spellEnd"/>
            <w:r>
              <w:rPr>
                <w:rStyle w:val="Textoennegrita"/>
                <w:rFonts w:asciiTheme="minorHAnsi" w:hAnsiTheme="minorHAnsi"/>
              </w:rPr>
              <w:t xml:space="preserve"> del </w:t>
            </w:r>
            <w:proofErr w:type="spellStart"/>
            <w:r>
              <w:rPr>
                <w:rStyle w:val="Textoennegrita"/>
                <w:rFonts w:asciiTheme="minorHAnsi" w:hAnsiTheme="minorHAnsi"/>
              </w:rPr>
              <w:t>recurso</w:t>
            </w:r>
            <w:proofErr w:type="spellEnd"/>
          </w:p>
        </w:tc>
      </w:tr>
      <w:tr w:rsidR="002B2992" w:rsidRPr="001640A1">
        <w:trPr>
          <w:trHeight w:val="399"/>
        </w:trPr>
        <w:tc>
          <w:tcPr>
            <w:tcW w:w="349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Pr="00D748D1" w:rsidRDefault="00D748D1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 w:rsidRPr="00D748D1">
              <w:rPr>
                <w:rFonts w:asciiTheme="minorHAnsi" w:hAnsiTheme="minorHAnsi"/>
                <w:lang w:val="es-ES"/>
              </w:rPr>
              <w:t>Los añado en un docu</w:t>
            </w:r>
            <w:r>
              <w:rPr>
                <w:rFonts w:asciiTheme="minorHAnsi" w:hAnsiTheme="minorHAnsi"/>
                <w:lang w:val="es-ES"/>
              </w:rPr>
              <w:t>mento</w:t>
            </w:r>
          </w:p>
        </w:tc>
        <w:tc>
          <w:tcPr>
            <w:tcW w:w="671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2B2992" w:rsidRPr="00D748D1">
        <w:trPr>
          <w:trHeight w:val="399"/>
        </w:trPr>
        <w:tc>
          <w:tcPr>
            <w:tcW w:w="349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Default="00D748D1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.</w:t>
            </w:r>
          </w:p>
        </w:tc>
        <w:tc>
          <w:tcPr>
            <w:tcW w:w="671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Default="002B2992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</w:p>
        </w:tc>
      </w:tr>
      <w:tr w:rsidR="002B2992" w:rsidRPr="00D748D1">
        <w:trPr>
          <w:trHeight w:val="399"/>
        </w:trPr>
        <w:tc>
          <w:tcPr>
            <w:tcW w:w="349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Default="00B639D7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  <w:tc>
          <w:tcPr>
            <w:tcW w:w="671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left w:w="5" w:type="dxa"/>
            </w:tcMar>
            <w:vAlign w:val="center"/>
          </w:tcPr>
          <w:p w:rsidR="002B2992" w:rsidRDefault="00B639D7">
            <w:pPr>
              <w:pStyle w:val="Contenidodelatabla"/>
              <w:spacing w:after="12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</w:tr>
    </w:tbl>
    <w:p w:rsidR="002B2992" w:rsidRPr="00D748D1" w:rsidRDefault="002B2992">
      <w:pPr>
        <w:pStyle w:val="Textoindependiente"/>
        <w:spacing w:after="120" w:line="276" w:lineRule="auto"/>
        <w:rPr>
          <w:lang w:val="es-ES"/>
        </w:rPr>
      </w:pPr>
    </w:p>
    <w:sectPr w:rsidR="002B2992" w:rsidRPr="00D748D1">
      <w:pgSz w:w="11906" w:h="16838"/>
      <w:pgMar w:top="567" w:right="567" w:bottom="567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Thorndale">
    <w:altName w:val="Times New Roman"/>
    <w:panose1 w:val="020B0604020202020204"/>
    <w:charset w:val="00"/>
    <w:family w:val="swiss"/>
    <w:pitch w:val="variable"/>
  </w:font>
  <w:font w:name="HG Mincho Light J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bany">
    <w:altName w:val="Arial"/>
    <w:panose1 w:val="020B060402020202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T-Regu"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22BE"/>
    <w:multiLevelType w:val="multilevel"/>
    <w:tmpl w:val="3D8460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A43FF"/>
    <w:multiLevelType w:val="hybridMultilevel"/>
    <w:tmpl w:val="FD4E367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31105"/>
    <w:multiLevelType w:val="multilevel"/>
    <w:tmpl w:val="5E5A2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Liberatio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B11CDA"/>
    <w:multiLevelType w:val="multilevel"/>
    <w:tmpl w:val="F994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BA48FD"/>
    <w:multiLevelType w:val="hybridMultilevel"/>
    <w:tmpl w:val="33780E02"/>
    <w:lvl w:ilvl="0" w:tplc="680CE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A6D81"/>
    <w:multiLevelType w:val="hybridMultilevel"/>
    <w:tmpl w:val="6A5CE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56107"/>
    <w:multiLevelType w:val="hybridMultilevel"/>
    <w:tmpl w:val="E0329A60"/>
    <w:lvl w:ilvl="0" w:tplc="772EB3D0">
      <w:start w:val="15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5F121268"/>
    <w:multiLevelType w:val="hybridMultilevel"/>
    <w:tmpl w:val="466041AE"/>
    <w:lvl w:ilvl="0" w:tplc="772EB3D0">
      <w:start w:val="15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6231"/>
    <w:multiLevelType w:val="multilevel"/>
    <w:tmpl w:val="9B209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92"/>
    <w:rsid w:val="000C75BC"/>
    <w:rsid w:val="001640A1"/>
    <w:rsid w:val="001D0446"/>
    <w:rsid w:val="002B2992"/>
    <w:rsid w:val="00432DF2"/>
    <w:rsid w:val="004409FA"/>
    <w:rsid w:val="004A7AD2"/>
    <w:rsid w:val="00550CA3"/>
    <w:rsid w:val="00621968"/>
    <w:rsid w:val="00692A02"/>
    <w:rsid w:val="007125B8"/>
    <w:rsid w:val="00740A9A"/>
    <w:rsid w:val="0076194F"/>
    <w:rsid w:val="008A2CAB"/>
    <w:rsid w:val="00942885"/>
    <w:rsid w:val="009C7CA9"/>
    <w:rsid w:val="00A00419"/>
    <w:rsid w:val="00AD06FA"/>
    <w:rsid w:val="00B639D7"/>
    <w:rsid w:val="00D748D1"/>
    <w:rsid w:val="00DB0167"/>
    <w:rsid w:val="00DB5554"/>
    <w:rsid w:val="00E8515F"/>
    <w:rsid w:val="00EF1C94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0F07-6DC5-4A4B-B19A-E2676C0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62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Ttulo1">
    <w:name w:val="heading 1"/>
    <w:basedOn w:val="Ttulo1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FootnoteCharacters">
    <w:name w:val="Footnote Characters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11B27"/>
    <w:rPr>
      <w:rFonts w:ascii="Tahoma" w:eastAsia="Liberation Sans" w:hAnsi="Tahoma" w:cs="Mangal"/>
      <w:sz w:val="16"/>
      <w:szCs w:val="14"/>
      <w:lang w:val="en-U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D26E3E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ListLabel1">
    <w:name w:val="ListLabel 1"/>
    <w:qFormat/>
    <w:rPr>
      <w:rFonts w:eastAsia="Calibri" w:cs="Calibri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Liberation Sans" w:cs="Liberation San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Liberation Sans" w:cs="Liberation San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283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es-ES" w:eastAsia="es-ES" w:bidi="ar-SA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Prrafodelista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 w:bidi="ar-SA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Lneahorizontal">
    <w:name w:val="Línea horizontal"/>
    <w:basedOn w:val="Normal"/>
    <w:qFormat/>
    <w:pPr>
      <w:pBdr>
        <w:bottom w:val="double" w:sz="6" w:space="0" w:color="808080"/>
      </w:pBdr>
      <w:spacing w:after="283"/>
    </w:pPr>
    <w:rPr>
      <w:sz w:val="12"/>
    </w:rPr>
  </w:style>
  <w:style w:type="paragraph" w:styleId="Remitedesobre">
    <w:name w:val="envelope return"/>
    <w:basedOn w:val="Normal"/>
    <w:qFormat/>
    <w:rPr>
      <w:i/>
    </w:rPr>
  </w:style>
  <w:style w:type="paragraph" w:customStyle="1" w:styleId="Contenidodelatabla">
    <w:name w:val="Contenido de la tabla"/>
    <w:basedOn w:val="Textoindependiente"/>
    <w:qFormat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11B27"/>
    <w:rPr>
      <w:rFonts w:ascii="Tahoma" w:hAnsi="Tahoma" w:cs="Mangal"/>
      <w:sz w:val="16"/>
      <w:szCs w:val="14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9BBB59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A004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0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ros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droalos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ilderg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0B4FDDD5-1173-A648-AD69-1D17B4AF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Vázquez Mojarro</dc:creator>
  <dc:description/>
  <cp:lastModifiedBy>Sonia Martins García</cp:lastModifiedBy>
  <cp:revision>3</cp:revision>
  <dcterms:created xsi:type="dcterms:W3CDTF">2020-02-18T10:02:00Z</dcterms:created>
  <dcterms:modified xsi:type="dcterms:W3CDTF">2020-02-18T11:23:00Z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iddenSlides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3082-10.1.0.5674</vt:lpwstr>
  </property>
  <property fmtid="{D5CDD505-2E9C-101B-9397-08002B2CF9AE}" pid="7" name="LinksUpToDate">
    <vt:bool>false</vt:bool>
  </property>
  <property fmtid="{D5CDD505-2E9C-101B-9397-08002B2CF9AE}" pid="8" name="MMClips">
    <vt:i4>0</vt:i4>
  </property>
  <property fmtid="{D5CDD505-2E9C-101B-9397-08002B2CF9AE}" pid="9" name="Notes">
    <vt:i4>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Slides">
    <vt:i4>0</vt:i4>
  </property>
</Properties>
</file>