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CAE1E" w14:textId="4EC751B9" w:rsidR="0096450B" w:rsidRPr="0096450B" w:rsidRDefault="00667BF3" w:rsidP="0096450B">
      <w:pPr>
        <w:jc w:val="center"/>
        <w:rPr>
          <w:rFonts w:ascii="Times New Roman" w:hAnsi="Times New Roman" w:cs="Times New Roman"/>
          <w:b/>
          <w:sz w:val="24"/>
          <w:szCs w:val="20"/>
        </w:rPr>
      </w:pPr>
      <w:r>
        <w:rPr>
          <w:rFonts w:ascii="Times New Roman" w:hAnsi="Times New Roman" w:cs="Times New Roman"/>
          <w:noProof/>
          <w:sz w:val="24"/>
          <w:szCs w:val="24"/>
        </w:rPr>
        <w:pict w14:anchorId="14AA27F6">
          <v:shapetype id="_x0000_t202" coordsize="21600,21600" o:spt="202" path="m,l,21600r21600,l21600,xe">
            <v:stroke joinstyle="miter"/>
            <v:path gradientshapeok="t" o:connecttype="rect"/>
          </v:shapetype>
          <v:shape id="_x0000_s1027" type="#_x0000_t202" style="position:absolute;left:0;text-align:left;margin-left:-75.5pt;margin-top:-10.95pt;width:190.8pt;height:477.7pt;z-index:-251656192;mso-width-relative:margin;mso-height-relative:margin" wrapcoords="-95 0 -95 21573 21600 21573 21600 0 -95 0" stroked="f">
            <v:textbox style="mso-next-textbox:#_x0000_s1027">
              <w:txbxContent>
                <w:p w14:paraId="52F91A8F" w14:textId="77777777" w:rsidR="00E055CE" w:rsidRPr="007B0C0F" w:rsidRDefault="00E055CE" w:rsidP="000F757E">
                  <w:pPr>
                    <w:spacing w:after="0"/>
                    <w:rPr>
                      <w:b/>
                      <w:color w:val="auto"/>
                      <w:lang w:val="es-ES"/>
                    </w:rPr>
                  </w:pPr>
                </w:p>
                <w:tbl>
                  <w:tblPr>
                    <w:tblW w:w="0" w:type="auto"/>
                    <w:jc w:val="center"/>
                    <w:tblBorders>
                      <w:right w:val="single" w:sz="12" w:space="0" w:color="auto"/>
                    </w:tblBorders>
                    <w:tblLayout w:type="fixed"/>
                    <w:tblLook w:val="04A0" w:firstRow="1" w:lastRow="0" w:firstColumn="1" w:lastColumn="0" w:noHBand="0" w:noVBand="1"/>
                  </w:tblPr>
                  <w:tblGrid>
                    <w:gridCol w:w="3559"/>
                  </w:tblGrid>
                  <w:tr w:rsidR="00E055CE" w14:paraId="3E2D882B" w14:textId="77777777" w:rsidTr="00F636A5">
                    <w:trPr>
                      <w:jc w:val="center"/>
                    </w:trPr>
                    <w:tc>
                      <w:tcPr>
                        <w:tcW w:w="3559" w:type="dxa"/>
                        <w:tcBorders>
                          <w:top w:val="nil"/>
                          <w:left w:val="nil"/>
                          <w:bottom w:val="nil"/>
                          <w:right w:val="single" w:sz="12" w:space="0" w:color="auto"/>
                        </w:tcBorders>
                        <w:noWrap/>
                        <w:vAlign w:val="center"/>
                        <w:hideMark/>
                      </w:tcPr>
                      <w:p w14:paraId="3DB7202C" w14:textId="2328B1ED" w:rsidR="0096450B" w:rsidRDefault="0096450B" w:rsidP="0096450B">
                        <w:pPr>
                          <w:rPr>
                            <w:rFonts w:ascii="Times New Roman" w:eastAsiaTheme="minorHAnsi" w:hAnsi="Times New Roman" w:cs="Times New Roman"/>
                            <w:b/>
                            <w:color w:val="auto"/>
                            <w:sz w:val="20"/>
                            <w:szCs w:val="20"/>
                            <w:lang w:eastAsia="x-none"/>
                          </w:rPr>
                        </w:pPr>
                      </w:p>
                      <w:p w14:paraId="0C416462" w14:textId="2A4BEC5B" w:rsidR="0096450B" w:rsidRPr="003F6B33" w:rsidRDefault="0096450B" w:rsidP="0096450B">
                        <w:pPr>
                          <w:rPr>
                            <w:rFonts w:ascii="Times New Roman" w:eastAsiaTheme="minorHAnsi" w:hAnsi="Times New Roman" w:cs="Times New Roman"/>
                            <w:b/>
                            <w:color w:val="auto"/>
                          </w:rPr>
                        </w:pPr>
                        <w:r w:rsidRPr="003F6B33">
                          <w:rPr>
                            <w:rFonts w:ascii="Times New Roman" w:eastAsiaTheme="minorHAnsi" w:hAnsi="Times New Roman" w:cs="Times New Roman"/>
                            <w:b/>
                            <w:color w:val="auto"/>
                          </w:rPr>
                          <w:t>ASISTENTES:</w:t>
                        </w:r>
                      </w:p>
                      <w:p w14:paraId="3FB6110B" w14:textId="07A7370E" w:rsidR="00DE2F4F" w:rsidRDefault="00A343EC" w:rsidP="00DE2F4F">
                        <w:pPr>
                          <w:rPr>
                            <w:rFonts w:ascii="Times New Roman" w:eastAsiaTheme="minorHAnsi" w:hAnsi="Times New Roman" w:cs="Times New Roman"/>
                            <w:b/>
                            <w:color w:val="auto"/>
                          </w:rPr>
                        </w:pPr>
                        <w:r>
                          <w:rPr>
                            <w:rFonts w:ascii="Times New Roman" w:eastAsiaTheme="minorHAnsi" w:hAnsi="Times New Roman" w:cs="Times New Roman"/>
                            <w:b/>
                            <w:color w:val="auto"/>
                          </w:rPr>
                          <w:t xml:space="preserve">Alcázar </w:t>
                        </w:r>
                        <w:proofErr w:type="spellStart"/>
                        <w:r>
                          <w:rPr>
                            <w:rFonts w:ascii="Times New Roman" w:eastAsiaTheme="minorHAnsi" w:hAnsi="Times New Roman" w:cs="Times New Roman"/>
                            <w:b/>
                            <w:color w:val="auto"/>
                          </w:rPr>
                          <w:t>Atienza</w:t>
                        </w:r>
                        <w:proofErr w:type="spellEnd"/>
                        <w:r>
                          <w:rPr>
                            <w:rFonts w:ascii="Times New Roman" w:eastAsiaTheme="minorHAnsi" w:hAnsi="Times New Roman" w:cs="Times New Roman"/>
                            <w:b/>
                            <w:color w:val="auto"/>
                          </w:rPr>
                          <w:t>, Mireya.</w:t>
                        </w:r>
                      </w:p>
                      <w:p w14:paraId="34F7D7E6" w14:textId="5D1C3AD2" w:rsidR="00A343EC" w:rsidRDefault="00A343EC" w:rsidP="00DE2F4F">
                        <w:pPr>
                          <w:rPr>
                            <w:rFonts w:ascii="Times New Roman" w:eastAsiaTheme="minorHAnsi" w:hAnsi="Times New Roman" w:cs="Times New Roman"/>
                            <w:b/>
                            <w:color w:val="auto"/>
                          </w:rPr>
                        </w:pPr>
                        <w:r>
                          <w:rPr>
                            <w:rFonts w:ascii="Times New Roman" w:eastAsiaTheme="minorHAnsi" w:hAnsi="Times New Roman" w:cs="Times New Roman"/>
                            <w:b/>
                            <w:color w:val="auto"/>
                          </w:rPr>
                          <w:t>Burgos Moreno, Mª Jesús.</w:t>
                        </w:r>
                      </w:p>
                      <w:p w14:paraId="1F09773D" w14:textId="406E4FE6" w:rsidR="00A343EC" w:rsidRDefault="00A343EC" w:rsidP="00DE2F4F">
                        <w:pPr>
                          <w:rPr>
                            <w:rFonts w:ascii="Times New Roman" w:eastAsiaTheme="minorHAnsi" w:hAnsi="Times New Roman" w:cs="Times New Roman"/>
                            <w:b/>
                            <w:color w:val="auto"/>
                          </w:rPr>
                        </w:pPr>
                        <w:r>
                          <w:rPr>
                            <w:rFonts w:ascii="Times New Roman" w:eastAsiaTheme="minorHAnsi" w:hAnsi="Times New Roman" w:cs="Times New Roman"/>
                            <w:b/>
                            <w:color w:val="auto"/>
                          </w:rPr>
                          <w:t>Collazo Forné, Mª Ángeles (J.E.)</w:t>
                        </w:r>
                      </w:p>
                      <w:p w14:paraId="62FBF807" w14:textId="0BA312F3" w:rsidR="00A343EC" w:rsidRDefault="00A343EC" w:rsidP="00DE2F4F">
                        <w:pPr>
                          <w:rPr>
                            <w:rFonts w:ascii="Times New Roman" w:eastAsiaTheme="minorHAnsi" w:hAnsi="Times New Roman" w:cs="Times New Roman"/>
                            <w:b/>
                            <w:color w:val="auto"/>
                          </w:rPr>
                        </w:pPr>
                        <w:r>
                          <w:rPr>
                            <w:rFonts w:ascii="Times New Roman" w:eastAsiaTheme="minorHAnsi" w:hAnsi="Times New Roman" w:cs="Times New Roman"/>
                            <w:b/>
                            <w:color w:val="auto"/>
                          </w:rPr>
                          <w:t>Duque Jara, Ana.</w:t>
                        </w:r>
                      </w:p>
                      <w:p w14:paraId="0A1AACA1" w14:textId="04441B24" w:rsidR="00A343EC" w:rsidRDefault="00A343EC" w:rsidP="00DE2F4F">
                        <w:pPr>
                          <w:rPr>
                            <w:rFonts w:ascii="Times New Roman" w:eastAsiaTheme="minorHAnsi" w:hAnsi="Times New Roman" w:cs="Times New Roman"/>
                            <w:b/>
                            <w:color w:val="auto"/>
                          </w:rPr>
                        </w:pPr>
                        <w:r>
                          <w:rPr>
                            <w:rFonts w:ascii="Times New Roman" w:eastAsiaTheme="minorHAnsi" w:hAnsi="Times New Roman" w:cs="Times New Roman"/>
                            <w:b/>
                            <w:color w:val="auto"/>
                          </w:rPr>
                          <w:t>Escalante Carrasco Adelina.</w:t>
                        </w:r>
                      </w:p>
                      <w:p w14:paraId="6280EAF0" w14:textId="5858BC38" w:rsidR="00A343EC" w:rsidRDefault="00A343EC" w:rsidP="00DE2F4F">
                        <w:pPr>
                          <w:rPr>
                            <w:rFonts w:ascii="Times New Roman" w:eastAsiaTheme="minorHAnsi" w:hAnsi="Times New Roman" w:cs="Times New Roman"/>
                            <w:b/>
                            <w:color w:val="auto"/>
                          </w:rPr>
                        </w:pPr>
                        <w:r>
                          <w:rPr>
                            <w:rFonts w:ascii="Times New Roman" w:eastAsiaTheme="minorHAnsi" w:hAnsi="Times New Roman" w:cs="Times New Roman"/>
                            <w:b/>
                            <w:color w:val="auto"/>
                          </w:rPr>
                          <w:t xml:space="preserve">García </w:t>
                        </w:r>
                        <w:proofErr w:type="spellStart"/>
                        <w:r>
                          <w:rPr>
                            <w:rFonts w:ascii="Times New Roman" w:eastAsiaTheme="minorHAnsi" w:hAnsi="Times New Roman" w:cs="Times New Roman"/>
                            <w:b/>
                            <w:color w:val="auto"/>
                          </w:rPr>
                          <w:t>García</w:t>
                        </w:r>
                        <w:proofErr w:type="spellEnd"/>
                        <w:r>
                          <w:rPr>
                            <w:rFonts w:ascii="Times New Roman" w:eastAsiaTheme="minorHAnsi" w:hAnsi="Times New Roman" w:cs="Times New Roman"/>
                            <w:b/>
                            <w:color w:val="auto"/>
                          </w:rPr>
                          <w:t>, Milagros.</w:t>
                        </w:r>
                      </w:p>
                      <w:p w14:paraId="5F3987B5" w14:textId="0DEEE095" w:rsidR="00A343EC" w:rsidRDefault="00A343EC" w:rsidP="00DE2F4F">
                        <w:pPr>
                          <w:rPr>
                            <w:rFonts w:ascii="Times New Roman" w:eastAsiaTheme="minorHAnsi" w:hAnsi="Times New Roman" w:cs="Times New Roman"/>
                            <w:b/>
                            <w:color w:val="auto"/>
                          </w:rPr>
                        </w:pPr>
                        <w:r>
                          <w:rPr>
                            <w:rFonts w:ascii="Times New Roman" w:eastAsiaTheme="minorHAnsi" w:hAnsi="Times New Roman" w:cs="Times New Roman"/>
                            <w:b/>
                            <w:color w:val="auto"/>
                          </w:rPr>
                          <w:t xml:space="preserve">Gonzáles </w:t>
                        </w:r>
                        <w:proofErr w:type="spellStart"/>
                        <w:r>
                          <w:rPr>
                            <w:rFonts w:ascii="Times New Roman" w:eastAsiaTheme="minorHAnsi" w:hAnsi="Times New Roman" w:cs="Times New Roman"/>
                            <w:b/>
                            <w:color w:val="auto"/>
                          </w:rPr>
                          <w:t>Beneroso</w:t>
                        </w:r>
                        <w:proofErr w:type="spellEnd"/>
                        <w:r>
                          <w:rPr>
                            <w:rFonts w:ascii="Times New Roman" w:eastAsiaTheme="minorHAnsi" w:hAnsi="Times New Roman" w:cs="Times New Roman"/>
                            <w:b/>
                            <w:color w:val="auto"/>
                          </w:rPr>
                          <w:t>, José Mª.</w:t>
                        </w:r>
                      </w:p>
                      <w:p w14:paraId="202A7C4A" w14:textId="7E2B751A" w:rsidR="00A343EC" w:rsidRDefault="00A343EC" w:rsidP="00DE2F4F">
                        <w:pPr>
                          <w:rPr>
                            <w:rFonts w:ascii="Times New Roman" w:eastAsiaTheme="minorHAnsi" w:hAnsi="Times New Roman" w:cs="Times New Roman"/>
                            <w:b/>
                            <w:color w:val="auto"/>
                          </w:rPr>
                        </w:pPr>
                        <w:r>
                          <w:rPr>
                            <w:rFonts w:ascii="Times New Roman" w:eastAsiaTheme="minorHAnsi" w:hAnsi="Times New Roman" w:cs="Times New Roman"/>
                            <w:b/>
                            <w:color w:val="auto"/>
                          </w:rPr>
                          <w:t>Gutiérrez Fernández, Sonia.</w:t>
                        </w:r>
                      </w:p>
                      <w:p w14:paraId="64386692" w14:textId="0E57A66A" w:rsidR="00A343EC" w:rsidRDefault="00A343EC" w:rsidP="00DE2F4F">
                        <w:pPr>
                          <w:rPr>
                            <w:rFonts w:ascii="Times New Roman" w:eastAsiaTheme="minorHAnsi" w:hAnsi="Times New Roman" w:cs="Times New Roman"/>
                            <w:b/>
                            <w:color w:val="auto"/>
                          </w:rPr>
                        </w:pPr>
                        <w:r>
                          <w:rPr>
                            <w:rFonts w:ascii="Times New Roman" w:eastAsiaTheme="minorHAnsi" w:hAnsi="Times New Roman" w:cs="Times New Roman"/>
                            <w:b/>
                            <w:color w:val="auto"/>
                          </w:rPr>
                          <w:t>Izquierdo Herrera, Rocío.</w:t>
                        </w:r>
                      </w:p>
                      <w:p w14:paraId="5397D6F2" w14:textId="5E9D4AB5" w:rsidR="00A343EC" w:rsidRDefault="00A343EC" w:rsidP="00DE2F4F">
                        <w:pPr>
                          <w:rPr>
                            <w:rFonts w:ascii="Times New Roman" w:eastAsiaTheme="minorHAnsi" w:hAnsi="Times New Roman" w:cs="Times New Roman"/>
                            <w:b/>
                            <w:color w:val="auto"/>
                          </w:rPr>
                        </w:pPr>
                        <w:r>
                          <w:rPr>
                            <w:rFonts w:ascii="Times New Roman" w:eastAsiaTheme="minorHAnsi" w:hAnsi="Times New Roman" w:cs="Times New Roman"/>
                            <w:b/>
                            <w:color w:val="auto"/>
                          </w:rPr>
                          <w:t>Jiménez Ríos, Javier.</w:t>
                        </w:r>
                      </w:p>
                      <w:p w14:paraId="5347DB5E" w14:textId="548BD7AA" w:rsidR="00A343EC" w:rsidRDefault="00A343EC" w:rsidP="00DE2F4F">
                        <w:pPr>
                          <w:rPr>
                            <w:rFonts w:ascii="Times New Roman" w:eastAsiaTheme="minorHAnsi" w:hAnsi="Times New Roman" w:cs="Times New Roman"/>
                            <w:b/>
                            <w:color w:val="auto"/>
                          </w:rPr>
                        </w:pPr>
                        <w:r>
                          <w:rPr>
                            <w:rFonts w:ascii="Times New Roman" w:eastAsiaTheme="minorHAnsi" w:hAnsi="Times New Roman" w:cs="Times New Roman"/>
                            <w:b/>
                            <w:color w:val="auto"/>
                          </w:rPr>
                          <w:t xml:space="preserve">López Berenguer, </w:t>
                        </w:r>
                        <w:proofErr w:type="spellStart"/>
                        <w:r>
                          <w:rPr>
                            <w:rFonts w:ascii="Times New Roman" w:eastAsiaTheme="minorHAnsi" w:hAnsi="Times New Roman" w:cs="Times New Roman"/>
                            <w:b/>
                            <w:color w:val="auto"/>
                          </w:rPr>
                          <w:t>Fco</w:t>
                        </w:r>
                        <w:proofErr w:type="spellEnd"/>
                        <w:r>
                          <w:rPr>
                            <w:rFonts w:ascii="Times New Roman" w:eastAsiaTheme="minorHAnsi" w:hAnsi="Times New Roman" w:cs="Times New Roman"/>
                            <w:b/>
                            <w:color w:val="auto"/>
                          </w:rPr>
                          <w:t>. Javier.</w:t>
                        </w:r>
                      </w:p>
                      <w:p w14:paraId="13DD786A" w14:textId="636A796B" w:rsidR="00A343EC" w:rsidRDefault="00A343EC" w:rsidP="00DE2F4F">
                        <w:pPr>
                          <w:rPr>
                            <w:rFonts w:ascii="Times New Roman" w:eastAsiaTheme="minorHAnsi" w:hAnsi="Times New Roman" w:cs="Times New Roman"/>
                            <w:b/>
                            <w:color w:val="auto"/>
                          </w:rPr>
                        </w:pPr>
                        <w:r>
                          <w:rPr>
                            <w:rFonts w:ascii="Times New Roman" w:eastAsiaTheme="minorHAnsi" w:hAnsi="Times New Roman" w:cs="Times New Roman"/>
                            <w:b/>
                            <w:color w:val="auto"/>
                          </w:rPr>
                          <w:t>López Gaviera, Rosario.</w:t>
                        </w:r>
                      </w:p>
                      <w:p w14:paraId="06C0F3E3" w14:textId="60CC5DBC" w:rsidR="00A343EC" w:rsidRDefault="008B6A69" w:rsidP="00DE2F4F">
                        <w:pPr>
                          <w:rPr>
                            <w:rFonts w:ascii="Times New Roman" w:eastAsiaTheme="minorHAnsi" w:hAnsi="Times New Roman" w:cs="Times New Roman"/>
                            <w:b/>
                            <w:color w:val="auto"/>
                          </w:rPr>
                        </w:pPr>
                        <w:r>
                          <w:rPr>
                            <w:rFonts w:ascii="Times New Roman" w:eastAsiaTheme="minorHAnsi" w:hAnsi="Times New Roman" w:cs="Times New Roman"/>
                            <w:b/>
                            <w:color w:val="auto"/>
                          </w:rPr>
                          <w:t>Marchante Tirado</w:t>
                        </w:r>
                        <w:r w:rsidR="00A343EC">
                          <w:rPr>
                            <w:rFonts w:ascii="Times New Roman" w:eastAsiaTheme="minorHAnsi" w:hAnsi="Times New Roman" w:cs="Times New Roman"/>
                            <w:b/>
                            <w:color w:val="auto"/>
                          </w:rPr>
                          <w:t>, Francisca.</w:t>
                        </w:r>
                      </w:p>
                      <w:p w14:paraId="2A59046D" w14:textId="7AA0B8FC" w:rsidR="00A343EC" w:rsidRDefault="00A343EC" w:rsidP="00DE2F4F">
                        <w:pPr>
                          <w:rPr>
                            <w:rFonts w:ascii="Times New Roman" w:eastAsiaTheme="minorHAnsi" w:hAnsi="Times New Roman" w:cs="Times New Roman"/>
                            <w:b/>
                            <w:color w:val="auto"/>
                          </w:rPr>
                        </w:pPr>
                        <w:r>
                          <w:rPr>
                            <w:rFonts w:ascii="Times New Roman" w:eastAsiaTheme="minorHAnsi" w:hAnsi="Times New Roman" w:cs="Times New Roman"/>
                            <w:b/>
                            <w:color w:val="auto"/>
                          </w:rPr>
                          <w:t>Márquez Campillo, Concepción.</w:t>
                        </w:r>
                      </w:p>
                      <w:p w14:paraId="02E5881F" w14:textId="2DC240D1" w:rsidR="00A343EC" w:rsidRDefault="00A343EC" w:rsidP="00DE2F4F">
                        <w:pPr>
                          <w:rPr>
                            <w:rFonts w:ascii="Times New Roman" w:eastAsiaTheme="minorHAnsi" w:hAnsi="Times New Roman" w:cs="Times New Roman"/>
                            <w:b/>
                            <w:color w:val="auto"/>
                          </w:rPr>
                        </w:pPr>
                        <w:r>
                          <w:rPr>
                            <w:rFonts w:ascii="Times New Roman" w:eastAsiaTheme="minorHAnsi" w:hAnsi="Times New Roman" w:cs="Times New Roman"/>
                            <w:b/>
                            <w:color w:val="auto"/>
                          </w:rPr>
                          <w:t>Montiel Ortega, Patricia</w:t>
                        </w:r>
                        <w:r w:rsidR="008B6A69">
                          <w:rPr>
                            <w:rFonts w:ascii="Times New Roman" w:eastAsiaTheme="minorHAnsi" w:hAnsi="Times New Roman" w:cs="Times New Roman"/>
                            <w:b/>
                            <w:color w:val="auto"/>
                          </w:rPr>
                          <w:t>.</w:t>
                        </w:r>
                      </w:p>
                      <w:p w14:paraId="0DAF8FB4" w14:textId="630212E7" w:rsidR="008B6A69" w:rsidRDefault="008B6A69" w:rsidP="00DE2F4F">
                        <w:pPr>
                          <w:rPr>
                            <w:rFonts w:ascii="Times New Roman" w:eastAsiaTheme="minorHAnsi" w:hAnsi="Times New Roman" w:cs="Times New Roman"/>
                            <w:b/>
                            <w:color w:val="auto"/>
                          </w:rPr>
                        </w:pPr>
                        <w:r>
                          <w:rPr>
                            <w:rFonts w:ascii="Times New Roman" w:eastAsiaTheme="minorHAnsi" w:hAnsi="Times New Roman" w:cs="Times New Roman"/>
                            <w:b/>
                            <w:color w:val="auto"/>
                          </w:rPr>
                          <w:t>Núñez Castelló, Lourdes Mª</w:t>
                        </w:r>
                      </w:p>
                      <w:p w14:paraId="619C04FA" w14:textId="4E58E266" w:rsidR="008B6A69" w:rsidRDefault="008B6A69" w:rsidP="00DE2F4F">
                        <w:pPr>
                          <w:rPr>
                            <w:rFonts w:ascii="Times New Roman" w:eastAsiaTheme="minorHAnsi" w:hAnsi="Times New Roman" w:cs="Times New Roman"/>
                            <w:b/>
                            <w:color w:val="auto"/>
                          </w:rPr>
                        </w:pPr>
                        <w:r>
                          <w:rPr>
                            <w:rFonts w:ascii="Times New Roman" w:eastAsiaTheme="minorHAnsi" w:hAnsi="Times New Roman" w:cs="Times New Roman"/>
                            <w:b/>
                            <w:color w:val="auto"/>
                          </w:rPr>
                          <w:t>Pérez García, Mª Jesús (Directora)</w:t>
                        </w:r>
                      </w:p>
                      <w:p w14:paraId="103D5238" w14:textId="77777777" w:rsidR="00A343EC" w:rsidRPr="00A343EC" w:rsidRDefault="00A343EC" w:rsidP="00DE2F4F">
                        <w:pPr>
                          <w:rPr>
                            <w:rFonts w:ascii="Times New Roman" w:eastAsiaTheme="minorHAnsi" w:hAnsi="Times New Roman" w:cs="Times New Roman"/>
                            <w:b/>
                            <w:color w:val="auto"/>
                          </w:rPr>
                        </w:pPr>
                      </w:p>
                      <w:p w14:paraId="46B8B84D" w14:textId="77777777" w:rsidR="00DE2F4F" w:rsidRPr="00DE2F4F" w:rsidRDefault="00DE2F4F" w:rsidP="00DE2F4F">
                        <w:pPr>
                          <w:rPr>
                            <w:rFonts w:ascii="Times New Roman" w:eastAsiaTheme="minorHAnsi" w:hAnsi="Times New Roman" w:cs="Times New Roman"/>
                            <w:b/>
                            <w:color w:val="auto"/>
                            <w:sz w:val="20"/>
                            <w:szCs w:val="20"/>
                            <w:lang w:eastAsia="x-none"/>
                          </w:rPr>
                        </w:pPr>
                      </w:p>
                      <w:p w14:paraId="37832BA1" w14:textId="77777777" w:rsidR="00E055CE" w:rsidRDefault="00E055CE" w:rsidP="00326462">
                        <w:pPr>
                          <w:rPr>
                            <w:rFonts w:ascii="Arial" w:hAnsi="Arial" w:cs="Arial"/>
                            <w:b/>
                            <w:sz w:val="16"/>
                            <w:szCs w:val="20"/>
                          </w:rPr>
                        </w:pPr>
                      </w:p>
                    </w:tc>
                  </w:tr>
                  <w:tr w:rsidR="00E055CE" w14:paraId="36843ADE" w14:textId="77777777" w:rsidTr="00F636A5">
                    <w:trPr>
                      <w:jc w:val="center"/>
                    </w:trPr>
                    <w:tc>
                      <w:tcPr>
                        <w:tcW w:w="3559" w:type="dxa"/>
                        <w:tcBorders>
                          <w:top w:val="nil"/>
                          <w:left w:val="nil"/>
                          <w:bottom w:val="nil"/>
                          <w:right w:val="single" w:sz="12" w:space="0" w:color="auto"/>
                        </w:tcBorders>
                        <w:noWrap/>
                        <w:vAlign w:val="center"/>
                        <w:hideMark/>
                      </w:tcPr>
                      <w:p w14:paraId="73CDBACD" w14:textId="77777777" w:rsidR="00E055CE" w:rsidRDefault="00E055CE" w:rsidP="005339D8">
                        <w:pPr>
                          <w:spacing w:after="0" w:line="240" w:lineRule="auto"/>
                          <w:rPr>
                            <w:rFonts w:ascii="Arial" w:hAnsi="Arial" w:cs="Arial"/>
                            <w:sz w:val="16"/>
                            <w:szCs w:val="20"/>
                          </w:rPr>
                        </w:pPr>
                      </w:p>
                    </w:tc>
                  </w:tr>
                  <w:tr w:rsidR="00E055CE" w14:paraId="02DEA0C8" w14:textId="77777777" w:rsidTr="00F636A5">
                    <w:trPr>
                      <w:jc w:val="center"/>
                    </w:trPr>
                    <w:tc>
                      <w:tcPr>
                        <w:tcW w:w="3559" w:type="dxa"/>
                        <w:tcBorders>
                          <w:top w:val="nil"/>
                          <w:left w:val="nil"/>
                          <w:bottom w:val="nil"/>
                          <w:right w:val="single" w:sz="12" w:space="0" w:color="auto"/>
                        </w:tcBorders>
                        <w:noWrap/>
                        <w:vAlign w:val="center"/>
                        <w:hideMark/>
                      </w:tcPr>
                      <w:p w14:paraId="09D31BD0" w14:textId="77777777" w:rsidR="00E055CE" w:rsidRDefault="00E055CE" w:rsidP="005339D8">
                        <w:pPr>
                          <w:spacing w:after="0" w:line="240" w:lineRule="auto"/>
                          <w:rPr>
                            <w:rFonts w:ascii="Arial" w:hAnsi="Arial" w:cs="Arial"/>
                            <w:sz w:val="16"/>
                            <w:szCs w:val="20"/>
                          </w:rPr>
                        </w:pPr>
                      </w:p>
                    </w:tc>
                  </w:tr>
                  <w:tr w:rsidR="00E055CE" w14:paraId="49EF5E14" w14:textId="77777777" w:rsidTr="00F636A5">
                    <w:trPr>
                      <w:jc w:val="center"/>
                    </w:trPr>
                    <w:tc>
                      <w:tcPr>
                        <w:tcW w:w="3559" w:type="dxa"/>
                        <w:tcBorders>
                          <w:top w:val="nil"/>
                          <w:left w:val="nil"/>
                          <w:bottom w:val="nil"/>
                          <w:right w:val="single" w:sz="12" w:space="0" w:color="auto"/>
                        </w:tcBorders>
                        <w:noWrap/>
                        <w:vAlign w:val="center"/>
                        <w:hideMark/>
                      </w:tcPr>
                      <w:p w14:paraId="31CABE32" w14:textId="77777777" w:rsidR="00E055CE" w:rsidRDefault="00E055CE" w:rsidP="005339D8">
                        <w:pPr>
                          <w:spacing w:after="0" w:line="240" w:lineRule="auto"/>
                          <w:rPr>
                            <w:rFonts w:ascii="Arial" w:hAnsi="Arial" w:cs="Arial"/>
                            <w:sz w:val="16"/>
                            <w:szCs w:val="20"/>
                          </w:rPr>
                        </w:pPr>
                      </w:p>
                    </w:tc>
                  </w:tr>
                  <w:tr w:rsidR="00E055CE" w14:paraId="34A3FAD9" w14:textId="77777777" w:rsidTr="00F636A5">
                    <w:trPr>
                      <w:jc w:val="center"/>
                    </w:trPr>
                    <w:tc>
                      <w:tcPr>
                        <w:tcW w:w="3559" w:type="dxa"/>
                        <w:tcBorders>
                          <w:top w:val="nil"/>
                          <w:left w:val="nil"/>
                          <w:bottom w:val="nil"/>
                          <w:right w:val="single" w:sz="12" w:space="0" w:color="auto"/>
                        </w:tcBorders>
                        <w:noWrap/>
                        <w:vAlign w:val="center"/>
                        <w:hideMark/>
                      </w:tcPr>
                      <w:p w14:paraId="7EF914E8" w14:textId="77777777" w:rsidR="00E055CE" w:rsidRDefault="00E055CE" w:rsidP="005339D8">
                        <w:pPr>
                          <w:spacing w:after="0" w:line="240" w:lineRule="auto"/>
                          <w:rPr>
                            <w:rFonts w:ascii="Arial" w:hAnsi="Arial" w:cs="Arial"/>
                            <w:sz w:val="16"/>
                            <w:szCs w:val="20"/>
                          </w:rPr>
                        </w:pPr>
                      </w:p>
                    </w:tc>
                  </w:tr>
                  <w:tr w:rsidR="006308CA" w14:paraId="1F5A5A01" w14:textId="77777777" w:rsidTr="00F636A5">
                    <w:trPr>
                      <w:jc w:val="center"/>
                    </w:trPr>
                    <w:tc>
                      <w:tcPr>
                        <w:tcW w:w="3559" w:type="dxa"/>
                        <w:tcBorders>
                          <w:top w:val="nil"/>
                          <w:left w:val="nil"/>
                          <w:bottom w:val="nil"/>
                          <w:right w:val="single" w:sz="12" w:space="0" w:color="auto"/>
                        </w:tcBorders>
                        <w:noWrap/>
                        <w:vAlign w:val="center"/>
                        <w:hideMark/>
                      </w:tcPr>
                      <w:p w14:paraId="11DB2656" w14:textId="77777777" w:rsidR="006308CA" w:rsidRDefault="006308CA" w:rsidP="005339D8">
                        <w:pPr>
                          <w:spacing w:after="0" w:line="240" w:lineRule="auto"/>
                          <w:rPr>
                            <w:rFonts w:ascii="Arial" w:hAnsi="Arial" w:cs="Arial"/>
                            <w:sz w:val="16"/>
                            <w:szCs w:val="20"/>
                          </w:rPr>
                        </w:pPr>
                      </w:p>
                    </w:tc>
                  </w:tr>
                  <w:tr w:rsidR="006308CA" w14:paraId="541C52FA" w14:textId="77777777" w:rsidTr="00F636A5">
                    <w:trPr>
                      <w:jc w:val="center"/>
                    </w:trPr>
                    <w:tc>
                      <w:tcPr>
                        <w:tcW w:w="3559" w:type="dxa"/>
                        <w:tcBorders>
                          <w:top w:val="nil"/>
                          <w:left w:val="nil"/>
                          <w:bottom w:val="nil"/>
                          <w:right w:val="single" w:sz="12" w:space="0" w:color="auto"/>
                        </w:tcBorders>
                        <w:noWrap/>
                        <w:vAlign w:val="center"/>
                        <w:hideMark/>
                      </w:tcPr>
                      <w:p w14:paraId="683BAB02" w14:textId="77777777" w:rsidR="006308CA" w:rsidRDefault="006308CA" w:rsidP="005339D8">
                        <w:pPr>
                          <w:spacing w:after="0" w:line="240" w:lineRule="auto"/>
                          <w:rPr>
                            <w:rFonts w:ascii="Arial" w:hAnsi="Arial" w:cs="Arial"/>
                            <w:sz w:val="16"/>
                            <w:szCs w:val="20"/>
                          </w:rPr>
                        </w:pPr>
                      </w:p>
                    </w:tc>
                  </w:tr>
                  <w:tr w:rsidR="00E055CE" w14:paraId="16CE4327" w14:textId="77777777" w:rsidTr="00F636A5">
                    <w:trPr>
                      <w:jc w:val="center"/>
                    </w:trPr>
                    <w:tc>
                      <w:tcPr>
                        <w:tcW w:w="3559" w:type="dxa"/>
                        <w:tcBorders>
                          <w:top w:val="nil"/>
                          <w:left w:val="nil"/>
                          <w:bottom w:val="nil"/>
                          <w:right w:val="single" w:sz="12" w:space="0" w:color="auto"/>
                        </w:tcBorders>
                        <w:noWrap/>
                        <w:vAlign w:val="center"/>
                        <w:hideMark/>
                      </w:tcPr>
                      <w:p w14:paraId="5DA82632" w14:textId="77777777" w:rsidR="00E055CE" w:rsidRDefault="00E055CE" w:rsidP="005339D8">
                        <w:pPr>
                          <w:spacing w:after="0" w:line="240" w:lineRule="auto"/>
                          <w:rPr>
                            <w:rFonts w:ascii="Arial" w:hAnsi="Arial" w:cs="Arial"/>
                            <w:sz w:val="16"/>
                            <w:szCs w:val="20"/>
                          </w:rPr>
                        </w:pPr>
                      </w:p>
                    </w:tc>
                  </w:tr>
                  <w:tr w:rsidR="00E055CE" w14:paraId="607D0820" w14:textId="77777777" w:rsidTr="00F636A5">
                    <w:trPr>
                      <w:jc w:val="center"/>
                    </w:trPr>
                    <w:tc>
                      <w:tcPr>
                        <w:tcW w:w="3559" w:type="dxa"/>
                        <w:tcBorders>
                          <w:top w:val="nil"/>
                          <w:left w:val="nil"/>
                          <w:bottom w:val="nil"/>
                          <w:right w:val="single" w:sz="12" w:space="0" w:color="auto"/>
                        </w:tcBorders>
                        <w:noWrap/>
                        <w:vAlign w:val="center"/>
                        <w:hideMark/>
                      </w:tcPr>
                      <w:p w14:paraId="01F2F3BB" w14:textId="77777777" w:rsidR="00E055CE" w:rsidRDefault="00E055CE" w:rsidP="005339D8">
                        <w:pPr>
                          <w:spacing w:after="0" w:line="240" w:lineRule="auto"/>
                          <w:rPr>
                            <w:rFonts w:ascii="Arial" w:hAnsi="Arial" w:cs="Arial"/>
                            <w:sz w:val="16"/>
                            <w:szCs w:val="20"/>
                          </w:rPr>
                        </w:pPr>
                      </w:p>
                    </w:tc>
                  </w:tr>
                  <w:tr w:rsidR="009358CB" w14:paraId="1AF3160F" w14:textId="77777777" w:rsidTr="00F636A5">
                    <w:trPr>
                      <w:jc w:val="center"/>
                    </w:trPr>
                    <w:tc>
                      <w:tcPr>
                        <w:tcW w:w="3559" w:type="dxa"/>
                        <w:tcBorders>
                          <w:top w:val="nil"/>
                          <w:left w:val="nil"/>
                          <w:bottom w:val="nil"/>
                          <w:right w:val="single" w:sz="12" w:space="0" w:color="auto"/>
                        </w:tcBorders>
                        <w:noWrap/>
                        <w:vAlign w:val="center"/>
                        <w:hideMark/>
                      </w:tcPr>
                      <w:p w14:paraId="37ADA080" w14:textId="77777777" w:rsidR="009358CB" w:rsidRDefault="009358CB" w:rsidP="005339D8">
                        <w:pPr>
                          <w:spacing w:after="0" w:line="240" w:lineRule="auto"/>
                          <w:rPr>
                            <w:rFonts w:ascii="Arial" w:hAnsi="Arial" w:cs="Arial"/>
                            <w:sz w:val="16"/>
                            <w:szCs w:val="20"/>
                          </w:rPr>
                        </w:pPr>
                      </w:p>
                    </w:tc>
                  </w:tr>
                  <w:tr w:rsidR="00E055CE" w14:paraId="345386DD" w14:textId="77777777" w:rsidTr="00F636A5">
                    <w:trPr>
                      <w:jc w:val="center"/>
                    </w:trPr>
                    <w:tc>
                      <w:tcPr>
                        <w:tcW w:w="3559" w:type="dxa"/>
                        <w:tcBorders>
                          <w:top w:val="nil"/>
                          <w:left w:val="nil"/>
                          <w:bottom w:val="nil"/>
                          <w:right w:val="single" w:sz="12" w:space="0" w:color="auto"/>
                        </w:tcBorders>
                        <w:noWrap/>
                        <w:vAlign w:val="center"/>
                      </w:tcPr>
                      <w:p w14:paraId="7AA202D4" w14:textId="77777777" w:rsidR="00E055CE" w:rsidRDefault="00E055CE" w:rsidP="005339D8">
                        <w:pPr>
                          <w:spacing w:after="0" w:line="240" w:lineRule="auto"/>
                          <w:rPr>
                            <w:rFonts w:ascii="Arial" w:hAnsi="Arial" w:cs="Arial"/>
                            <w:sz w:val="16"/>
                            <w:szCs w:val="20"/>
                          </w:rPr>
                        </w:pPr>
                      </w:p>
                    </w:tc>
                  </w:tr>
                  <w:tr w:rsidR="00E055CE" w14:paraId="0328D891" w14:textId="77777777" w:rsidTr="00F636A5">
                    <w:trPr>
                      <w:jc w:val="center"/>
                    </w:trPr>
                    <w:tc>
                      <w:tcPr>
                        <w:tcW w:w="3559" w:type="dxa"/>
                        <w:tcBorders>
                          <w:top w:val="nil"/>
                          <w:left w:val="nil"/>
                          <w:bottom w:val="nil"/>
                          <w:right w:val="single" w:sz="12" w:space="0" w:color="auto"/>
                        </w:tcBorders>
                        <w:noWrap/>
                        <w:vAlign w:val="center"/>
                        <w:hideMark/>
                      </w:tcPr>
                      <w:p w14:paraId="03698BE7" w14:textId="77777777" w:rsidR="00E055CE" w:rsidRDefault="00E055CE" w:rsidP="005339D8">
                        <w:pPr>
                          <w:spacing w:after="0" w:line="240" w:lineRule="auto"/>
                          <w:rPr>
                            <w:rFonts w:ascii="Arial" w:hAnsi="Arial" w:cs="Arial"/>
                            <w:b/>
                            <w:sz w:val="16"/>
                            <w:szCs w:val="20"/>
                          </w:rPr>
                        </w:pPr>
                      </w:p>
                    </w:tc>
                  </w:tr>
                  <w:tr w:rsidR="00E055CE" w14:paraId="5B10D342" w14:textId="77777777" w:rsidTr="00F636A5">
                    <w:trPr>
                      <w:jc w:val="center"/>
                    </w:trPr>
                    <w:tc>
                      <w:tcPr>
                        <w:tcW w:w="3559" w:type="dxa"/>
                        <w:tcBorders>
                          <w:top w:val="nil"/>
                          <w:left w:val="nil"/>
                          <w:bottom w:val="nil"/>
                          <w:right w:val="single" w:sz="12" w:space="0" w:color="auto"/>
                        </w:tcBorders>
                        <w:noWrap/>
                        <w:vAlign w:val="center"/>
                        <w:hideMark/>
                      </w:tcPr>
                      <w:p w14:paraId="5108D644" w14:textId="77777777" w:rsidR="00E055CE" w:rsidRDefault="00E055CE" w:rsidP="005339D8">
                        <w:pPr>
                          <w:spacing w:after="0" w:line="240" w:lineRule="auto"/>
                          <w:rPr>
                            <w:rFonts w:ascii="Arial" w:hAnsi="Arial" w:cs="Arial"/>
                            <w:sz w:val="16"/>
                            <w:szCs w:val="20"/>
                          </w:rPr>
                        </w:pPr>
                      </w:p>
                    </w:tc>
                  </w:tr>
                  <w:tr w:rsidR="00E055CE" w14:paraId="2D8D3FAC" w14:textId="77777777" w:rsidTr="00F636A5">
                    <w:trPr>
                      <w:jc w:val="center"/>
                    </w:trPr>
                    <w:tc>
                      <w:tcPr>
                        <w:tcW w:w="3559" w:type="dxa"/>
                        <w:tcBorders>
                          <w:top w:val="nil"/>
                          <w:left w:val="nil"/>
                          <w:bottom w:val="nil"/>
                          <w:right w:val="single" w:sz="12" w:space="0" w:color="auto"/>
                        </w:tcBorders>
                        <w:noWrap/>
                        <w:vAlign w:val="center"/>
                      </w:tcPr>
                      <w:p w14:paraId="2F8572AE" w14:textId="77777777" w:rsidR="00E055CE" w:rsidRDefault="00E055CE" w:rsidP="005339D8">
                        <w:pPr>
                          <w:spacing w:after="0" w:line="240" w:lineRule="auto"/>
                          <w:rPr>
                            <w:rFonts w:ascii="Arial" w:hAnsi="Arial" w:cs="Arial"/>
                            <w:sz w:val="16"/>
                            <w:szCs w:val="20"/>
                          </w:rPr>
                        </w:pPr>
                      </w:p>
                    </w:tc>
                  </w:tr>
                  <w:tr w:rsidR="00E055CE" w14:paraId="40F47132" w14:textId="77777777" w:rsidTr="00F636A5">
                    <w:trPr>
                      <w:jc w:val="center"/>
                    </w:trPr>
                    <w:tc>
                      <w:tcPr>
                        <w:tcW w:w="3559" w:type="dxa"/>
                        <w:tcBorders>
                          <w:top w:val="nil"/>
                          <w:left w:val="nil"/>
                          <w:bottom w:val="nil"/>
                          <w:right w:val="single" w:sz="12" w:space="0" w:color="auto"/>
                        </w:tcBorders>
                        <w:noWrap/>
                        <w:vAlign w:val="center"/>
                        <w:hideMark/>
                      </w:tcPr>
                      <w:p w14:paraId="1ED087BF" w14:textId="77777777" w:rsidR="00E055CE" w:rsidRDefault="00E055CE" w:rsidP="005339D8">
                        <w:pPr>
                          <w:spacing w:after="0" w:line="240" w:lineRule="auto"/>
                          <w:rPr>
                            <w:rFonts w:ascii="Arial" w:hAnsi="Arial" w:cs="Arial"/>
                            <w:b/>
                            <w:sz w:val="16"/>
                            <w:szCs w:val="20"/>
                          </w:rPr>
                        </w:pPr>
                      </w:p>
                    </w:tc>
                  </w:tr>
                  <w:tr w:rsidR="00E055CE" w14:paraId="3AD8202F" w14:textId="77777777" w:rsidTr="00F636A5">
                    <w:trPr>
                      <w:jc w:val="center"/>
                    </w:trPr>
                    <w:tc>
                      <w:tcPr>
                        <w:tcW w:w="3559" w:type="dxa"/>
                        <w:tcBorders>
                          <w:top w:val="nil"/>
                          <w:left w:val="nil"/>
                          <w:bottom w:val="nil"/>
                          <w:right w:val="single" w:sz="12" w:space="0" w:color="auto"/>
                        </w:tcBorders>
                        <w:noWrap/>
                        <w:vAlign w:val="center"/>
                        <w:hideMark/>
                      </w:tcPr>
                      <w:p w14:paraId="7CA75796" w14:textId="77777777" w:rsidR="00E055CE" w:rsidRDefault="00E055CE" w:rsidP="005339D8">
                        <w:pPr>
                          <w:spacing w:after="0" w:line="240" w:lineRule="auto"/>
                          <w:rPr>
                            <w:rFonts w:ascii="Arial" w:hAnsi="Arial" w:cs="Arial"/>
                            <w:sz w:val="16"/>
                            <w:szCs w:val="20"/>
                          </w:rPr>
                        </w:pPr>
                      </w:p>
                    </w:tc>
                  </w:tr>
                  <w:tr w:rsidR="00F636A5" w14:paraId="09D4C833" w14:textId="77777777" w:rsidTr="00F636A5">
                    <w:trPr>
                      <w:jc w:val="center"/>
                    </w:trPr>
                    <w:tc>
                      <w:tcPr>
                        <w:tcW w:w="3559" w:type="dxa"/>
                        <w:tcBorders>
                          <w:top w:val="nil"/>
                          <w:left w:val="nil"/>
                          <w:bottom w:val="nil"/>
                          <w:right w:val="single" w:sz="12" w:space="0" w:color="auto"/>
                        </w:tcBorders>
                        <w:noWrap/>
                        <w:vAlign w:val="center"/>
                        <w:hideMark/>
                      </w:tcPr>
                      <w:p w14:paraId="10578D4F" w14:textId="77777777" w:rsidR="00F636A5" w:rsidRDefault="00F636A5" w:rsidP="005339D8">
                        <w:pPr>
                          <w:spacing w:after="0" w:line="240" w:lineRule="auto"/>
                          <w:rPr>
                            <w:rFonts w:ascii="Arial" w:hAnsi="Arial" w:cs="Arial"/>
                            <w:sz w:val="16"/>
                            <w:szCs w:val="20"/>
                          </w:rPr>
                        </w:pPr>
                      </w:p>
                    </w:tc>
                  </w:tr>
                  <w:tr w:rsidR="00E055CE" w14:paraId="7DFABAE0" w14:textId="77777777" w:rsidTr="00F636A5">
                    <w:trPr>
                      <w:jc w:val="center"/>
                    </w:trPr>
                    <w:tc>
                      <w:tcPr>
                        <w:tcW w:w="3559" w:type="dxa"/>
                        <w:tcBorders>
                          <w:top w:val="nil"/>
                          <w:left w:val="nil"/>
                          <w:bottom w:val="nil"/>
                          <w:right w:val="single" w:sz="12" w:space="0" w:color="auto"/>
                        </w:tcBorders>
                        <w:noWrap/>
                        <w:vAlign w:val="center"/>
                        <w:hideMark/>
                      </w:tcPr>
                      <w:p w14:paraId="4310FE5B" w14:textId="77777777" w:rsidR="00E055CE" w:rsidRDefault="00E055CE" w:rsidP="005339D8">
                        <w:pPr>
                          <w:spacing w:after="0" w:line="240" w:lineRule="auto"/>
                          <w:rPr>
                            <w:rFonts w:ascii="Arial" w:hAnsi="Arial" w:cs="Arial"/>
                            <w:sz w:val="16"/>
                            <w:szCs w:val="20"/>
                          </w:rPr>
                        </w:pPr>
                      </w:p>
                    </w:tc>
                  </w:tr>
                  <w:tr w:rsidR="00E055CE" w14:paraId="31C71F3C" w14:textId="77777777" w:rsidTr="00F636A5">
                    <w:trPr>
                      <w:jc w:val="center"/>
                    </w:trPr>
                    <w:tc>
                      <w:tcPr>
                        <w:tcW w:w="3559" w:type="dxa"/>
                        <w:tcBorders>
                          <w:top w:val="nil"/>
                          <w:left w:val="nil"/>
                          <w:bottom w:val="nil"/>
                          <w:right w:val="single" w:sz="12" w:space="0" w:color="auto"/>
                        </w:tcBorders>
                        <w:noWrap/>
                        <w:vAlign w:val="center"/>
                        <w:hideMark/>
                      </w:tcPr>
                      <w:p w14:paraId="16E03111" w14:textId="77777777" w:rsidR="00E055CE" w:rsidRDefault="00E055CE" w:rsidP="003B00F1">
                        <w:pPr>
                          <w:spacing w:after="0" w:line="240" w:lineRule="auto"/>
                          <w:rPr>
                            <w:rFonts w:ascii="Arial" w:hAnsi="Arial" w:cs="Arial"/>
                            <w:sz w:val="16"/>
                            <w:szCs w:val="20"/>
                          </w:rPr>
                        </w:pPr>
                      </w:p>
                    </w:tc>
                  </w:tr>
                  <w:tr w:rsidR="006308CA" w14:paraId="67445BE1" w14:textId="77777777" w:rsidTr="00F636A5">
                    <w:trPr>
                      <w:jc w:val="center"/>
                    </w:trPr>
                    <w:tc>
                      <w:tcPr>
                        <w:tcW w:w="3559" w:type="dxa"/>
                        <w:tcBorders>
                          <w:top w:val="nil"/>
                          <w:left w:val="nil"/>
                          <w:bottom w:val="nil"/>
                          <w:right w:val="single" w:sz="12" w:space="0" w:color="auto"/>
                        </w:tcBorders>
                        <w:noWrap/>
                        <w:vAlign w:val="center"/>
                        <w:hideMark/>
                      </w:tcPr>
                      <w:p w14:paraId="3F061444" w14:textId="77777777" w:rsidR="006308CA" w:rsidRDefault="006308CA" w:rsidP="003B00F1">
                        <w:pPr>
                          <w:spacing w:after="0" w:line="240" w:lineRule="auto"/>
                          <w:rPr>
                            <w:rFonts w:ascii="Arial" w:hAnsi="Arial" w:cs="Arial"/>
                            <w:sz w:val="16"/>
                            <w:szCs w:val="20"/>
                          </w:rPr>
                        </w:pPr>
                      </w:p>
                    </w:tc>
                  </w:tr>
                  <w:tr w:rsidR="00E055CE" w14:paraId="561D778C" w14:textId="77777777" w:rsidTr="00F636A5">
                    <w:trPr>
                      <w:jc w:val="center"/>
                    </w:trPr>
                    <w:tc>
                      <w:tcPr>
                        <w:tcW w:w="3559" w:type="dxa"/>
                        <w:tcBorders>
                          <w:top w:val="nil"/>
                          <w:left w:val="nil"/>
                          <w:bottom w:val="nil"/>
                          <w:right w:val="single" w:sz="12" w:space="0" w:color="auto"/>
                        </w:tcBorders>
                        <w:noWrap/>
                        <w:vAlign w:val="center"/>
                        <w:hideMark/>
                      </w:tcPr>
                      <w:p w14:paraId="4485A526" w14:textId="77777777" w:rsidR="00E055CE" w:rsidRDefault="00E055CE" w:rsidP="006308CA">
                        <w:pPr>
                          <w:spacing w:after="0" w:line="240" w:lineRule="auto"/>
                          <w:rPr>
                            <w:rFonts w:ascii="Arial" w:hAnsi="Arial" w:cs="Arial"/>
                            <w:sz w:val="16"/>
                            <w:szCs w:val="20"/>
                          </w:rPr>
                        </w:pPr>
                      </w:p>
                    </w:tc>
                  </w:tr>
                  <w:tr w:rsidR="00E055CE" w14:paraId="25681ADD" w14:textId="77777777" w:rsidTr="00F636A5">
                    <w:trPr>
                      <w:jc w:val="center"/>
                    </w:trPr>
                    <w:tc>
                      <w:tcPr>
                        <w:tcW w:w="3559" w:type="dxa"/>
                        <w:tcBorders>
                          <w:top w:val="nil"/>
                          <w:left w:val="nil"/>
                          <w:bottom w:val="nil"/>
                          <w:right w:val="single" w:sz="12" w:space="0" w:color="auto"/>
                        </w:tcBorders>
                        <w:noWrap/>
                        <w:vAlign w:val="center"/>
                      </w:tcPr>
                      <w:p w14:paraId="43802068" w14:textId="77777777" w:rsidR="00E055CE" w:rsidRDefault="00E055CE" w:rsidP="005339D8">
                        <w:pPr>
                          <w:spacing w:after="0" w:line="240" w:lineRule="auto"/>
                          <w:rPr>
                            <w:rFonts w:ascii="Arial" w:hAnsi="Arial" w:cs="Arial"/>
                            <w:sz w:val="16"/>
                            <w:szCs w:val="20"/>
                          </w:rPr>
                        </w:pPr>
                      </w:p>
                    </w:tc>
                  </w:tr>
                  <w:tr w:rsidR="006308CA" w14:paraId="67F43F50" w14:textId="77777777" w:rsidTr="00F636A5">
                    <w:trPr>
                      <w:jc w:val="center"/>
                    </w:trPr>
                    <w:tc>
                      <w:tcPr>
                        <w:tcW w:w="3559" w:type="dxa"/>
                        <w:tcBorders>
                          <w:top w:val="nil"/>
                          <w:left w:val="nil"/>
                          <w:bottom w:val="nil"/>
                          <w:right w:val="single" w:sz="12" w:space="0" w:color="auto"/>
                        </w:tcBorders>
                        <w:noWrap/>
                        <w:vAlign w:val="center"/>
                        <w:hideMark/>
                      </w:tcPr>
                      <w:p w14:paraId="25DB4509" w14:textId="77777777" w:rsidR="006308CA" w:rsidRDefault="006308CA" w:rsidP="005339D8">
                        <w:pPr>
                          <w:spacing w:after="0" w:line="240" w:lineRule="auto"/>
                          <w:rPr>
                            <w:rFonts w:ascii="Arial" w:hAnsi="Arial" w:cs="Arial"/>
                            <w:b/>
                            <w:sz w:val="16"/>
                            <w:szCs w:val="20"/>
                          </w:rPr>
                        </w:pPr>
                      </w:p>
                    </w:tc>
                  </w:tr>
                  <w:tr w:rsidR="006308CA" w14:paraId="163039DC" w14:textId="77777777" w:rsidTr="00F636A5">
                    <w:trPr>
                      <w:jc w:val="center"/>
                    </w:trPr>
                    <w:tc>
                      <w:tcPr>
                        <w:tcW w:w="3559" w:type="dxa"/>
                        <w:tcBorders>
                          <w:top w:val="nil"/>
                          <w:left w:val="nil"/>
                          <w:bottom w:val="nil"/>
                          <w:right w:val="single" w:sz="12" w:space="0" w:color="auto"/>
                        </w:tcBorders>
                        <w:noWrap/>
                        <w:vAlign w:val="center"/>
                        <w:hideMark/>
                      </w:tcPr>
                      <w:p w14:paraId="202DC01F" w14:textId="77777777" w:rsidR="006308CA" w:rsidRPr="00CA08A9" w:rsidRDefault="006308CA" w:rsidP="005339D8">
                        <w:pPr>
                          <w:spacing w:after="0" w:line="240" w:lineRule="auto"/>
                          <w:rPr>
                            <w:rFonts w:ascii="Arial" w:hAnsi="Arial" w:cs="Arial"/>
                            <w:b/>
                            <w:color w:val="FFFFFF" w:themeColor="background1"/>
                            <w:sz w:val="16"/>
                            <w:szCs w:val="20"/>
                          </w:rPr>
                        </w:pPr>
                      </w:p>
                    </w:tc>
                  </w:tr>
                  <w:tr w:rsidR="006308CA" w14:paraId="4F7155F1" w14:textId="77777777" w:rsidTr="00F636A5">
                    <w:trPr>
                      <w:jc w:val="center"/>
                    </w:trPr>
                    <w:tc>
                      <w:tcPr>
                        <w:tcW w:w="3559" w:type="dxa"/>
                        <w:tcBorders>
                          <w:top w:val="nil"/>
                          <w:left w:val="nil"/>
                          <w:bottom w:val="nil"/>
                          <w:right w:val="single" w:sz="12" w:space="0" w:color="auto"/>
                        </w:tcBorders>
                        <w:noWrap/>
                        <w:vAlign w:val="center"/>
                        <w:hideMark/>
                      </w:tcPr>
                      <w:p w14:paraId="5328632B" w14:textId="77777777" w:rsidR="006308CA" w:rsidRDefault="006308CA" w:rsidP="005339D8">
                        <w:pPr>
                          <w:spacing w:after="0" w:line="240" w:lineRule="auto"/>
                          <w:rPr>
                            <w:rFonts w:ascii="Arial" w:hAnsi="Arial" w:cs="Arial"/>
                            <w:b/>
                            <w:sz w:val="16"/>
                            <w:szCs w:val="20"/>
                          </w:rPr>
                        </w:pPr>
                      </w:p>
                    </w:tc>
                  </w:tr>
                  <w:tr w:rsidR="006308CA" w14:paraId="37606518" w14:textId="77777777" w:rsidTr="00F636A5">
                    <w:trPr>
                      <w:jc w:val="center"/>
                    </w:trPr>
                    <w:tc>
                      <w:tcPr>
                        <w:tcW w:w="3559" w:type="dxa"/>
                        <w:tcBorders>
                          <w:top w:val="nil"/>
                          <w:left w:val="nil"/>
                          <w:bottom w:val="nil"/>
                          <w:right w:val="single" w:sz="12" w:space="0" w:color="auto"/>
                        </w:tcBorders>
                        <w:noWrap/>
                        <w:vAlign w:val="center"/>
                        <w:hideMark/>
                      </w:tcPr>
                      <w:p w14:paraId="49FAD8EA" w14:textId="77777777" w:rsidR="006308CA" w:rsidRDefault="006308CA" w:rsidP="005339D8">
                        <w:pPr>
                          <w:spacing w:after="0" w:line="240" w:lineRule="auto"/>
                          <w:rPr>
                            <w:rFonts w:ascii="Arial" w:hAnsi="Arial" w:cs="Arial"/>
                            <w:sz w:val="16"/>
                            <w:szCs w:val="20"/>
                          </w:rPr>
                        </w:pPr>
                      </w:p>
                    </w:tc>
                  </w:tr>
                  <w:tr w:rsidR="006308CA" w14:paraId="62A3C6F9" w14:textId="77777777" w:rsidTr="00F636A5">
                    <w:trPr>
                      <w:jc w:val="center"/>
                    </w:trPr>
                    <w:tc>
                      <w:tcPr>
                        <w:tcW w:w="3559" w:type="dxa"/>
                        <w:tcBorders>
                          <w:top w:val="nil"/>
                          <w:left w:val="nil"/>
                          <w:bottom w:val="nil"/>
                          <w:right w:val="single" w:sz="12" w:space="0" w:color="auto"/>
                        </w:tcBorders>
                        <w:noWrap/>
                        <w:vAlign w:val="center"/>
                        <w:hideMark/>
                      </w:tcPr>
                      <w:p w14:paraId="08132CA1" w14:textId="77777777" w:rsidR="006308CA" w:rsidRDefault="006308CA" w:rsidP="005339D8">
                        <w:pPr>
                          <w:spacing w:after="0" w:line="240" w:lineRule="auto"/>
                          <w:rPr>
                            <w:rFonts w:ascii="Arial" w:hAnsi="Arial" w:cs="Arial"/>
                            <w:sz w:val="16"/>
                            <w:szCs w:val="20"/>
                          </w:rPr>
                        </w:pPr>
                      </w:p>
                    </w:tc>
                  </w:tr>
                  <w:tr w:rsidR="006308CA" w14:paraId="04438DEF" w14:textId="77777777" w:rsidTr="00F636A5">
                    <w:trPr>
                      <w:jc w:val="center"/>
                    </w:trPr>
                    <w:tc>
                      <w:tcPr>
                        <w:tcW w:w="3559" w:type="dxa"/>
                        <w:tcBorders>
                          <w:top w:val="nil"/>
                          <w:left w:val="nil"/>
                          <w:bottom w:val="nil"/>
                          <w:right w:val="single" w:sz="12" w:space="0" w:color="auto"/>
                        </w:tcBorders>
                        <w:noWrap/>
                        <w:vAlign w:val="center"/>
                      </w:tcPr>
                      <w:p w14:paraId="401517EC" w14:textId="77777777" w:rsidR="006308CA" w:rsidRDefault="006308CA" w:rsidP="005339D8">
                        <w:pPr>
                          <w:spacing w:after="0" w:line="240" w:lineRule="auto"/>
                          <w:rPr>
                            <w:rFonts w:ascii="Arial" w:hAnsi="Arial" w:cs="Arial"/>
                            <w:sz w:val="16"/>
                            <w:szCs w:val="20"/>
                          </w:rPr>
                        </w:pPr>
                      </w:p>
                    </w:tc>
                  </w:tr>
                  <w:tr w:rsidR="006308CA" w14:paraId="17B88413" w14:textId="77777777" w:rsidTr="00F636A5">
                    <w:trPr>
                      <w:jc w:val="center"/>
                    </w:trPr>
                    <w:tc>
                      <w:tcPr>
                        <w:tcW w:w="3559" w:type="dxa"/>
                        <w:tcBorders>
                          <w:top w:val="nil"/>
                          <w:left w:val="nil"/>
                          <w:bottom w:val="nil"/>
                          <w:right w:val="single" w:sz="12" w:space="0" w:color="auto"/>
                        </w:tcBorders>
                        <w:noWrap/>
                        <w:vAlign w:val="center"/>
                        <w:hideMark/>
                      </w:tcPr>
                      <w:p w14:paraId="2EA8AB18" w14:textId="77777777" w:rsidR="006308CA" w:rsidRDefault="006308CA" w:rsidP="005339D8">
                        <w:pPr>
                          <w:spacing w:after="0" w:line="240" w:lineRule="auto"/>
                          <w:rPr>
                            <w:rFonts w:ascii="Arial" w:hAnsi="Arial" w:cs="Arial"/>
                            <w:sz w:val="16"/>
                            <w:szCs w:val="20"/>
                          </w:rPr>
                        </w:pPr>
                      </w:p>
                    </w:tc>
                  </w:tr>
                  <w:tr w:rsidR="006308CA" w14:paraId="1463F4D6" w14:textId="77777777" w:rsidTr="00F636A5">
                    <w:trPr>
                      <w:jc w:val="center"/>
                    </w:trPr>
                    <w:tc>
                      <w:tcPr>
                        <w:tcW w:w="3559" w:type="dxa"/>
                        <w:tcBorders>
                          <w:top w:val="nil"/>
                          <w:left w:val="nil"/>
                          <w:bottom w:val="nil"/>
                          <w:right w:val="single" w:sz="12" w:space="0" w:color="auto"/>
                        </w:tcBorders>
                        <w:noWrap/>
                        <w:vAlign w:val="center"/>
                        <w:hideMark/>
                      </w:tcPr>
                      <w:p w14:paraId="1CAF83E7" w14:textId="77777777" w:rsidR="006308CA" w:rsidRDefault="006308CA" w:rsidP="005339D8">
                        <w:pPr>
                          <w:spacing w:after="0" w:line="240" w:lineRule="auto"/>
                          <w:rPr>
                            <w:rFonts w:ascii="Arial" w:hAnsi="Arial" w:cs="Arial"/>
                            <w:b/>
                            <w:sz w:val="16"/>
                            <w:szCs w:val="20"/>
                          </w:rPr>
                        </w:pPr>
                      </w:p>
                    </w:tc>
                  </w:tr>
                  <w:tr w:rsidR="006308CA" w:rsidRPr="007B0C0F" w14:paraId="78DC3F06" w14:textId="77777777" w:rsidTr="00F636A5">
                    <w:trPr>
                      <w:jc w:val="center"/>
                    </w:trPr>
                    <w:tc>
                      <w:tcPr>
                        <w:tcW w:w="3559" w:type="dxa"/>
                        <w:tcBorders>
                          <w:top w:val="nil"/>
                          <w:left w:val="nil"/>
                          <w:bottom w:val="nil"/>
                          <w:right w:val="single" w:sz="12" w:space="0" w:color="auto"/>
                        </w:tcBorders>
                        <w:noWrap/>
                        <w:vAlign w:val="center"/>
                      </w:tcPr>
                      <w:p w14:paraId="59B466E5" w14:textId="77777777" w:rsidR="006308CA" w:rsidRDefault="006308CA" w:rsidP="005339D8">
                        <w:pPr>
                          <w:spacing w:after="0" w:line="240" w:lineRule="auto"/>
                          <w:rPr>
                            <w:rFonts w:ascii="Arial" w:hAnsi="Arial" w:cs="Arial"/>
                            <w:sz w:val="16"/>
                            <w:szCs w:val="20"/>
                          </w:rPr>
                        </w:pPr>
                      </w:p>
                    </w:tc>
                  </w:tr>
                  <w:tr w:rsidR="006308CA" w:rsidRPr="007B0C0F" w14:paraId="7BD1538E" w14:textId="77777777" w:rsidTr="00F636A5">
                    <w:trPr>
                      <w:jc w:val="center"/>
                    </w:trPr>
                    <w:tc>
                      <w:tcPr>
                        <w:tcW w:w="3559" w:type="dxa"/>
                        <w:noWrap/>
                        <w:vAlign w:val="center"/>
                      </w:tcPr>
                      <w:p w14:paraId="346AAF3C" w14:textId="77777777" w:rsidR="006308CA" w:rsidRPr="007B0C0F" w:rsidRDefault="006308CA" w:rsidP="005339D8">
                        <w:pPr>
                          <w:spacing w:after="0" w:line="240" w:lineRule="auto"/>
                          <w:rPr>
                            <w:rFonts w:ascii="Arial" w:hAnsi="Arial" w:cs="Arial"/>
                            <w:sz w:val="20"/>
                            <w:szCs w:val="20"/>
                          </w:rPr>
                        </w:pPr>
                      </w:p>
                    </w:tc>
                  </w:tr>
                  <w:tr w:rsidR="006308CA" w:rsidRPr="007B0C0F" w14:paraId="3AE137AE" w14:textId="77777777" w:rsidTr="00F636A5">
                    <w:trPr>
                      <w:jc w:val="center"/>
                    </w:trPr>
                    <w:tc>
                      <w:tcPr>
                        <w:tcW w:w="3559" w:type="dxa"/>
                        <w:noWrap/>
                        <w:vAlign w:val="center"/>
                      </w:tcPr>
                      <w:p w14:paraId="287F68B9" w14:textId="77777777" w:rsidR="006308CA" w:rsidRDefault="006308CA" w:rsidP="005339D8">
                        <w:pPr>
                          <w:spacing w:after="0" w:line="240" w:lineRule="auto"/>
                          <w:rPr>
                            <w:rFonts w:ascii="Arial" w:hAnsi="Arial" w:cs="Arial"/>
                            <w:sz w:val="16"/>
                            <w:szCs w:val="20"/>
                          </w:rPr>
                        </w:pPr>
                      </w:p>
                    </w:tc>
                  </w:tr>
                  <w:tr w:rsidR="006308CA" w:rsidRPr="007B0C0F" w14:paraId="491DA8E7" w14:textId="77777777" w:rsidTr="00F636A5">
                    <w:trPr>
                      <w:jc w:val="center"/>
                    </w:trPr>
                    <w:tc>
                      <w:tcPr>
                        <w:tcW w:w="3559" w:type="dxa"/>
                        <w:noWrap/>
                        <w:vAlign w:val="center"/>
                      </w:tcPr>
                      <w:p w14:paraId="6D21EA12" w14:textId="77777777" w:rsidR="006308CA" w:rsidRDefault="006308CA" w:rsidP="005339D8">
                        <w:pPr>
                          <w:spacing w:after="0" w:line="240" w:lineRule="auto"/>
                          <w:rPr>
                            <w:rFonts w:ascii="Arial" w:hAnsi="Arial" w:cs="Arial"/>
                            <w:sz w:val="16"/>
                            <w:szCs w:val="20"/>
                          </w:rPr>
                        </w:pPr>
                      </w:p>
                    </w:tc>
                  </w:tr>
                  <w:tr w:rsidR="006308CA" w:rsidRPr="007B0C0F" w14:paraId="2CE74133" w14:textId="77777777" w:rsidTr="00F636A5">
                    <w:trPr>
                      <w:jc w:val="center"/>
                    </w:trPr>
                    <w:tc>
                      <w:tcPr>
                        <w:tcW w:w="3559" w:type="dxa"/>
                        <w:noWrap/>
                        <w:vAlign w:val="center"/>
                      </w:tcPr>
                      <w:p w14:paraId="11E58335" w14:textId="77777777" w:rsidR="006308CA" w:rsidRDefault="006308CA" w:rsidP="005339D8">
                        <w:pPr>
                          <w:spacing w:after="0" w:line="240" w:lineRule="auto"/>
                          <w:rPr>
                            <w:rFonts w:ascii="Arial" w:hAnsi="Arial" w:cs="Arial"/>
                            <w:sz w:val="16"/>
                            <w:szCs w:val="20"/>
                          </w:rPr>
                        </w:pPr>
                      </w:p>
                    </w:tc>
                  </w:tr>
                  <w:tr w:rsidR="006308CA" w:rsidRPr="007B0C0F" w14:paraId="7814B3B7" w14:textId="77777777" w:rsidTr="00F636A5">
                    <w:trPr>
                      <w:jc w:val="center"/>
                    </w:trPr>
                    <w:tc>
                      <w:tcPr>
                        <w:tcW w:w="3559" w:type="dxa"/>
                        <w:noWrap/>
                        <w:vAlign w:val="center"/>
                      </w:tcPr>
                      <w:p w14:paraId="3EBD1D2A" w14:textId="77777777" w:rsidR="006308CA" w:rsidRDefault="006308CA" w:rsidP="005339D8">
                        <w:pPr>
                          <w:spacing w:after="0" w:line="240" w:lineRule="auto"/>
                          <w:rPr>
                            <w:rFonts w:ascii="Arial" w:hAnsi="Arial" w:cs="Arial"/>
                            <w:sz w:val="16"/>
                            <w:szCs w:val="20"/>
                          </w:rPr>
                        </w:pPr>
                      </w:p>
                    </w:tc>
                  </w:tr>
                  <w:tr w:rsidR="00B209C9" w:rsidRPr="007B0C0F" w14:paraId="12E1B961" w14:textId="77777777" w:rsidTr="00F636A5">
                    <w:trPr>
                      <w:jc w:val="center"/>
                    </w:trPr>
                    <w:tc>
                      <w:tcPr>
                        <w:tcW w:w="3559" w:type="dxa"/>
                        <w:noWrap/>
                        <w:vAlign w:val="center"/>
                      </w:tcPr>
                      <w:p w14:paraId="4D3F5D0E" w14:textId="77777777" w:rsidR="00B209C9" w:rsidRDefault="00B209C9" w:rsidP="005339D8">
                        <w:pPr>
                          <w:spacing w:after="0" w:line="240" w:lineRule="auto"/>
                          <w:rPr>
                            <w:rFonts w:ascii="Arial" w:hAnsi="Arial" w:cs="Arial"/>
                            <w:sz w:val="16"/>
                            <w:szCs w:val="20"/>
                          </w:rPr>
                        </w:pPr>
                      </w:p>
                    </w:tc>
                  </w:tr>
                  <w:tr w:rsidR="00B209C9" w:rsidRPr="007B0C0F" w14:paraId="024802AD" w14:textId="77777777" w:rsidTr="00F636A5">
                    <w:trPr>
                      <w:jc w:val="center"/>
                    </w:trPr>
                    <w:tc>
                      <w:tcPr>
                        <w:tcW w:w="3559" w:type="dxa"/>
                        <w:noWrap/>
                        <w:vAlign w:val="center"/>
                      </w:tcPr>
                      <w:p w14:paraId="7891892A" w14:textId="77777777" w:rsidR="00B209C9" w:rsidRDefault="00B209C9" w:rsidP="005339D8">
                        <w:pPr>
                          <w:spacing w:after="0" w:line="240" w:lineRule="auto"/>
                          <w:rPr>
                            <w:rFonts w:ascii="Arial" w:hAnsi="Arial" w:cs="Arial"/>
                            <w:sz w:val="16"/>
                            <w:szCs w:val="20"/>
                          </w:rPr>
                        </w:pPr>
                      </w:p>
                    </w:tc>
                  </w:tr>
                  <w:tr w:rsidR="00B209C9" w:rsidRPr="007B0C0F" w14:paraId="28015B84" w14:textId="77777777" w:rsidTr="00F636A5">
                    <w:trPr>
                      <w:jc w:val="center"/>
                    </w:trPr>
                    <w:tc>
                      <w:tcPr>
                        <w:tcW w:w="3559" w:type="dxa"/>
                        <w:noWrap/>
                        <w:vAlign w:val="center"/>
                      </w:tcPr>
                      <w:p w14:paraId="1F9B686A" w14:textId="77777777" w:rsidR="00B209C9" w:rsidRDefault="00B209C9" w:rsidP="005339D8">
                        <w:pPr>
                          <w:spacing w:after="0" w:line="240" w:lineRule="auto"/>
                          <w:rPr>
                            <w:rFonts w:ascii="Arial" w:hAnsi="Arial" w:cs="Arial"/>
                            <w:sz w:val="16"/>
                            <w:szCs w:val="20"/>
                          </w:rPr>
                        </w:pPr>
                      </w:p>
                    </w:tc>
                  </w:tr>
                  <w:tr w:rsidR="00B209C9" w:rsidRPr="007B0C0F" w14:paraId="18AD35A4" w14:textId="77777777" w:rsidTr="00F636A5">
                    <w:trPr>
                      <w:jc w:val="center"/>
                    </w:trPr>
                    <w:tc>
                      <w:tcPr>
                        <w:tcW w:w="3559" w:type="dxa"/>
                        <w:noWrap/>
                        <w:vAlign w:val="center"/>
                      </w:tcPr>
                      <w:p w14:paraId="5720997D" w14:textId="77777777" w:rsidR="00B209C9" w:rsidRDefault="00B209C9" w:rsidP="005339D8">
                        <w:pPr>
                          <w:spacing w:after="0" w:line="240" w:lineRule="auto"/>
                          <w:rPr>
                            <w:rFonts w:ascii="Arial" w:hAnsi="Arial" w:cs="Arial"/>
                            <w:sz w:val="16"/>
                            <w:szCs w:val="20"/>
                          </w:rPr>
                        </w:pPr>
                      </w:p>
                    </w:tc>
                  </w:tr>
                  <w:tr w:rsidR="00B209C9" w:rsidRPr="007B0C0F" w14:paraId="4D8AD881" w14:textId="77777777" w:rsidTr="00F636A5">
                    <w:trPr>
                      <w:jc w:val="center"/>
                    </w:trPr>
                    <w:tc>
                      <w:tcPr>
                        <w:tcW w:w="3559" w:type="dxa"/>
                        <w:noWrap/>
                        <w:vAlign w:val="center"/>
                      </w:tcPr>
                      <w:p w14:paraId="47EF9744" w14:textId="77777777" w:rsidR="00B209C9" w:rsidRDefault="00B209C9" w:rsidP="005339D8">
                        <w:pPr>
                          <w:spacing w:after="0" w:line="240" w:lineRule="auto"/>
                          <w:rPr>
                            <w:rFonts w:ascii="Arial" w:hAnsi="Arial" w:cs="Arial"/>
                            <w:sz w:val="16"/>
                            <w:szCs w:val="20"/>
                          </w:rPr>
                        </w:pPr>
                      </w:p>
                    </w:tc>
                  </w:tr>
                  <w:tr w:rsidR="00B209C9" w:rsidRPr="007B0C0F" w14:paraId="49336D09" w14:textId="77777777" w:rsidTr="00F636A5">
                    <w:trPr>
                      <w:jc w:val="center"/>
                    </w:trPr>
                    <w:tc>
                      <w:tcPr>
                        <w:tcW w:w="3559" w:type="dxa"/>
                        <w:noWrap/>
                        <w:vAlign w:val="center"/>
                      </w:tcPr>
                      <w:p w14:paraId="62A0ADAB" w14:textId="77777777" w:rsidR="00B209C9" w:rsidRDefault="00B209C9" w:rsidP="005339D8">
                        <w:pPr>
                          <w:spacing w:after="0" w:line="240" w:lineRule="auto"/>
                          <w:rPr>
                            <w:rFonts w:ascii="Arial" w:hAnsi="Arial" w:cs="Arial"/>
                            <w:sz w:val="16"/>
                            <w:szCs w:val="20"/>
                          </w:rPr>
                        </w:pPr>
                      </w:p>
                    </w:tc>
                  </w:tr>
                  <w:tr w:rsidR="00B209C9" w:rsidRPr="007B0C0F" w14:paraId="4EA23FF9" w14:textId="77777777" w:rsidTr="00F636A5">
                    <w:trPr>
                      <w:jc w:val="center"/>
                    </w:trPr>
                    <w:tc>
                      <w:tcPr>
                        <w:tcW w:w="3559" w:type="dxa"/>
                        <w:noWrap/>
                        <w:vAlign w:val="center"/>
                      </w:tcPr>
                      <w:p w14:paraId="54EACC08" w14:textId="77777777" w:rsidR="00B209C9" w:rsidRDefault="00B209C9" w:rsidP="005339D8">
                        <w:pPr>
                          <w:spacing w:after="0" w:line="240" w:lineRule="auto"/>
                          <w:rPr>
                            <w:rFonts w:ascii="Arial" w:hAnsi="Arial" w:cs="Arial"/>
                            <w:sz w:val="16"/>
                            <w:szCs w:val="20"/>
                          </w:rPr>
                        </w:pPr>
                      </w:p>
                    </w:tc>
                  </w:tr>
                  <w:tr w:rsidR="00B209C9" w:rsidRPr="007B0C0F" w14:paraId="7600C7F1" w14:textId="77777777" w:rsidTr="00F636A5">
                    <w:trPr>
                      <w:jc w:val="center"/>
                    </w:trPr>
                    <w:tc>
                      <w:tcPr>
                        <w:tcW w:w="3559" w:type="dxa"/>
                        <w:noWrap/>
                        <w:vAlign w:val="center"/>
                      </w:tcPr>
                      <w:p w14:paraId="417D10F8" w14:textId="77777777" w:rsidR="00B209C9" w:rsidRDefault="00B209C9" w:rsidP="005339D8">
                        <w:pPr>
                          <w:spacing w:after="0" w:line="240" w:lineRule="auto"/>
                          <w:rPr>
                            <w:rFonts w:ascii="Arial" w:hAnsi="Arial" w:cs="Arial"/>
                            <w:sz w:val="16"/>
                            <w:szCs w:val="20"/>
                          </w:rPr>
                        </w:pPr>
                      </w:p>
                    </w:tc>
                  </w:tr>
                </w:tbl>
                <w:p w14:paraId="17035E31" w14:textId="77777777" w:rsidR="00E055CE" w:rsidRDefault="00E055CE">
                  <w:pPr>
                    <w:rPr>
                      <w:lang w:val="es-ES"/>
                    </w:rPr>
                  </w:pPr>
                  <w:r>
                    <w:rPr>
                      <w:lang w:val="es-ES"/>
                    </w:rPr>
                    <w:t xml:space="preserve"> </w:t>
                  </w:r>
                </w:p>
              </w:txbxContent>
            </v:textbox>
            <w10:wrap type="tight"/>
          </v:shape>
        </w:pict>
      </w:r>
      <w:r>
        <w:rPr>
          <w:rFonts w:ascii="Times New Roman" w:hAnsi="Times New Roman" w:cs="Times New Roman"/>
          <w:sz w:val="24"/>
          <w:szCs w:val="20"/>
        </w:rPr>
        <w:pict w14:anchorId="5ECBD5C4">
          <v:shape id="CajaTexto1" o:spid="_x0000_s1028" type="#_x0000_t202" style="position:absolute;left:0;text-align:left;margin-left:4177.6pt;margin-top:-10.95pt;width:194pt;height:164.25pt;z-index:251657216;visibility:visible;mso-wrap-style:none;mso-wrap-distance-left:7.05pt;mso-wrap-distance-right:7.05pt;mso-position-horizontal:right;mso-position-horizontal-relative:margin" o:allowincell="f" filled="f" stroked="f">
            <v:textbox style="mso-fit-shape-to-text:t" inset="0,0,.55pt,.55pt">
              <w:txbxContent>
                <w:p w14:paraId="1C14B692" w14:textId="77777777" w:rsidR="00E055CE" w:rsidRDefault="00E055CE"/>
              </w:txbxContent>
            </v:textbox>
            <w10:wrap type="square" anchorx="margin"/>
          </v:shape>
        </w:pict>
      </w:r>
      <w:r w:rsidR="00DE2F4F" w:rsidRPr="0096450B">
        <w:rPr>
          <w:rFonts w:ascii="Times New Roman" w:hAnsi="Times New Roman" w:cs="Times New Roman"/>
          <w:b/>
          <w:sz w:val="24"/>
          <w:szCs w:val="20"/>
        </w:rPr>
        <w:t>ACTA DE REUNIÓN</w:t>
      </w:r>
      <w:r w:rsidR="00D87427">
        <w:rPr>
          <w:rFonts w:ascii="Times New Roman" w:hAnsi="Times New Roman" w:cs="Times New Roman"/>
          <w:b/>
          <w:sz w:val="24"/>
          <w:szCs w:val="20"/>
        </w:rPr>
        <w:t xml:space="preserve"> EXTRAORDINARIA DE</w:t>
      </w:r>
      <w:r w:rsidR="00500F87">
        <w:rPr>
          <w:rFonts w:ascii="Times New Roman" w:hAnsi="Times New Roman" w:cs="Times New Roman"/>
          <w:b/>
          <w:sz w:val="24"/>
          <w:szCs w:val="20"/>
        </w:rPr>
        <w:t xml:space="preserve"> CLAUSTRO</w:t>
      </w:r>
    </w:p>
    <w:p w14:paraId="7E07195D" w14:textId="5717E900" w:rsidR="0096450B" w:rsidRPr="003B00F1" w:rsidRDefault="0096450B" w:rsidP="0096450B">
      <w:pPr>
        <w:jc w:val="center"/>
        <w:rPr>
          <w:rFonts w:ascii="Times New Roman" w:hAnsi="Times New Roman" w:cs="Times New Roman"/>
          <w:sz w:val="24"/>
          <w:szCs w:val="24"/>
        </w:rPr>
      </w:pPr>
      <w:r w:rsidRPr="003B00F1">
        <w:rPr>
          <w:rFonts w:ascii="Times New Roman" w:hAnsi="Times New Roman" w:cs="Times New Roman"/>
          <w:sz w:val="24"/>
          <w:szCs w:val="24"/>
        </w:rPr>
        <w:t xml:space="preserve">Fecha: </w:t>
      </w:r>
      <w:r w:rsidR="00BB0CB5">
        <w:rPr>
          <w:rFonts w:ascii="Times New Roman" w:hAnsi="Times New Roman" w:cs="Times New Roman"/>
          <w:sz w:val="24"/>
          <w:szCs w:val="24"/>
        </w:rPr>
        <w:t>16</w:t>
      </w:r>
      <w:r>
        <w:rPr>
          <w:rFonts w:ascii="Times New Roman" w:hAnsi="Times New Roman" w:cs="Times New Roman"/>
          <w:sz w:val="24"/>
          <w:szCs w:val="24"/>
        </w:rPr>
        <w:t xml:space="preserve"> de diciembre de 2019</w:t>
      </w:r>
    </w:p>
    <w:p w14:paraId="12F84A53" w14:textId="7772B714" w:rsidR="0096450B" w:rsidRDefault="0096450B" w:rsidP="00500F87">
      <w:pPr>
        <w:spacing w:after="0"/>
        <w:jc w:val="both"/>
        <w:rPr>
          <w:rFonts w:ascii="Times New Roman" w:eastAsiaTheme="minorHAnsi" w:hAnsi="Times New Roman" w:cs="Times New Roman"/>
          <w:color w:val="auto"/>
        </w:rPr>
      </w:pPr>
      <w:r w:rsidRPr="00CB56A1">
        <w:rPr>
          <w:rFonts w:ascii="Times New Roman" w:eastAsiaTheme="minorHAnsi" w:hAnsi="Times New Roman" w:cs="Times New Roman"/>
          <w:color w:val="auto"/>
        </w:rPr>
        <w:t>En la sala de profesores-as del CEPR Los Alcornocales de Algeciras, siendo las 1</w:t>
      </w:r>
      <w:r w:rsidR="00BB0CB5">
        <w:rPr>
          <w:rFonts w:ascii="Times New Roman" w:eastAsiaTheme="minorHAnsi" w:hAnsi="Times New Roman" w:cs="Times New Roman"/>
          <w:color w:val="auto"/>
        </w:rPr>
        <w:t>6:15</w:t>
      </w:r>
      <w:r w:rsidRPr="00CB56A1">
        <w:rPr>
          <w:rFonts w:ascii="Times New Roman" w:eastAsiaTheme="minorHAnsi" w:hAnsi="Times New Roman" w:cs="Times New Roman"/>
          <w:color w:val="auto"/>
        </w:rPr>
        <w:t xml:space="preserve">h. </w:t>
      </w:r>
      <w:proofErr w:type="gramStart"/>
      <w:r w:rsidRPr="00CB56A1">
        <w:rPr>
          <w:rFonts w:ascii="Times New Roman" w:eastAsiaTheme="minorHAnsi" w:hAnsi="Times New Roman" w:cs="Times New Roman"/>
          <w:color w:val="auto"/>
        </w:rPr>
        <w:t>del</w:t>
      </w:r>
      <w:proofErr w:type="gramEnd"/>
      <w:r w:rsidRPr="00CB56A1">
        <w:rPr>
          <w:rFonts w:ascii="Times New Roman" w:eastAsiaTheme="minorHAnsi" w:hAnsi="Times New Roman" w:cs="Times New Roman"/>
          <w:color w:val="auto"/>
        </w:rPr>
        <w:t xml:space="preserve"> </w:t>
      </w:r>
      <w:r w:rsidR="00BB0CB5">
        <w:rPr>
          <w:rFonts w:ascii="Times New Roman" w:eastAsiaTheme="minorHAnsi" w:hAnsi="Times New Roman" w:cs="Times New Roman"/>
          <w:color w:val="auto"/>
        </w:rPr>
        <w:t>16</w:t>
      </w:r>
      <w:r>
        <w:rPr>
          <w:rFonts w:ascii="Times New Roman" w:eastAsiaTheme="minorHAnsi" w:hAnsi="Times New Roman" w:cs="Times New Roman"/>
          <w:color w:val="auto"/>
        </w:rPr>
        <w:t xml:space="preserve"> </w:t>
      </w:r>
      <w:r w:rsidRPr="00CB56A1">
        <w:rPr>
          <w:rFonts w:ascii="Times New Roman" w:eastAsiaTheme="minorHAnsi" w:hAnsi="Times New Roman" w:cs="Times New Roman"/>
          <w:color w:val="auto"/>
        </w:rPr>
        <w:t>de</w:t>
      </w:r>
      <w:r>
        <w:rPr>
          <w:rFonts w:ascii="Times New Roman" w:eastAsiaTheme="minorHAnsi" w:hAnsi="Times New Roman" w:cs="Times New Roman"/>
          <w:color w:val="auto"/>
        </w:rPr>
        <w:t xml:space="preserve"> diciembre</w:t>
      </w:r>
      <w:r w:rsidRPr="00CB56A1">
        <w:rPr>
          <w:rFonts w:ascii="Times New Roman" w:eastAsiaTheme="minorHAnsi" w:hAnsi="Times New Roman" w:cs="Times New Roman"/>
          <w:color w:val="auto"/>
        </w:rPr>
        <w:t xml:space="preserve"> de 2019, se reúnen los miembros</w:t>
      </w:r>
      <w:r w:rsidR="00BB0CB5">
        <w:rPr>
          <w:rFonts w:ascii="Times New Roman" w:eastAsiaTheme="minorHAnsi" w:hAnsi="Times New Roman" w:cs="Times New Roman"/>
          <w:color w:val="auto"/>
        </w:rPr>
        <w:t xml:space="preserve"> del claustro participante en el proyecto de  Formación de Centro </w:t>
      </w:r>
      <w:r w:rsidR="00BB0CB5" w:rsidRPr="00BB0CB5">
        <w:rPr>
          <w:rFonts w:ascii="Adobe Garamond Pro Bold" w:hAnsi="Adobe Garamond Pro Bold" w:cs="Times New Roman"/>
          <w:i/>
          <w:color w:val="auto"/>
          <w:lang w:val="es-ES" w:eastAsia="en-US"/>
        </w:rPr>
        <w:t xml:space="preserve">NUEVAS ESTRATEGIAS METODOLÓGICAS PARA UNA MEJOR </w:t>
      </w:r>
      <w:r w:rsidR="00BB0CB5" w:rsidRPr="00A343EC">
        <w:rPr>
          <w:rFonts w:ascii="Adobe Garamond Pro Bold" w:hAnsi="Adobe Garamond Pro Bold" w:cs="Times New Roman"/>
          <w:color w:val="auto"/>
          <w:lang w:val="es-ES" w:eastAsia="en-US"/>
        </w:rPr>
        <w:t>ADQUISICIÓ</w:t>
      </w:r>
      <w:r w:rsidR="00A343EC" w:rsidRPr="00A343EC">
        <w:rPr>
          <w:rFonts w:ascii="Adobe Garamond Pro Bold" w:hAnsi="Adobe Garamond Pro Bold" w:cs="Times New Roman"/>
          <w:color w:val="auto"/>
          <w:lang w:val="es-ES" w:eastAsia="en-US"/>
        </w:rPr>
        <w:t>N</w:t>
      </w:r>
      <w:r w:rsidR="00A343EC">
        <w:rPr>
          <w:rFonts w:ascii="Adobe Garamond Pro Bold" w:hAnsi="Adobe Garamond Pro Bold" w:cs="Times New Roman"/>
          <w:i/>
          <w:color w:val="auto"/>
          <w:lang w:val="es-ES" w:eastAsia="en-US"/>
        </w:rPr>
        <w:t xml:space="preserve"> DE LA COMPETENCIA LINGÜÍSTICA </w:t>
      </w:r>
      <w:r w:rsidRPr="00CB56A1">
        <w:rPr>
          <w:rFonts w:ascii="Times New Roman" w:eastAsiaTheme="minorHAnsi" w:hAnsi="Times New Roman" w:cs="Times New Roman"/>
          <w:color w:val="auto"/>
        </w:rPr>
        <w:t xml:space="preserve"> </w:t>
      </w:r>
      <w:r w:rsidR="00A343EC">
        <w:rPr>
          <w:rFonts w:ascii="Times New Roman" w:eastAsiaTheme="minorHAnsi" w:hAnsi="Times New Roman" w:cs="Times New Roman"/>
          <w:color w:val="auto"/>
        </w:rPr>
        <w:t xml:space="preserve">con </w:t>
      </w:r>
      <w:r w:rsidRPr="00CB56A1">
        <w:rPr>
          <w:rFonts w:ascii="Times New Roman" w:eastAsiaTheme="minorHAnsi" w:hAnsi="Times New Roman" w:cs="Times New Roman"/>
          <w:color w:val="auto"/>
        </w:rPr>
        <w:t>la asistencia de las personas que figuran al margen para tratar el siguiente:</w:t>
      </w:r>
    </w:p>
    <w:p w14:paraId="4B0FF492" w14:textId="77777777" w:rsidR="0096450B" w:rsidRPr="003B00F1" w:rsidRDefault="0096450B" w:rsidP="00500F87">
      <w:pPr>
        <w:spacing w:after="0"/>
        <w:jc w:val="both"/>
        <w:rPr>
          <w:rFonts w:ascii="Times New Roman" w:hAnsi="Times New Roman" w:cs="Times New Roman"/>
          <w:b/>
          <w:sz w:val="24"/>
          <w:szCs w:val="24"/>
        </w:rPr>
      </w:pPr>
    </w:p>
    <w:p w14:paraId="3E26689F" w14:textId="77777777" w:rsidR="0096450B" w:rsidRPr="003B00F1" w:rsidRDefault="0096450B" w:rsidP="00500F87">
      <w:pPr>
        <w:spacing w:after="0"/>
        <w:jc w:val="both"/>
        <w:rPr>
          <w:rFonts w:ascii="Times New Roman" w:hAnsi="Times New Roman" w:cs="Times New Roman"/>
          <w:b/>
          <w:sz w:val="24"/>
          <w:szCs w:val="24"/>
        </w:rPr>
      </w:pPr>
      <w:r w:rsidRPr="003B00F1">
        <w:rPr>
          <w:rFonts w:ascii="Times New Roman" w:hAnsi="Times New Roman" w:cs="Times New Roman"/>
          <w:b/>
          <w:sz w:val="24"/>
          <w:szCs w:val="24"/>
        </w:rPr>
        <w:t>Orden del día:</w:t>
      </w:r>
    </w:p>
    <w:p w14:paraId="61CCC6CF" w14:textId="20C10744" w:rsidR="00A343EC" w:rsidRPr="00A343EC" w:rsidRDefault="00A343EC" w:rsidP="00500F87">
      <w:pPr>
        <w:jc w:val="both"/>
        <w:rPr>
          <w:rFonts w:ascii="Times New Roman" w:hAnsi="Times New Roman" w:cs="Times New Roman"/>
          <w:color w:val="auto"/>
          <w:lang w:val="es-ES" w:eastAsia="en-US"/>
        </w:rPr>
      </w:pPr>
      <w:r>
        <w:rPr>
          <w:rFonts w:ascii="Times New Roman" w:hAnsi="Times New Roman" w:cs="Times New Roman"/>
        </w:rPr>
        <w:t>1.-</w:t>
      </w:r>
      <w:r w:rsidRPr="00A343EC">
        <w:rPr>
          <w:rFonts w:ascii="Times New Roman" w:hAnsi="Times New Roman" w:cs="Times New Roman"/>
          <w:color w:val="auto"/>
          <w:lang w:val="es-ES" w:eastAsia="en-US"/>
        </w:rPr>
        <w:t xml:space="preserve"> Recogida de datos. Cuantificaciones. Medias aritméticas de grupo</w:t>
      </w:r>
      <w:r>
        <w:rPr>
          <w:rFonts w:ascii="Times New Roman" w:hAnsi="Times New Roman" w:cs="Times New Roman"/>
          <w:color w:val="auto"/>
          <w:lang w:val="es-ES" w:eastAsia="en-US"/>
        </w:rPr>
        <w:t xml:space="preserve"> y de centro</w:t>
      </w:r>
      <w:r w:rsidRPr="00A343EC">
        <w:rPr>
          <w:rFonts w:ascii="Times New Roman" w:hAnsi="Times New Roman" w:cs="Times New Roman"/>
          <w:color w:val="auto"/>
          <w:lang w:val="es-ES" w:eastAsia="en-US"/>
        </w:rPr>
        <w:t xml:space="preserve"> para estos logros:</w:t>
      </w:r>
    </w:p>
    <w:p w14:paraId="07F3EDEF" w14:textId="77777777" w:rsidR="00A343EC" w:rsidRPr="00A343EC" w:rsidRDefault="00A343EC" w:rsidP="00500F87">
      <w:pPr>
        <w:numPr>
          <w:ilvl w:val="0"/>
          <w:numId w:val="33"/>
        </w:numPr>
        <w:spacing w:after="160" w:line="259" w:lineRule="auto"/>
        <w:contextualSpacing/>
        <w:jc w:val="both"/>
        <w:rPr>
          <w:rFonts w:ascii="Times New Roman" w:hAnsi="Times New Roman" w:cs="Times New Roman"/>
          <w:color w:val="auto"/>
          <w:lang w:val="es-ES" w:eastAsia="en-US"/>
        </w:rPr>
      </w:pPr>
      <w:r w:rsidRPr="00A343EC">
        <w:rPr>
          <w:rFonts w:ascii="Times New Roman" w:hAnsi="Times New Roman" w:cs="Times New Roman"/>
          <w:b/>
          <w:color w:val="auto"/>
          <w:lang w:val="es-ES" w:eastAsia="en-US"/>
        </w:rPr>
        <w:t>Lectura</w:t>
      </w:r>
      <w:r w:rsidRPr="00A343EC">
        <w:rPr>
          <w:rFonts w:ascii="Times New Roman" w:hAnsi="Times New Roman" w:cs="Times New Roman"/>
          <w:color w:val="auto"/>
          <w:lang w:val="es-ES" w:eastAsia="en-US"/>
        </w:rPr>
        <w:t xml:space="preserve"> (velocidad lectora-exactitud lectora). Para ello hemos elaborados registros específicos.</w:t>
      </w:r>
    </w:p>
    <w:p w14:paraId="33FBB188" w14:textId="77777777" w:rsidR="00A343EC" w:rsidRPr="00A343EC" w:rsidRDefault="00A343EC" w:rsidP="00500F87">
      <w:pPr>
        <w:numPr>
          <w:ilvl w:val="0"/>
          <w:numId w:val="33"/>
        </w:numPr>
        <w:spacing w:after="160" w:line="259" w:lineRule="auto"/>
        <w:contextualSpacing/>
        <w:jc w:val="both"/>
        <w:rPr>
          <w:rFonts w:ascii="Times New Roman" w:hAnsi="Times New Roman" w:cs="Times New Roman"/>
          <w:color w:val="auto"/>
          <w:lang w:val="es-ES" w:eastAsia="en-US"/>
        </w:rPr>
      </w:pPr>
      <w:r w:rsidRPr="00A343EC">
        <w:rPr>
          <w:rFonts w:ascii="Times New Roman" w:hAnsi="Times New Roman" w:cs="Times New Roman"/>
          <w:b/>
          <w:color w:val="auto"/>
          <w:lang w:val="es-ES" w:eastAsia="en-US"/>
        </w:rPr>
        <w:t>Comprensión lectora</w:t>
      </w:r>
      <w:r w:rsidRPr="00A343EC">
        <w:rPr>
          <w:rFonts w:ascii="Times New Roman" w:hAnsi="Times New Roman" w:cs="Times New Roman"/>
          <w:color w:val="auto"/>
          <w:lang w:val="es-ES" w:eastAsia="en-US"/>
        </w:rPr>
        <w:t>: media aritmética de grupo sobre logros en su criterio de evaluación correspondiente, según currículum.</w:t>
      </w:r>
    </w:p>
    <w:p w14:paraId="62885E99" w14:textId="59D681BA" w:rsidR="0096450B" w:rsidRPr="00A343EC" w:rsidRDefault="00A343EC" w:rsidP="00500F87">
      <w:pPr>
        <w:pStyle w:val="Prrafodelista"/>
        <w:numPr>
          <w:ilvl w:val="0"/>
          <w:numId w:val="33"/>
        </w:numPr>
        <w:spacing w:after="0"/>
        <w:jc w:val="both"/>
        <w:rPr>
          <w:rFonts w:ascii="Times New Roman" w:hAnsi="Times New Roman" w:cs="Times New Roman"/>
        </w:rPr>
      </w:pPr>
      <w:r w:rsidRPr="00A343EC">
        <w:rPr>
          <w:rFonts w:ascii="Times New Roman" w:hAnsi="Times New Roman" w:cs="Times New Roman"/>
          <w:b/>
          <w:color w:val="auto"/>
          <w:lang w:val="es-ES" w:eastAsia="en-US"/>
        </w:rPr>
        <w:t>Expresión oral</w:t>
      </w:r>
      <w:r w:rsidRPr="00A343EC">
        <w:rPr>
          <w:rFonts w:ascii="Times New Roman" w:hAnsi="Times New Roman" w:cs="Times New Roman"/>
          <w:color w:val="auto"/>
          <w:lang w:val="es-ES" w:eastAsia="en-US"/>
        </w:rPr>
        <w:t>: media aritmética de grupo sobre logros en su criterio de evaluación correspondiente, según currículum</w:t>
      </w:r>
    </w:p>
    <w:p w14:paraId="24A1EE52" w14:textId="284083A3" w:rsidR="0096450B" w:rsidRDefault="00A343EC" w:rsidP="00500F87">
      <w:pPr>
        <w:tabs>
          <w:tab w:val="left" w:pos="2544"/>
        </w:tabs>
        <w:spacing w:after="0"/>
        <w:jc w:val="both"/>
        <w:rPr>
          <w:rFonts w:ascii="Times New Roman" w:hAnsi="Times New Roman" w:cs="Times New Roman"/>
        </w:rPr>
      </w:pPr>
      <w:r>
        <w:rPr>
          <w:rFonts w:ascii="Times New Roman" w:hAnsi="Times New Roman" w:cs="Times New Roman"/>
        </w:rPr>
        <w:tab/>
      </w:r>
    </w:p>
    <w:p w14:paraId="66D23F5B" w14:textId="77777777" w:rsidR="00A343EC" w:rsidRPr="00A343EC" w:rsidRDefault="0096450B" w:rsidP="00500F87">
      <w:pPr>
        <w:jc w:val="both"/>
        <w:rPr>
          <w:rFonts w:ascii="Times New Roman" w:hAnsi="Times New Roman" w:cs="Times New Roman"/>
          <w:color w:val="auto"/>
          <w:lang w:val="es-ES" w:eastAsia="en-US"/>
        </w:rPr>
      </w:pPr>
      <w:r>
        <w:rPr>
          <w:rFonts w:ascii="Times New Roman" w:hAnsi="Times New Roman" w:cs="Times New Roman"/>
        </w:rPr>
        <w:t xml:space="preserve">2.- </w:t>
      </w:r>
      <w:r w:rsidR="00A343EC" w:rsidRPr="00A343EC">
        <w:rPr>
          <w:rFonts w:ascii="Times New Roman" w:hAnsi="Times New Roman" w:cs="Times New Roman"/>
          <w:color w:val="auto"/>
          <w:lang w:val="es-ES" w:eastAsia="en-US"/>
        </w:rPr>
        <w:t>Valoración de las actuaciones en el aula durante el I trimestre:</w:t>
      </w:r>
    </w:p>
    <w:p w14:paraId="2AD56392" w14:textId="77777777" w:rsidR="00A343EC" w:rsidRPr="00A343EC" w:rsidRDefault="00A343EC" w:rsidP="00500F87">
      <w:pPr>
        <w:spacing w:after="160" w:line="259" w:lineRule="auto"/>
        <w:ind w:left="720"/>
        <w:contextualSpacing/>
        <w:jc w:val="both"/>
        <w:rPr>
          <w:rFonts w:ascii="Times New Roman" w:hAnsi="Times New Roman" w:cs="Times New Roman"/>
          <w:color w:val="auto"/>
          <w:lang w:val="es-ES" w:eastAsia="en-US"/>
        </w:rPr>
      </w:pPr>
      <w:r w:rsidRPr="00A343EC">
        <w:rPr>
          <w:rFonts w:ascii="Times New Roman" w:hAnsi="Times New Roman" w:cs="Times New Roman"/>
          <w:color w:val="auto"/>
          <w:lang w:val="es-ES" w:eastAsia="en-US"/>
        </w:rPr>
        <w:t>Lectura.</w:t>
      </w:r>
    </w:p>
    <w:p w14:paraId="5759A5E3" w14:textId="77777777" w:rsidR="00A343EC" w:rsidRPr="00A343EC" w:rsidRDefault="00A343EC" w:rsidP="00500F87">
      <w:pPr>
        <w:spacing w:after="160" w:line="259" w:lineRule="auto"/>
        <w:ind w:left="720"/>
        <w:contextualSpacing/>
        <w:jc w:val="both"/>
        <w:rPr>
          <w:rFonts w:ascii="Times New Roman" w:hAnsi="Times New Roman" w:cs="Times New Roman"/>
          <w:color w:val="auto"/>
          <w:lang w:val="es-ES" w:eastAsia="en-US"/>
        </w:rPr>
      </w:pPr>
      <w:r w:rsidRPr="00A343EC">
        <w:rPr>
          <w:rFonts w:ascii="Times New Roman" w:hAnsi="Times New Roman" w:cs="Times New Roman"/>
          <w:color w:val="auto"/>
          <w:lang w:val="es-ES" w:eastAsia="en-US"/>
        </w:rPr>
        <w:t>Caligrafía</w:t>
      </w:r>
    </w:p>
    <w:p w14:paraId="5A623C08" w14:textId="51F41327" w:rsidR="00A343EC" w:rsidRPr="00E41E04" w:rsidRDefault="00A343EC" w:rsidP="00500F87">
      <w:pPr>
        <w:spacing w:after="160" w:line="259" w:lineRule="auto"/>
        <w:ind w:left="360"/>
        <w:jc w:val="both"/>
        <w:rPr>
          <w:rFonts w:ascii="Times New Roman" w:hAnsi="Times New Roman" w:cs="Times New Roman"/>
          <w:color w:val="auto"/>
          <w:lang w:val="es-ES" w:eastAsia="en-US"/>
        </w:rPr>
      </w:pPr>
      <w:r w:rsidRPr="00E41E04">
        <w:rPr>
          <w:rFonts w:ascii="Times New Roman" w:hAnsi="Times New Roman" w:cs="Times New Roman"/>
          <w:color w:val="auto"/>
          <w:lang w:val="es-ES" w:eastAsia="en-US"/>
        </w:rPr>
        <w:t>Normas de escritura.</w:t>
      </w:r>
    </w:p>
    <w:p w14:paraId="7340985A" w14:textId="71476107" w:rsidR="0096450B" w:rsidRDefault="00A343EC" w:rsidP="00500F87">
      <w:pPr>
        <w:spacing w:after="0"/>
        <w:jc w:val="both"/>
        <w:rPr>
          <w:rFonts w:ascii="Times New Roman" w:hAnsi="Times New Roman" w:cs="Times New Roman"/>
        </w:rPr>
      </w:pPr>
      <w:r>
        <w:rPr>
          <w:rFonts w:ascii="Times New Roman" w:hAnsi="Times New Roman" w:cs="Times New Roman"/>
        </w:rPr>
        <w:t>3.- Información de las actuaciones para el II trimestre.</w:t>
      </w:r>
    </w:p>
    <w:p w14:paraId="17AA09D1" w14:textId="77777777" w:rsidR="00A343EC" w:rsidRDefault="00A343EC" w:rsidP="00500F87">
      <w:pPr>
        <w:spacing w:after="0"/>
        <w:jc w:val="both"/>
        <w:rPr>
          <w:rFonts w:ascii="Times New Roman" w:hAnsi="Times New Roman" w:cs="Times New Roman"/>
        </w:rPr>
      </w:pPr>
    </w:p>
    <w:p w14:paraId="1AF6F884" w14:textId="38A4681B" w:rsidR="0096450B" w:rsidRDefault="00A343EC" w:rsidP="00500F87">
      <w:pPr>
        <w:spacing w:after="0"/>
        <w:jc w:val="both"/>
        <w:rPr>
          <w:rFonts w:ascii="Times New Roman" w:hAnsi="Times New Roman" w:cs="Times New Roman"/>
        </w:rPr>
      </w:pPr>
      <w:r>
        <w:rPr>
          <w:rFonts w:ascii="Times New Roman" w:hAnsi="Times New Roman" w:cs="Times New Roman"/>
        </w:rPr>
        <w:t>4.- Ruegos y preguntas.</w:t>
      </w:r>
    </w:p>
    <w:p w14:paraId="47FC2F7F" w14:textId="77777777" w:rsidR="0096450B" w:rsidRDefault="0096450B" w:rsidP="00500F87">
      <w:pPr>
        <w:spacing w:after="0"/>
        <w:jc w:val="both"/>
        <w:rPr>
          <w:rFonts w:ascii="Times New Roman" w:hAnsi="Times New Roman" w:cs="Times New Roman"/>
        </w:rPr>
      </w:pPr>
    </w:p>
    <w:p w14:paraId="4B7AE978" w14:textId="77777777" w:rsidR="0096450B" w:rsidRPr="00347BC2" w:rsidRDefault="0096450B" w:rsidP="00500F87">
      <w:pPr>
        <w:spacing w:line="240" w:lineRule="auto"/>
        <w:jc w:val="both"/>
        <w:rPr>
          <w:rFonts w:ascii="Times New Roman" w:hAnsi="Times New Roman" w:cs="Times New Roman"/>
          <w:b/>
          <w:sz w:val="24"/>
          <w:szCs w:val="24"/>
        </w:rPr>
      </w:pPr>
      <w:r>
        <w:rPr>
          <w:rFonts w:ascii="Times New Roman" w:hAnsi="Times New Roman" w:cs="Times New Roman"/>
          <w:b/>
          <w:sz w:val="24"/>
          <w:szCs w:val="24"/>
        </w:rPr>
        <w:t>Desarrollo de la Sesión:</w:t>
      </w:r>
    </w:p>
    <w:p w14:paraId="455B8453" w14:textId="47EB6A00" w:rsidR="0096450B" w:rsidRDefault="0096450B" w:rsidP="00500F87">
      <w:pPr>
        <w:tabs>
          <w:tab w:val="left" w:pos="0"/>
        </w:tabs>
        <w:suppressAutoHyphens/>
        <w:spacing w:after="0"/>
        <w:jc w:val="both"/>
        <w:rPr>
          <w:rFonts w:ascii="Times New Roman" w:hAnsi="Times New Roman" w:cs="Times New Roman"/>
        </w:rPr>
      </w:pPr>
      <w:r>
        <w:rPr>
          <w:rFonts w:ascii="Times New Roman" w:hAnsi="Times New Roman" w:cs="Times New Roman"/>
        </w:rPr>
        <w:t xml:space="preserve">1.- </w:t>
      </w:r>
      <w:r w:rsidR="008B6A69">
        <w:rPr>
          <w:rFonts w:ascii="Times New Roman" w:hAnsi="Times New Roman" w:cs="Times New Roman"/>
        </w:rPr>
        <w:t>La Jefe de Estudios inicia la sesión mostrando a los asistentes el resultado de las cuantificaciones alcanzadas por los diferentes grupos durante el I trimestre, en cuanto a lectura, comprensión, expresión escrita, expresión oral, resolución de problemas y área de matemáticas.</w:t>
      </w:r>
    </w:p>
    <w:p w14:paraId="04F5E578" w14:textId="2AED1479" w:rsidR="008B6A69" w:rsidRDefault="008B6A69" w:rsidP="00500F87">
      <w:pPr>
        <w:spacing w:after="0" w:line="240" w:lineRule="auto"/>
        <w:jc w:val="both"/>
        <w:rPr>
          <w:rFonts w:ascii="Times New Roman" w:hAnsi="Times New Roman" w:cs="Times New Roman"/>
        </w:rPr>
      </w:pPr>
      <w:r>
        <w:rPr>
          <w:rFonts w:ascii="Times New Roman" w:hAnsi="Times New Roman" w:cs="Times New Roman"/>
        </w:rPr>
        <w:br w:type="page"/>
      </w:r>
    </w:p>
    <w:p w14:paraId="64372292" w14:textId="77777777" w:rsidR="008B6A69" w:rsidRDefault="008B6A69" w:rsidP="00500F87">
      <w:pPr>
        <w:tabs>
          <w:tab w:val="left" w:pos="0"/>
        </w:tabs>
        <w:suppressAutoHyphens/>
        <w:spacing w:after="0"/>
        <w:jc w:val="both"/>
        <w:rPr>
          <w:rFonts w:ascii="Times New Roman" w:hAnsi="Times New Roman" w:cs="Times New Roman"/>
        </w:rPr>
      </w:pPr>
    </w:p>
    <w:tbl>
      <w:tblPr>
        <w:tblStyle w:val="Tablaconcuadrcula1"/>
        <w:tblW w:w="6521" w:type="dxa"/>
        <w:tblInd w:w="1119" w:type="dxa"/>
        <w:tblLook w:val="04A0" w:firstRow="1" w:lastRow="0" w:firstColumn="1" w:lastColumn="0" w:noHBand="0" w:noVBand="1"/>
      </w:tblPr>
      <w:tblGrid>
        <w:gridCol w:w="1560"/>
        <w:gridCol w:w="4961"/>
      </w:tblGrid>
      <w:tr w:rsidR="008B6A69" w:rsidRPr="00BE10AB" w14:paraId="4D6C961B" w14:textId="77777777" w:rsidTr="002E6ABA">
        <w:tc>
          <w:tcPr>
            <w:tcW w:w="1560" w:type="dxa"/>
            <w:tcBorders>
              <w:top w:val="single" w:sz="12" w:space="0" w:color="auto"/>
              <w:left w:val="single" w:sz="12" w:space="0" w:color="auto"/>
              <w:right w:val="single" w:sz="12" w:space="0" w:color="auto"/>
            </w:tcBorders>
          </w:tcPr>
          <w:p w14:paraId="245B7869" w14:textId="77777777" w:rsidR="008B6A69" w:rsidRPr="00BE10AB" w:rsidRDefault="008B6A69" w:rsidP="00500F87">
            <w:pPr>
              <w:spacing w:after="0" w:line="240" w:lineRule="auto"/>
              <w:jc w:val="both"/>
              <w:rPr>
                <w:rFonts w:ascii="Adobe Garamond Pro Bold" w:hAnsi="Adobe Garamond Pro Bold" w:cs="Times New Roman"/>
                <w:b/>
                <w:color w:val="auto"/>
                <w:sz w:val="20"/>
                <w:szCs w:val="20"/>
                <w:lang w:val="es-ES"/>
              </w:rPr>
            </w:pPr>
            <w:r w:rsidRPr="00BE10AB">
              <w:rPr>
                <w:rFonts w:ascii="Adobe Garamond Pro Bold" w:hAnsi="Adobe Garamond Pro Bold" w:cs="Times New Roman"/>
                <w:b/>
                <w:color w:val="auto"/>
                <w:sz w:val="20"/>
                <w:szCs w:val="20"/>
                <w:lang w:val="es-ES"/>
              </w:rPr>
              <w:t>CURSO 2019-2020</w:t>
            </w:r>
          </w:p>
        </w:tc>
        <w:tc>
          <w:tcPr>
            <w:tcW w:w="4961" w:type="dxa"/>
            <w:tcBorders>
              <w:top w:val="single" w:sz="12" w:space="0" w:color="auto"/>
              <w:left w:val="single" w:sz="12" w:space="0" w:color="auto"/>
              <w:bottom w:val="single" w:sz="12" w:space="0" w:color="auto"/>
              <w:right w:val="single" w:sz="12" w:space="0" w:color="auto"/>
            </w:tcBorders>
          </w:tcPr>
          <w:p w14:paraId="2545FFDE" w14:textId="77777777" w:rsidR="00AD08D7" w:rsidRPr="00BE10AB" w:rsidRDefault="008B6A69" w:rsidP="00500F87">
            <w:pPr>
              <w:spacing w:after="0" w:line="240" w:lineRule="auto"/>
              <w:jc w:val="both"/>
              <w:rPr>
                <w:rFonts w:ascii="Adobe Garamond Pro Bold" w:hAnsi="Adobe Garamond Pro Bold" w:cs="Times New Roman"/>
                <w:b/>
                <w:color w:val="auto"/>
                <w:sz w:val="20"/>
                <w:szCs w:val="20"/>
                <w:lang w:val="es-ES"/>
              </w:rPr>
            </w:pPr>
            <w:r w:rsidRPr="00BE10AB">
              <w:rPr>
                <w:rFonts w:ascii="Adobe Garamond Pro Bold" w:hAnsi="Adobe Garamond Pro Bold" w:cs="Times New Roman"/>
                <w:b/>
                <w:color w:val="auto"/>
                <w:sz w:val="20"/>
                <w:szCs w:val="20"/>
                <w:lang w:val="es-ES"/>
              </w:rPr>
              <w:t>CUANTIFICACIONES COMPETENCIAS</w:t>
            </w:r>
            <w:r w:rsidR="00AD08D7" w:rsidRPr="00BE10AB">
              <w:rPr>
                <w:rFonts w:ascii="Adobe Garamond Pro Bold" w:hAnsi="Adobe Garamond Pro Bold" w:cs="Times New Roman"/>
                <w:b/>
                <w:color w:val="auto"/>
                <w:sz w:val="20"/>
                <w:szCs w:val="20"/>
                <w:lang w:val="es-ES"/>
              </w:rPr>
              <w:t xml:space="preserve"> LINGÜÍSTICA</w:t>
            </w:r>
          </w:p>
          <w:p w14:paraId="64272969" w14:textId="48FCCCB4" w:rsidR="008B6A69" w:rsidRPr="00BE10AB" w:rsidRDefault="008B6A69" w:rsidP="00500F87">
            <w:pPr>
              <w:spacing w:after="0" w:line="240" w:lineRule="auto"/>
              <w:jc w:val="both"/>
              <w:rPr>
                <w:rFonts w:ascii="Adobe Garamond Pro Bold" w:hAnsi="Adobe Garamond Pro Bold" w:cs="Times New Roman"/>
                <w:b/>
                <w:color w:val="auto"/>
                <w:sz w:val="20"/>
                <w:szCs w:val="20"/>
                <w:lang w:val="es-ES"/>
              </w:rPr>
            </w:pPr>
            <w:r w:rsidRPr="00BE10AB">
              <w:rPr>
                <w:rFonts w:ascii="Adobe Garamond Pro Bold" w:hAnsi="Adobe Garamond Pro Bold" w:cs="Times New Roman"/>
                <w:b/>
                <w:color w:val="auto"/>
                <w:sz w:val="20"/>
                <w:szCs w:val="20"/>
                <w:lang w:val="es-ES"/>
              </w:rPr>
              <w:t xml:space="preserve"> I TRIMESTRE (SEPT-DICIEMB 2019)</w:t>
            </w:r>
          </w:p>
        </w:tc>
      </w:tr>
    </w:tbl>
    <w:tbl>
      <w:tblPr>
        <w:tblStyle w:val="Tablaconcuadrcula11"/>
        <w:tblW w:w="6502" w:type="dxa"/>
        <w:tblInd w:w="1119" w:type="dxa"/>
        <w:tblLayout w:type="fixed"/>
        <w:tblLook w:val="04A0" w:firstRow="1" w:lastRow="0" w:firstColumn="1" w:lastColumn="0" w:noHBand="0" w:noVBand="1"/>
      </w:tblPr>
      <w:tblGrid>
        <w:gridCol w:w="2391"/>
        <w:gridCol w:w="993"/>
        <w:gridCol w:w="992"/>
        <w:gridCol w:w="992"/>
        <w:gridCol w:w="1134"/>
      </w:tblGrid>
      <w:tr w:rsidR="00AD08D7" w:rsidRPr="00BE10AB" w14:paraId="425FFD31" w14:textId="77777777" w:rsidTr="00AD08D7">
        <w:trPr>
          <w:cantSplit/>
          <w:trHeight w:val="1838"/>
        </w:trPr>
        <w:tc>
          <w:tcPr>
            <w:tcW w:w="2391" w:type="dxa"/>
            <w:tcBorders>
              <w:top w:val="single" w:sz="12" w:space="0" w:color="auto"/>
              <w:left w:val="single" w:sz="12" w:space="0" w:color="auto"/>
              <w:right w:val="single" w:sz="12" w:space="0" w:color="auto"/>
            </w:tcBorders>
          </w:tcPr>
          <w:p w14:paraId="59C77867" w14:textId="09759F66" w:rsidR="00AD08D7" w:rsidRPr="00BE10AB" w:rsidRDefault="00AD08D7" w:rsidP="00500F87">
            <w:pPr>
              <w:spacing w:after="0" w:line="240" w:lineRule="auto"/>
              <w:jc w:val="both"/>
              <w:rPr>
                <w:rFonts w:ascii="Adobe Garamond Pro Bold" w:hAnsi="Adobe Garamond Pro Bold" w:cs="Times New Roman"/>
                <w:color w:val="auto"/>
                <w:sz w:val="20"/>
                <w:szCs w:val="20"/>
              </w:rPr>
            </w:pPr>
            <w:bookmarkStart w:id="0" w:name="_Hlk26298243"/>
          </w:p>
          <w:p w14:paraId="5462E527" w14:textId="77777777" w:rsidR="00AD08D7" w:rsidRPr="00BE10AB" w:rsidRDefault="00AD08D7" w:rsidP="00500F87">
            <w:pPr>
              <w:spacing w:after="0" w:line="240" w:lineRule="auto"/>
              <w:jc w:val="both"/>
              <w:rPr>
                <w:rFonts w:ascii="Adobe Garamond Pro Bold" w:hAnsi="Adobe Garamond Pro Bold" w:cs="Times New Roman"/>
                <w:b/>
                <w:color w:val="auto"/>
                <w:sz w:val="20"/>
                <w:szCs w:val="20"/>
              </w:rPr>
            </w:pPr>
            <w:r w:rsidRPr="00BE10AB">
              <w:rPr>
                <w:rFonts w:ascii="Adobe Garamond Pro Bold" w:hAnsi="Adobe Garamond Pro Bold" w:cs="Times New Roman"/>
                <w:b/>
                <w:color w:val="auto"/>
                <w:sz w:val="20"/>
                <w:szCs w:val="20"/>
              </w:rPr>
              <w:t>NIVELES</w:t>
            </w:r>
          </w:p>
        </w:tc>
        <w:tc>
          <w:tcPr>
            <w:tcW w:w="993" w:type="dxa"/>
            <w:tcBorders>
              <w:left w:val="single" w:sz="12" w:space="0" w:color="auto"/>
              <w:right w:val="single" w:sz="12" w:space="0" w:color="auto"/>
            </w:tcBorders>
            <w:shd w:val="clear" w:color="auto" w:fill="F7CAAC"/>
            <w:textDirection w:val="btLr"/>
          </w:tcPr>
          <w:p w14:paraId="70FDEBEC" w14:textId="77777777" w:rsidR="00AD08D7" w:rsidRPr="00BE10AB" w:rsidRDefault="00AD08D7" w:rsidP="00500F87">
            <w:pPr>
              <w:spacing w:after="0" w:line="240" w:lineRule="auto"/>
              <w:ind w:left="113" w:right="113"/>
              <w:jc w:val="both"/>
              <w:rPr>
                <w:rFonts w:ascii="Adobe Garamond Pro Bold" w:hAnsi="Adobe Garamond Pro Bold" w:cs="Times New Roman"/>
                <w:b/>
                <w:color w:val="auto"/>
                <w:sz w:val="20"/>
                <w:szCs w:val="20"/>
              </w:rPr>
            </w:pPr>
            <w:r w:rsidRPr="00BE10AB">
              <w:rPr>
                <w:rFonts w:ascii="Adobe Garamond Pro Bold" w:hAnsi="Adobe Garamond Pro Bold" w:cs="Times New Roman"/>
                <w:b/>
                <w:color w:val="auto"/>
                <w:sz w:val="20"/>
                <w:szCs w:val="20"/>
              </w:rPr>
              <w:t>Lectura</w:t>
            </w:r>
          </w:p>
        </w:tc>
        <w:tc>
          <w:tcPr>
            <w:tcW w:w="992" w:type="dxa"/>
            <w:tcBorders>
              <w:left w:val="single" w:sz="12" w:space="0" w:color="auto"/>
              <w:right w:val="single" w:sz="12" w:space="0" w:color="auto"/>
            </w:tcBorders>
            <w:shd w:val="clear" w:color="auto" w:fill="FFF2CC"/>
            <w:textDirection w:val="btLr"/>
          </w:tcPr>
          <w:p w14:paraId="5850A602" w14:textId="77777777" w:rsidR="00AD08D7" w:rsidRPr="00BE10AB" w:rsidRDefault="00AD08D7" w:rsidP="00500F87">
            <w:pPr>
              <w:spacing w:after="0" w:line="240" w:lineRule="auto"/>
              <w:ind w:left="113" w:right="113"/>
              <w:jc w:val="both"/>
              <w:rPr>
                <w:rFonts w:ascii="Adobe Garamond Pro Bold" w:hAnsi="Adobe Garamond Pro Bold" w:cs="Times New Roman"/>
                <w:b/>
                <w:color w:val="auto"/>
                <w:sz w:val="20"/>
                <w:szCs w:val="20"/>
              </w:rPr>
            </w:pPr>
            <w:r w:rsidRPr="00BE10AB">
              <w:rPr>
                <w:rFonts w:ascii="Adobe Garamond Pro Bold" w:hAnsi="Adobe Garamond Pro Bold" w:cs="Times New Roman"/>
                <w:b/>
                <w:color w:val="auto"/>
                <w:sz w:val="20"/>
                <w:szCs w:val="20"/>
              </w:rPr>
              <w:t>Comprensión L.</w:t>
            </w:r>
          </w:p>
        </w:tc>
        <w:tc>
          <w:tcPr>
            <w:tcW w:w="992" w:type="dxa"/>
            <w:tcBorders>
              <w:left w:val="single" w:sz="12" w:space="0" w:color="auto"/>
              <w:right w:val="single" w:sz="12" w:space="0" w:color="auto"/>
            </w:tcBorders>
            <w:shd w:val="clear" w:color="auto" w:fill="E2EFD9"/>
            <w:textDirection w:val="btLr"/>
          </w:tcPr>
          <w:p w14:paraId="28FD7C82" w14:textId="77777777" w:rsidR="00AD08D7" w:rsidRPr="00BE10AB" w:rsidRDefault="00AD08D7" w:rsidP="00500F87">
            <w:pPr>
              <w:spacing w:after="0" w:line="240" w:lineRule="auto"/>
              <w:ind w:left="113" w:right="113"/>
              <w:jc w:val="both"/>
              <w:rPr>
                <w:rFonts w:ascii="Adobe Garamond Pro Bold" w:hAnsi="Adobe Garamond Pro Bold" w:cs="Times New Roman"/>
                <w:b/>
                <w:color w:val="auto"/>
                <w:sz w:val="20"/>
                <w:szCs w:val="20"/>
              </w:rPr>
            </w:pPr>
            <w:r w:rsidRPr="00BE10AB">
              <w:rPr>
                <w:rFonts w:ascii="Adobe Garamond Pro Bold" w:hAnsi="Adobe Garamond Pro Bold" w:cs="Times New Roman"/>
                <w:b/>
                <w:color w:val="auto"/>
                <w:sz w:val="20"/>
                <w:szCs w:val="20"/>
              </w:rPr>
              <w:t>Expresión E</w:t>
            </w:r>
          </w:p>
        </w:tc>
        <w:tc>
          <w:tcPr>
            <w:tcW w:w="1134" w:type="dxa"/>
            <w:tcBorders>
              <w:left w:val="single" w:sz="12" w:space="0" w:color="auto"/>
              <w:right w:val="single" w:sz="12" w:space="0" w:color="auto"/>
            </w:tcBorders>
            <w:shd w:val="clear" w:color="auto" w:fill="9CC2E5"/>
            <w:textDirection w:val="btLr"/>
          </w:tcPr>
          <w:p w14:paraId="1F9E62A4" w14:textId="77777777" w:rsidR="00AD08D7" w:rsidRPr="00BE10AB" w:rsidRDefault="00AD08D7" w:rsidP="00500F87">
            <w:pPr>
              <w:spacing w:after="0" w:line="240" w:lineRule="auto"/>
              <w:ind w:left="113" w:right="113"/>
              <w:jc w:val="both"/>
              <w:rPr>
                <w:rFonts w:ascii="Adobe Garamond Pro Bold" w:hAnsi="Adobe Garamond Pro Bold" w:cs="Times New Roman"/>
                <w:b/>
                <w:color w:val="auto"/>
                <w:sz w:val="20"/>
                <w:szCs w:val="20"/>
              </w:rPr>
            </w:pPr>
            <w:r w:rsidRPr="00BE10AB">
              <w:rPr>
                <w:rFonts w:ascii="Adobe Garamond Pro Bold" w:hAnsi="Adobe Garamond Pro Bold" w:cs="Times New Roman"/>
                <w:b/>
                <w:color w:val="auto"/>
                <w:sz w:val="20"/>
                <w:szCs w:val="20"/>
              </w:rPr>
              <w:t>Expresión oral</w:t>
            </w:r>
          </w:p>
        </w:tc>
      </w:tr>
      <w:bookmarkEnd w:id="0"/>
      <w:tr w:rsidR="00AD08D7" w:rsidRPr="00BE10AB" w14:paraId="16E73C61" w14:textId="77777777" w:rsidTr="00AD08D7">
        <w:trPr>
          <w:trHeight w:val="307"/>
        </w:trPr>
        <w:tc>
          <w:tcPr>
            <w:tcW w:w="2391" w:type="dxa"/>
            <w:tcBorders>
              <w:top w:val="single" w:sz="12" w:space="0" w:color="auto"/>
              <w:left w:val="single" w:sz="12" w:space="0" w:color="auto"/>
              <w:bottom w:val="single" w:sz="12" w:space="0" w:color="auto"/>
              <w:right w:val="single" w:sz="12" w:space="0" w:color="auto"/>
            </w:tcBorders>
            <w:shd w:val="clear" w:color="auto" w:fill="auto"/>
            <w:vAlign w:val="center"/>
          </w:tcPr>
          <w:p w14:paraId="77810F53" w14:textId="77777777" w:rsidR="00AD08D7" w:rsidRPr="00BE10AB" w:rsidRDefault="00AD08D7" w:rsidP="00500F87">
            <w:pPr>
              <w:spacing w:after="0" w:line="240" w:lineRule="auto"/>
              <w:jc w:val="both"/>
              <w:rPr>
                <w:rFonts w:ascii="Adobe Garamond Pro Bold" w:hAnsi="Adobe Garamond Pro Bold"/>
                <w:b/>
                <w:sz w:val="20"/>
                <w:szCs w:val="20"/>
              </w:rPr>
            </w:pPr>
            <w:r w:rsidRPr="00BE10AB">
              <w:rPr>
                <w:rFonts w:ascii="Adobe Garamond Pro Bold" w:hAnsi="Adobe Garamond Pro Bold"/>
                <w:b/>
                <w:sz w:val="20"/>
                <w:szCs w:val="20"/>
              </w:rPr>
              <w:t>1º A</w:t>
            </w:r>
          </w:p>
        </w:tc>
        <w:tc>
          <w:tcPr>
            <w:tcW w:w="993" w:type="dxa"/>
            <w:tcBorders>
              <w:top w:val="single" w:sz="12" w:space="0" w:color="auto"/>
              <w:left w:val="single" w:sz="12" w:space="0" w:color="auto"/>
              <w:bottom w:val="single" w:sz="12" w:space="0" w:color="auto"/>
              <w:right w:val="single" w:sz="12" w:space="0" w:color="auto"/>
            </w:tcBorders>
            <w:shd w:val="clear" w:color="auto" w:fill="auto"/>
          </w:tcPr>
          <w:p w14:paraId="2D35CAC8"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6</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14:paraId="03B1163A"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8</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14:paraId="3BAE720F"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8</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14:paraId="2E5A6BC3"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9</w:t>
            </w:r>
          </w:p>
        </w:tc>
      </w:tr>
      <w:tr w:rsidR="00AD08D7" w:rsidRPr="00BE10AB" w14:paraId="29B694FF" w14:textId="77777777" w:rsidTr="00AD08D7">
        <w:tc>
          <w:tcPr>
            <w:tcW w:w="2391" w:type="dxa"/>
            <w:tcBorders>
              <w:top w:val="single" w:sz="12" w:space="0" w:color="auto"/>
              <w:left w:val="single" w:sz="12" w:space="0" w:color="auto"/>
              <w:bottom w:val="single" w:sz="12" w:space="0" w:color="auto"/>
              <w:right w:val="single" w:sz="12" w:space="0" w:color="auto"/>
            </w:tcBorders>
            <w:shd w:val="clear" w:color="auto" w:fill="auto"/>
            <w:vAlign w:val="center"/>
          </w:tcPr>
          <w:p w14:paraId="40041A3F" w14:textId="77777777" w:rsidR="00AD08D7" w:rsidRPr="00BE10AB" w:rsidRDefault="00AD08D7" w:rsidP="00500F87">
            <w:pPr>
              <w:spacing w:after="0" w:line="240" w:lineRule="auto"/>
              <w:jc w:val="both"/>
              <w:rPr>
                <w:rFonts w:ascii="Adobe Garamond Pro Bold" w:hAnsi="Adobe Garamond Pro Bold"/>
                <w:b/>
                <w:sz w:val="20"/>
                <w:szCs w:val="20"/>
              </w:rPr>
            </w:pPr>
            <w:r w:rsidRPr="00BE10AB">
              <w:rPr>
                <w:rFonts w:ascii="Adobe Garamond Pro Bold" w:hAnsi="Adobe Garamond Pro Bold"/>
                <w:b/>
                <w:sz w:val="20"/>
                <w:szCs w:val="20"/>
              </w:rPr>
              <w:t>1º B</w:t>
            </w:r>
          </w:p>
        </w:tc>
        <w:tc>
          <w:tcPr>
            <w:tcW w:w="993" w:type="dxa"/>
            <w:tcBorders>
              <w:top w:val="single" w:sz="12" w:space="0" w:color="auto"/>
              <w:left w:val="single" w:sz="12" w:space="0" w:color="auto"/>
              <w:bottom w:val="single" w:sz="12" w:space="0" w:color="auto"/>
              <w:right w:val="single" w:sz="12" w:space="0" w:color="auto"/>
            </w:tcBorders>
            <w:shd w:val="clear" w:color="auto" w:fill="auto"/>
          </w:tcPr>
          <w:p w14:paraId="786FC7E3"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6.3</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14:paraId="735449F8"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8.1</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14:paraId="03A6AEB3"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9</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14:paraId="2C88C964"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9</w:t>
            </w:r>
          </w:p>
        </w:tc>
      </w:tr>
      <w:tr w:rsidR="00AD08D7" w:rsidRPr="00BE10AB" w14:paraId="0EC14DD3" w14:textId="77777777" w:rsidTr="00AD08D7">
        <w:tc>
          <w:tcPr>
            <w:tcW w:w="2391" w:type="dxa"/>
            <w:tcBorders>
              <w:top w:val="single" w:sz="12" w:space="0" w:color="auto"/>
              <w:left w:val="single" w:sz="12" w:space="0" w:color="auto"/>
              <w:bottom w:val="single" w:sz="12" w:space="0" w:color="auto"/>
              <w:right w:val="single" w:sz="12" w:space="0" w:color="auto"/>
            </w:tcBorders>
            <w:shd w:val="clear" w:color="auto" w:fill="auto"/>
            <w:vAlign w:val="center"/>
          </w:tcPr>
          <w:p w14:paraId="5C7ECE7B" w14:textId="77777777" w:rsidR="00AD08D7" w:rsidRPr="00BE10AB" w:rsidRDefault="00AD08D7" w:rsidP="00500F87">
            <w:pPr>
              <w:spacing w:after="0" w:line="240" w:lineRule="auto"/>
              <w:jc w:val="both"/>
              <w:rPr>
                <w:rFonts w:ascii="Adobe Garamond Pro Bold" w:hAnsi="Adobe Garamond Pro Bold"/>
                <w:b/>
                <w:sz w:val="20"/>
                <w:szCs w:val="20"/>
              </w:rPr>
            </w:pPr>
            <w:r w:rsidRPr="00BE10AB">
              <w:rPr>
                <w:rFonts w:ascii="Adobe Garamond Pro Bold" w:hAnsi="Adobe Garamond Pro Bold"/>
                <w:b/>
                <w:sz w:val="20"/>
                <w:szCs w:val="20"/>
              </w:rPr>
              <w:t>2º A</w:t>
            </w:r>
          </w:p>
        </w:tc>
        <w:tc>
          <w:tcPr>
            <w:tcW w:w="993" w:type="dxa"/>
            <w:tcBorders>
              <w:top w:val="single" w:sz="12" w:space="0" w:color="auto"/>
              <w:left w:val="single" w:sz="12" w:space="0" w:color="auto"/>
              <w:bottom w:val="single" w:sz="12" w:space="0" w:color="auto"/>
              <w:right w:val="single" w:sz="12" w:space="0" w:color="auto"/>
            </w:tcBorders>
            <w:shd w:val="clear" w:color="auto" w:fill="auto"/>
          </w:tcPr>
          <w:p w14:paraId="07C433D8"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6</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14:paraId="0D059786"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6.3</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14:paraId="2A92B00B"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6</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14:paraId="587870F5"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5.3</w:t>
            </w:r>
          </w:p>
        </w:tc>
      </w:tr>
      <w:tr w:rsidR="00AD08D7" w:rsidRPr="00BE10AB" w14:paraId="686AFF79" w14:textId="77777777" w:rsidTr="00AD08D7">
        <w:tc>
          <w:tcPr>
            <w:tcW w:w="2391" w:type="dxa"/>
            <w:tcBorders>
              <w:top w:val="single" w:sz="12" w:space="0" w:color="auto"/>
              <w:left w:val="single" w:sz="12" w:space="0" w:color="auto"/>
              <w:bottom w:val="single" w:sz="12" w:space="0" w:color="auto"/>
              <w:right w:val="single" w:sz="12" w:space="0" w:color="auto"/>
            </w:tcBorders>
            <w:shd w:val="clear" w:color="auto" w:fill="auto"/>
            <w:vAlign w:val="center"/>
          </w:tcPr>
          <w:p w14:paraId="28D354F2" w14:textId="77777777" w:rsidR="00AD08D7" w:rsidRPr="00BE10AB" w:rsidRDefault="00AD08D7" w:rsidP="00500F87">
            <w:pPr>
              <w:spacing w:after="0" w:line="240" w:lineRule="auto"/>
              <w:jc w:val="both"/>
              <w:rPr>
                <w:rFonts w:ascii="Adobe Garamond Pro Bold" w:hAnsi="Adobe Garamond Pro Bold"/>
                <w:b/>
                <w:sz w:val="20"/>
                <w:szCs w:val="20"/>
              </w:rPr>
            </w:pPr>
            <w:r w:rsidRPr="00BE10AB">
              <w:rPr>
                <w:rFonts w:ascii="Adobe Garamond Pro Bold" w:hAnsi="Adobe Garamond Pro Bold"/>
                <w:b/>
                <w:sz w:val="20"/>
                <w:szCs w:val="20"/>
              </w:rPr>
              <w:t>2º B</w:t>
            </w:r>
          </w:p>
        </w:tc>
        <w:tc>
          <w:tcPr>
            <w:tcW w:w="993" w:type="dxa"/>
            <w:tcBorders>
              <w:top w:val="single" w:sz="12" w:space="0" w:color="auto"/>
              <w:left w:val="single" w:sz="12" w:space="0" w:color="auto"/>
              <w:bottom w:val="single" w:sz="12" w:space="0" w:color="auto"/>
              <w:right w:val="single" w:sz="12" w:space="0" w:color="auto"/>
            </w:tcBorders>
            <w:shd w:val="clear" w:color="auto" w:fill="auto"/>
          </w:tcPr>
          <w:p w14:paraId="4E6E91B8"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6.6</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14:paraId="02D91677"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7.8</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14:paraId="5D3F85CE"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8.3</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14:paraId="68FD20FA"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7.1</w:t>
            </w:r>
          </w:p>
        </w:tc>
      </w:tr>
      <w:tr w:rsidR="00AD08D7" w:rsidRPr="00BE10AB" w14:paraId="1F3386EA" w14:textId="77777777" w:rsidTr="00AD08D7">
        <w:tc>
          <w:tcPr>
            <w:tcW w:w="2391" w:type="dxa"/>
            <w:tcBorders>
              <w:top w:val="single" w:sz="12" w:space="0" w:color="auto"/>
              <w:left w:val="single" w:sz="12" w:space="0" w:color="auto"/>
              <w:bottom w:val="single" w:sz="12" w:space="0" w:color="auto"/>
              <w:right w:val="single" w:sz="12" w:space="0" w:color="auto"/>
            </w:tcBorders>
            <w:shd w:val="clear" w:color="auto" w:fill="auto"/>
            <w:vAlign w:val="center"/>
          </w:tcPr>
          <w:p w14:paraId="6BD7A1F1" w14:textId="77777777" w:rsidR="00AD08D7" w:rsidRPr="00BE10AB" w:rsidRDefault="00AD08D7" w:rsidP="00500F87">
            <w:pPr>
              <w:spacing w:after="0" w:line="240" w:lineRule="auto"/>
              <w:jc w:val="both"/>
              <w:rPr>
                <w:rFonts w:ascii="Adobe Garamond Pro Bold" w:hAnsi="Adobe Garamond Pro Bold"/>
                <w:b/>
                <w:sz w:val="20"/>
                <w:szCs w:val="20"/>
              </w:rPr>
            </w:pPr>
            <w:r w:rsidRPr="00BE10AB">
              <w:rPr>
                <w:rFonts w:ascii="Adobe Garamond Pro Bold" w:hAnsi="Adobe Garamond Pro Bold"/>
                <w:b/>
                <w:sz w:val="20"/>
                <w:szCs w:val="20"/>
              </w:rPr>
              <w:t>3º A</w:t>
            </w:r>
          </w:p>
        </w:tc>
        <w:tc>
          <w:tcPr>
            <w:tcW w:w="993" w:type="dxa"/>
            <w:tcBorders>
              <w:top w:val="single" w:sz="12" w:space="0" w:color="auto"/>
              <w:left w:val="single" w:sz="12" w:space="0" w:color="auto"/>
              <w:bottom w:val="single" w:sz="12" w:space="0" w:color="auto"/>
              <w:right w:val="single" w:sz="12" w:space="0" w:color="auto"/>
            </w:tcBorders>
            <w:shd w:val="clear" w:color="auto" w:fill="auto"/>
          </w:tcPr>
          <w:p w14:paraId="4A6C8459"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8</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14:paraId="401E3674"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8</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14:paraId="621BDE19"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7</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14:paraId="62245CBE"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8</w:t>
            </w:r>
          </w:p>
        </w:tc>
      </w:tr>
      <w:tr w:rsidR="00AD08D7" w:rsidRPr="00BE10AB" w14:paraId="44049BBC" w14:textId="77777777" w:rsidTr="00AD08D7">
        <w:tc>
          <w:tcPr>
            <w:tcW w:w="2391" w:type="dxa"/>
            <w:tcBorders>
              <w:top w:val="single" w:sz="12" w:space="0" w:color="auto"/>
              <w:left w:val="single" w:sz="12" w:space="0" w:color="auto"/>
              <w:bottom w:val="single" w:sz="12" w:space="0" w:color="auto"/>
              <w:right w:val="single" w:sz="12" w:space="0" w:color="auto"/>
            </w:tcBorders>
            <w:shd w:val="clear" w:color="auto" w:fill="auto"/>
            <w:vAlign w:val="center"/>
          </w:tcPr>
          <w:p w14:paraId="16CB763C" w14:textId="77777777" w:rsidR="00AD08D7" w:rsidRPr="00BE10AB" w:rsidRDefault="00AD08D7" w:rsidP="00500F87">
            <w:pPr>
              <w:spacing w:after="0" w:line="240" w:lineRule="auto"/>
              <w:jc w:val="both"/>
              <w:rPr>
                <w:rFonts w:ascii="Adobe Garamond Pro Bold" w:hAnsi="Adobe Garamond Pro Bold"/>
                <w:b/>
                <w:sz w:val="20"/>
                <w:szCs w:val="20"/>
              </w:rPr>
            </w:pPr>
            <w:r w:rsidRPr="00BE10AB">
              <w:rPr>
                <w:rFonts w:ascii="Adobe Garamond Pro Bold" w:hAnsi="Adobe Garamond Pro Bold"/>
                <w:b/>
                <w:sz w:val="20"/>
                <w:szCs w:val="20"/>
              </w:rPr>
              <w:t>3º B</w:t>
            </w:r>
          </w:p>
        </w:tc>
        <w:tc>
          <w:tcPr>
            <w:tcW w:w="993" w:type="dxa"/>
            <w:tcBorders>
              <w:top w:val="single" w:sz="12" w:space="0" w:color="auto"/>
              <w:left w:val="single" w:sz="12" w:space="0" w:color="auto"/>
              <w:bottom w:val="single" w:sz="12" w:space="0" w:color="auto"/>
              <w:right w:val="single" w:sz="12" w:space="0" w:color="auto"/>
            </w:tcBorders>
            <w:shd w:val="clear" w:color="auto" w:fill="auto"/>
          </w:tcPr>
          <w:p w14:paraId="16838A41"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9</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14:paraId="4F5BAAC4"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7</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14:paraId="0AB3022A"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7</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14:paraId="1066BA63"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7</w:t>
            </w:r>
          </w:p>
        </w:tc>
      </w:tr>
      <w:tr w:rsidR="00AD08D7" w:rsidRPr="00BE10AB" w14:paraId="59A58392" w14:textId="77777777" w:rsidTr="00AD08D7">
        <w:tc>
          <w:tcPr>
            <w:tcW w:w="2391" w:type="dxa"/>
            <w:tcBorders>
              <w:top w:val="single" w:sz="12" w:space="0" w:color="auto"/>
              <w:left w:val="single" w:sz="12" w:space="0" w:color="auto"/>
              <w:bottom w:val="single" w:sz="12" w:space="0" w:color="auto"/>
              <w:right w:val="single" w:sz="12" w:space="0" w:color="auto"/>
            </w:tcBorders>
            <w:shd w:val="clear" w:color="auto" w:fill="auto"/>
            <w:vAlign w:val="center"/>
          </w:tcPr>
          <w:p w14:paraId="7FD7464C" w14:textId="77777777" w:rsidR="00AD08D7" w:rsidRPr="00BE10AB" w:rsidRDefault="00AD08D7" w:rsidP="00500F87">
            <w:pPr>
              <w:spacing w:after="0" w:line="240" w:lineRule="auto"/>
              <w:jc w:val="both"/>
              <w:rPr>
                <w:rFonts w:ascii="Adobe Garamond Pro Bold" w:hAnsi="Adobe Garamond Pro Bold"/>
                <w:b/>
                <w:sz w:val="20"/>
                <w:szCs w:val="20"/>
              </w:rPr>
            </w:pPr>
            <w:r w:rsidRPr="00BE10AB">
              <w:rPr>
                <w:rFonts w:ascii="Adobe Garamond Pro Bold" w:hAnsi="Adobe Garamond Pro Bold"/>
                <w:b/>
                <w:sz w:val="20"/>
                <w:szCs w:val="20"/>
              </w:rPr>
              <w:t>4º A</w:t>
            </w:r>
          </w:p>
        </w:tc>
        <w:tc>
          <w:tcPr>
            <w:tcW w:w="993" w:type="dxa"/>
            <w:tcBorders>
              <w:top w:val="single" w:sz="12" w:space="0" w:color="auto"/>
              <w:left w:val="single" w:sz="12" w:space="0" w:color="auto"/>
              <w:bottom w:val="single" w:sz="12" w:space="0" w:color="auto"/>
              <w:right w:val="single" w:sz="12" w:space="0" w:color="auto"/>
            </w:tcBorders>
            <w:shd w:val="clear" w:color="auto" w:fill="auto"/>
          </w:tcPr>
          <w:p w14:paraId="00B0CAFF"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7.12</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14:paraId="19685601"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5.5</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14:paraId="52B83523"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5.25</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14:paraId="7FDB5DB5"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5.8</w:t>
            </w:r>
          </w:p>
        </w:tc>
      </w:tr>
      <w:tr w:rsidR="00AD08D7" w:rsidRPr="00BE10AB" w14:paraId="613DD3CC" w14:textId="77777777" w:rsidTr="00AD08D7">
        <w:tc>
          <w:tcPr>
            <w:tcW w:w="2391" w:type="dxa"/>
            <w:tcBorders>
              <w:top w:val="single" w:sz="12" w:space="0" w:color="auto"/>
              <w:left w:val="single" w:sz="12" w:space="0" w:color="auto"/>
              <w:bottom w:val="single" w:sz="12" w:space="0" w:color="auto"/>
              <w:right w:val="single" w:sz="12" w:space="0" w:color="auto"/>
            </w:tcBorders>
            <w:shd w:val="clear" w:color="auto" w:fill="auto"/>
            <w:vAlign w:val="center"/>
          </w:tcPr>
          <w:p w14:paraId="3DB566B5" w14:textId="77777777" w:rsidR="00AD08D7" w:rsidRPr="00BE10AB" w:rsidRDefault="00AD08D7" w:rsidP="00500F87">
            <w:pPr>
              <w:spacing w:after="0" w:line="240" w:lineRule="auto"/>
              <w:jc w:val="both"/>
              <w:rPr>
                <w:rFonts w:ascii="Adobe Garamond Pro Bold" w:hAnsi="Adobe Garamond Pro Bold"/>
                <w:b/>
                <w:sz w:val="20"/>
                <w:szCs w:val="20"/>
              </w:rPr>
            </w:pPr>
            <w:r w:rsidRPr="00BE10AB">
              <w:rPr>
                <w:rFonts w:ascii="Adobe Garamond Pro Bold" w:hAnsi="Adobe Garamond Pro Bold"/>
                <w:b/>
                <w:sz w:val="20"/>
                <w:szCs w:val="20"/>
              </w:rPr>
              <w:t>4º B</w:t>
            </w:r>
          </w:p>
        </w:tc>
        <w:tc>
          <w:tcPr>
            <w:tcW w:w="993" w:type="dxa"/>
            <w:tcBorders>
              <w:top w:val="single" w:sz="12" w:space="0" w:color="auto"/>
              <w:left w:val="single" w:sz="12" w:space="0" w:color="auto"/>
              <w:bottom w:val="single" w:sz="12" w:space="0" w:color="auto"/>
              <w:right w:val="single" w:sz="12" w:space="0" w:color="auto"/>
            </w:tcBorders>
            <w:shd w:val="clear" w:color="auto" w:fill="auto"/>
          </w:tcPr>
          <w:p w14:paraId="73321274"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7.16</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14:paraId="62FAF123"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7</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14:paraId="5001B570"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7.42</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14:paraId="6C9A6ED7"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7.48</w:t>
            </w:r>
          </w:p>
        </w:tc>
      </w:tr>
      <w:tr w:rsidR="00AD08D7" w:rsidRPr="00BE10AB" w14:paraId="01BD340C" w14:textId="77777777" w:rsidTr="00AD08D7">
        <w:tc>
          <w:tcPr>
            <w:tcW w:w="2391" w:type="dxa"/>
            <w:tcBorders>
              <w:top w:val="single" w:sz="12" w:space="0" w:color="auto"/>
              <w:left w:val="single" w:sz="12" w:space="0" w:color="auto"/>
              <w:bottom w:val="single" w:sz="12" w:space="0" w:color="auto"/>
              <w:right w:val="single" w:sz="12" w:space="0" w:color="auto"/>
            </w:tcBorders>
            <w:shd w:val="clear" w:color="auto" w:fill="auto"/>
            <w:vAlign w:val="center"/>
          </w:tcPr>
          <w:p w14:paraId="1BF33365" w14:textId="77777777" w:rsidR="00AD08D7" w:rsidRPr="00BE10AB" w:rsidRDefault="00AD08D7" w:rsidP="00500F87">
            <w:pPr>
              <w:spacing w:after="0" w:line="240" w:lineRule="auto"/>
              <w:jc w:val="both"/>
              <w:rPr>
                <w:rFonts w:ascii="Adobe Garamond Pro Bold" w:hAnsi="Adobe Garamond Pro Bold"/>
                <w:b/>
                <w:sz w:val="20"/>
                <w:szCs w:val="20"/>
              </w:rPr>
            </w:pPr>
            <w:r w:rsidRPr="00BE10AB">
              <w:rPr>
                <w:rFonts w:ascii="Adobe Garamond Pro Bold" w:hAnsi="Adobe Garamond Pro Bold"/>
                <w:b/>
                <w:sz w:val="20"/>
                <w:szCs w:val="20"/>
              </w:rPr>
              <w:t>5º A</w:t>
            </w:r>
          </w:p>
        </w:tc>
        <w:tc>
          <w:tcPr>
            <w:tcW w:w="993" w:type="dxa"/>
            <w:tcBorders>
              <w:top w:val="single" w:sz="12" w:space="0" w:color="auto"/>
              <w:left w:val="single" w:sz="12" w:space="0" w:color="auto"/>
              <w:bottom w:val="single" w:sz="12" w:space="0" w:color="auto"/>
              <w:right w:val="single" w:sz="12" w:space="0" w:color="auto"/>
            </w:tcBorders>
            <w:shd w:val="clear" w:color="auto" w:fill="auto"/>
          </w:tcPr>
          <w:p w14:paraId="5C076DF3"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7.94</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14:paraId="2411EF53"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7.65</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14:paraId="5F171A24"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7.08</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14:paraId="1452D2DD"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7.7</w:t>
            </w:r>
          </w:p>
        </w:tc>
      </w:tr>
      <w:tr w:rsidR="00AD08D7" w:rsidRPr="00BE10AB" w14:paraId="3A3C5EAF" w14:textId="77777777" w:rsidTr="00AD08D7">
        <w:tc>
          <w:tcPr>
            <w:tcW w:w="2391" w:type="dxa"/>
            <w:tcBorders>
              <w:top w:val="single" w:sz="12" w:space="0" w:color="auto"/>
              <w:left w:val="single" w:sz="12" w:space="0" w:color="auto"/>
              <w:bottom w:val="single" w:sz="12" w:space="0" w:color="auto"/>
              <w:right w:val="single" w:sz="12" w:space="0" w:color="auto"/>
            </w:tcBorders>
            <w:shd w:val="clear" w:color="auto" w:fill="auto"/>
            <w:vAlign w:val="center"/>
          </w:tcPr>
          <w:p w14:paraId="528265B5" w14:textId="77777777" w:rsidR="00AD08D7" w:rsidRPr="00BE10AB" w:rsidRDefault="00AD08D7" w:rsidP="00500F87">
            <w:pPr>
              <w:spacing w:after="0" w:line="240" w:lineRule="auto"/>
              <w:jc w:val="both"/>
              <w:rPr>
                <w:rFonts w:ascii="Adobe Garamond Pro Bold" w:hAnsi="Adobe Garamond Pro Bold"/>
                <w:b/>
                <w:sz w:val="20"/>
                <w:szCs w:val="20"/>
              </w:rPr>
            </w:pPr>
            <w:r w:rsidRPr="00BE10AB">
              <w:rPr>
                <w:rFonts w:ascii="Adobe Garamond Pro Bold" w:hAnsi="Adobe Garamond Pro Bold"/>
                <w:b/>
                <w:sz w:val="20"/>
                <w:szCs w:val="20"/>
              </w:rPr>
              <w:t>5º B</w:t>
            </w:r>
          </w:p>
        </w:tc>
        <w:tc>
          <w:tcPr>
            <w:tcW w:w="993" w:type="dxa"/>
            <w:tcBorders>
              <w:top w:val="single" w:sz="12" w:space="0" w:color="auto"/>
              <w:left w:val="single" w:sz="12" w:space="0" w:color="auto"/>
              <w:bottom w:val="single" w:sz="12" w:space="0" w:color="auto"/>
              <w:right w:val="single" w:sz="12" w:space="0" w:color="auto"/>
            </w:tcBorders>
            <w:shd w:val="clear" w:color="auto" w:fill="auto"/>
          </w:tcPr>
          <w:p w14:paraId="6F84B72E"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7.16</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14:paraId="51745C2B"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6.54</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14:paraId="7800AC38"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7.59</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14:paraId="4CDBCEF0"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6.52</w:t>
            </w:r>
          </w:p>
        </w:tc>
      </w:tr>
      <w:tr w:rsidR="00AD08D7" w:rsidRPr="00BE10AB" w14:paraId="58DA65E5" w14:textId="77777777" w:rsidTr="00AD08D7">
        <w:tc>
          <w:tcPr>
            <w:tcW w:w="2391" w:type="dxa"/>
            <w:tcBorders>
              <w:top w:val="single" w:sz="12" w:space="0" w:color="auto"/>
              <w:left w:val="single" w:sz="12" w:space="0" w:color="auto"/>
              <w:bottom w:val="single" w:sz="12" w:space="0" w:color="auto"/>
              <w:right w:val="single" w:sz="12" w:space="0" w:color="auto"/>
            </w:tcBorders>
            <w:shd w:val="clear" w:color="auto" w:fill="auto"/>
            <w:vAlign w:val="center"/>
          </w:tcPr>
          <w:p w14:paraId="39094148" w14:textId="77777777" w:rsidR="00AD08D7" w:rsidRPr="00BE10AB" w:rsidRDefault="00AD08D7" w:rsidP="00500F87">
            <w:pPr>
              <w:spacing w:after="0" w:line="240" w:lineRule="auto"/>
              <w:jc w:val="both"/>
              <w:rPr>
                <w:rFonts w:ascii="Adobe Garamond Pro Bold" w:hAnsi="Adobe Garamond Pro Bold"/>
                <w:b/>
                <w:sz w:val="20"/>
                <w:szCs w:val="20"/>
              </w:rPr>
            </w:pPr>
            <w:r w:rsidRPr="00BE10AB">
              <w:rPr>
                <w:rFonts w:ascii="Adobe Garamond Pro Bold" w:hAnsi="Adobe Garamond Pro Bold"/>
                <w:b/>
                <w:sz w:val="20"/>
                <w:szCs w:val="20"/>
              </w:rPr>
              <w:t>6º A</w:t>
            </w:r>
          </w:p>
        </w:tc>
        <w:tc>
          <w:tcPr>
            <w:tcW w:w="993" w:type="dxa"/>
            <w:tcBorders>
              <w:top w:val="single" w:sz="12" w:space="0" w:color="auto"/>
              <w:left w:val="single" w:sz="12" w:space="0" w:color="auto"/>
              <w:bottom w:val="single" w:sz="12" w:space="0" w:color="auto"/>
              <w:right w:val="single" w:sz="12" w:space="0" w:color="auto"/>
            </w:tcBorders>
            <w:shd w:val="clear" w:color="auto" w:fill="auto"/>
          </w:tcPr>
          <w:p w14:paraId="331A3B9A"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6.39</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14:paraId="106D51A0"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7.22</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14:paraId="4CE10FF6"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7.59</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14:paraId="712E29FB"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6.52</w:t>
            </w:r>
          </w:p>
        </w:tc>
      </w:tr>
      <w:tr w:rsidR="00AD08D7" w:rsidRPr="00BE10AB" w14:paraId="705B4503" w14:textId="77777777" w:rsidTr="00AD08D7">
        <w:tc>
          <w:tcPr>
            <w:tcW w:w="2391" w:type="dxa"/>
            <w:tcBorders>
              <w:top w:val="single" w:sz="12" w:space="0" w:color="auto"/>
              <w:left w:val="single" w:sz="12" w:space="0" w:color="auto"/>
              <w:bottom w:val="single" w:sz="12" w:space="0" w:color="auto"/>
              <w:right w:val="single" w:sz="12" w:space="0" w:color="auto"/>
            </w:tcBorders>
            <w:shd w:val="clear" w:color="auto" w:fill="auto"/>
            <w:vAlign w:val="center"/>
          </w:tcPr>
          <w:p w14:paraId="4D83FAC0" w14:textId="77777777" w:rsidR="00AD08D7" w:rsidRPr="00BE10AB" w:rsidRDefault="00AD08D7" w:rsidP="00500F87">
            <w:pPr>
              <w:spacing w:after="0" w:line="240" w:lineRule="auto"/>
              <w:jc w:val="both"/>
              <w:rPr>
                <w:rFonts w:ascii="Adobe Garamond Pro Bold" w:hAnsi="Adobe Garamond Pro Bold"/>
                <w:b/>
                <w:sz w:val="20"/>
                <w:szCs w:val="20"/>
              </w:rPr>
            </w:pPr>
            <w:r w:rsidRPr="00BE10AB">
              <w:rPr>
                <w:rFonts w:ascii="Adobe Garamond Pro Bold" w:hAnsi="Adobe Garamond Pro Bold"/>
                <w:b/>
                <w:sz w:val="20"/>
                <w:szCs w:val="20"/>
              </w:rPr>
              <w:t>6ºB</w:t>
            </w:r>
          </w:p>
        </w:tc>
        <w:tc>
          <w:tcPr>
            <w:tcW w:w="993" w:type="dxa"/>
            <w:tcBorders>
              <w:top w:val="single" w:sz="12" w:space="0" w:color="auto"/>
              <w:left w:val="single" w:sz="12" w:space="0" w:color="auto"/>
              <w:bottom w:val="single" w:sz="12" w:space="0" w:color="auto"/>
              <w:right w:val="single" w:sz="12" w:space="0" w:color="auto"/>
            </w:tcBorders>
            <w:shd w:val="clear" w:color="auto" w:fill="auto"/>
          </w:tcPr>
          <w:p w14:paraId="5B377B8E"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7.59</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14:paraId="7A8BCE53"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7.34</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14:paraId="60773AE4"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6.92</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14:paraId="591B16AA"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7.57</w:t>
            </w:r>
          </w:p>
        </w:tc>
      </w:tr>
      <w:tr w:rsidR="00AD08D7" w:rsidRPr="00BE10AB" w14:paraId="0195EF35" w14:textId="77777777" w:rsidTr="00AD08D7">
        <w:trPr>
          <w:gridAfter w:val="4"/>
          <w:wAfter w:w="4111" w:type="dxa"/>
        </w:trPr>
        <w:tc>
          <w:tcPr>
            <w:tcW w:w="2391" w:type="dxa"/>
            <w:tcBorders>
              <w:top w:val="single" w:sz="12" w:space="0" w:color="auto"/>
              <w:left w:val="single" w:sz="12" w:space="0" w:color="auto"/>
              <w:bottom w:val="single" w:sz="12" w:space="0" w:color="auto"/>
              <w:right w:val="single" w:sz="12" w:space="0" w:color="auto"/>
            </w:tcBorders>
            <w:shd w:val="clear" w:color="auto" w:fill="D9E2F3"/>
            <w:vAlign w:val="center"/>
          </w:tcPr>
          <w:p w14:paraId="78737D2C" w14:textId="77777777" w:rsidR="00AD08D7" w:rsidRPr="00BE10AB" w:rsidRDefault="00AD08D7" w:rsidP="00500F87">
            <w:pPr>
              <w:spacing w:after="0" w:line="240" w:lineRule="auto"/>
              <w:jc w:val="both"/>
              <w:rPr>
                <w:rFonts w:ascii="Adobe Garamond Pro Bold" w:hAnsi="Adobe Garamond Pro Bold"/>
                <w:b/>
                <w:sz w:val="20"/>
                <w:szCs w:val="20"/>
              </w:rPr>
            </w:pPr>
          </w:p>
        </w:tc>
      </w:tr>
      <w:tr w:rsidR="00AD08D7" w:rsidRPr="00BE10AB" w14:paraId="398E80B9" w14:textId="77777777" w:rsidTr="00AD08D7">
        <w:tc>
          <w:tcPr>
            <w:tcW w:w="2391" w:type="dxa"/>
            <w:tcBorders>
              <w:top w:val="single" w:sz="12" w:space="0" w:color="auto"/>
              <w:left w:val="single" w:sz="12" w:space="0" w:color="auto"/>
              <w:bottom w:val="single" w:sz="12" w:space="0" w:color="auto"/>
              <w:right w:val="single" w:sz="12" w:space="0" w:color="auto"/>
            </w:tcBorders>
            <w:shd w:val="clear" w:color="auto" w:fill="auto"/>
            <w:vAlign w:val="center"/>
          </w:tcPr>
          <w:p w14:paraId="70067F38" w14:textId="77777777" w:rsidR="00AD08D7" w:rsidRPr="00BE10AB" w:rsidRDefault="00AD08D7" w:rsidP="00500F87">
            <w:pPr>
              <w:spacing w:after="0" w:line="240" w:lineRule="auto"/>
              <w:jc w:val="both"/>
              <w:rPr>
                <w:rFonts w:ascii="Adobe Garamond Pro Bold" w:hAnsi="Adobe Garamond Pro Bold"/>
                <w:b/>
                <w:sz w:val="20"/>
                <w:szCs w:val="20"/>
              </w:rPr>
            </w:pPr>
            <w:r w:rsidRPr="00BE10AB">
              <w:rPr>
                <w:rFonts w:ascii="Adobe Garamond Pro Bold" w:hAnsi="Adobe Garamond Pro Bold"/>
                <w:b/>
                <w:sz w:val="20"/>
                <w:szCs w:val="20"/>
              </w:rPr>
              <w:t>MEDIA TOTAL CENTRO</w:t>
            </w:r>
          </w:p>
        </w:tc>
        <w:tc>
          <w:tcPr>
            <w:tcW w:w="993" w:type="dxa"/>
            <w:tcBorders>
              <w:top w:val="single" w:sz="12" w:space="0" w:color="auto"/>
              <w:left w:val="single" w:sz="12" w:space="0" w:color="auto"/>
              <w:bottom w:val="single" w:sz="12" w:space="0" w:color="auto"/>
              <w:right w:val="single" w:sz="12" w:space="0" w:color="auto"/>
            </w:tcBorders>
            <w:shd w:val="clear" w:color="auto" w:fill="F7CAAC"/>
          </w:tcPr>
          <w:p w14:paraId="444B85AD"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7.1</w:t>
            </w:r>
          </w:p>
        </w:tc>
        <w:tc>
          <w:tcPr>
            <w:tcW w:w="992" w:type="dxa"/>
            <w:tcBorders>
              <w:top w:val="single" w:sz="12" w:space="0" w:color="auto"/>
              <w:left w:val="single" w:sz="12" w:space="0" w:color="auto"/>
              <w:bottom w:val="single" w:sz="12" w:space="0" w:color="auto"/>
              <w:right w:val="single" w:sz="12" w:space="0" w:color="auto"/>
            </w:tcBorders>
            <w:shd w:val="clear" w:color="auto" w:fill="FFF2CC"/>
          </w:tcPr>
          <w:p w14:paraId="2054064E"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7.2</w:t>
            </w:r>
          </w:p>
        </w:tc>
        <w:tc>
          <w:tcPr>
            <w:tcW w:w="992" w:type="dxa"/>
            <w:tcBorders>
              <w:top w:val="single" w:sz="12" w:space="0" w:color="auto"/>
              <w:left w:val="single" w:sz="12" w:space="0" w:color="auto"/>
              <w:bottom w:val="single" w:sz="12" w:space="0" w:color="auto"/>
              <w:right w:val="single" w:sz="12" w:space="0" w:color="auto"/>
            </w:tcBorders>
            <w:shd w:val="clear" w:color="auto" w:fill="E2EFD9"/>
          </w:tcPr>
          <w:p w14:paraId="5282AA9D"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7.2</w:t>
            </w:r>
          </w:p>
        </w:tc>
        <w:tc>
          <w:tcPr>
            <w:tcW w:w="1134" w:type="dxa"/>
            <w:tcBorders>
              <w:top w:val="single" w:sz="12" w:space="0" w:color="auto"/>
              <w:left w:val="single" w:sz="12" w:space="0" w:color="auto"/>
              <w:bottom w:val="single" w:sz="12" w:space="0" w:color="auto"/>
              <w:right w:val="single" w:sz="12" w:space="0" w:color="auto"/>
            </w:tcBorders>
            <w:shd w:val="clear" w:color="auto" w:fill="9CC2E5"/>
          </w:tcPr>
          <w:p w14:paraId="79D81F6D" w14:textId="77777777" w:rsidR="00AD08D7" w:rsidRPr="00BE10AB" w:rsidRDefault="00AD08D7" w:rsidP="00500F87">
            <w:pPr>
              <w:spacing w:after="0" w:line="240" w:lineRule="auto"/>
              <w:jc w:val="both"/>
              <w:rPr>
                <w:rFonts w:ascii="Adobe Garamond Pro Bold" w:hAnsi="Adobe Garamond Pro Bold" w:cs="Times New Roman"/>
                <w:color w:val="auto"/>
                <w:sz w:val="20"/>
                <w:szCs w:val="20"/>
              </w:rPr>
            </w:pPr>
            <w:r w:rsidRPr="00BE10AB">
              <w:rPr>
                <w:rFonts w:ascii="Adobe Garamond Pro Bold" w:hAnsi="Adobe Garamond Pro Bold" w:cs="Times New Roman"/>
                <w:color w:val="auto"/>
                <w:sz w:val="20"/>
                <w:szCs w:val="20"/>
              </w:rPr>
              <w:t>7.2</w:t>
            </w:r>
          </w:p>
        </w:tc>
      </w:tr>
    </w:tbl>
    <w:p w14:paraId="6870D042" w14:textId="77777777" w:rsidR="008B6A69" w:rsidRPr="00BE10AB" w:rsidRDefault="008B6A69" w:rsidP="00500F87">
      <w:pPr>
        <w:tabs>
          <w:tab w:val="left" w:pos="0"/>
        </w:tabs>
        <w:suppressAutoHyphens/>
        <w:spacing w:after="0"/>
        <w:jc w:val="both"/>
        <w:rPr>
          <w:rFonts w:ascii="Charlemagne Std" w:hAnsi="Charlemagne Std" w:cs="Times New Roman"/>
        </w:rPr>
      </w:pPr>
    </w:p>
    <w:p w14:paraId="62F034EC" w14:textId="1229EF51" w:rsidR="0096450B" w:rsidRDefault="008B6A69" w:rsidP="00500F87">
      <w:pPr>
        <w:tabs>
          <w:tab w:val="left" w:pos="0"/>
        </w:tabs>
        <w:suppressAutoHyphens/>
        <w:spacing w:after="0"/>
        <w:contextualSpacing/>
        <w:jc w:val="both"/>
        <w:rPr>
          <w:rFonts w:ascii="Times New Roman" w:hAnsi="Times New Roman" w:cs="Times New Roman"/>
        </w:rPr>
      </w:pPr>
      <w:proofErr w:type="gramStart"/>
      <w:r>
        <w:rPr>
          <w:rFonts w:ascii="Times New Roman" w:hAnsi="Times New Roman" w:cs="Times New Roman"/>
        </w:rPr>
        <w:t>La</w:t>
      </w:r>
      <w:proofErr w:type="gramEnd"/>
      <w:r>
        <w:rPr>
          <w:rFonts w:ascii="Times New Roman" w:hAnsi="Times New Roman" w:cs="Times New Roman"/>
        </w:rPr>
        <w:t xml:space="preserve"> Jefe de Estudios vuelve a tomar la palabra y valora los resultados de centro como </w:t>
      </w:r>
      <w:r w:rsidRPr="008B6A69">
        <w:rPr>
          <w:rFonts w:ascii="Times New Roman" w:hAnsi="Times New Roman" w:cs="Times New Roman"/>
          <w:b/>
        </w:rPr>
        <w:t>SATISFACTORIOS</w:t>
      </w:r>
      <w:r>
        <w:rPr>
          <w:rFonts w:ascii="Times New Roman" w:hAnsi="Times New Roman" w:cs="Times New Roman"/>
          <w:b/>
        </w:rPr>
        <w:t xml:space="preserve">. </w:t>
      </w:r>
      <w:r w:rsidRPr="008B6A69">
        <w:rPr>
          <w:rFonts w:ascii="Times New Roman" w:hAnsi="Times New Roman" w:cs="Times New Roman"/>
        </w:rPr>
        <w:t>As</w:t>
      </w:r>
      <w:r w:rsidR="00AD08D7">
        <w:rPr>
          <w:rFonts w:ascii="Times New Roman" w:hAnsi="Times New Roman" w:cs="Times New Roman"/>
        </w:rPr>
        <w:t>imismo recuerda que dichos resultados serán comparados con los del II y III Trimestre para establecer al final del curso si se ha logrado una mejora de nivel en un 10%, tal y como lo recogíamos en nuestro Plan de Mejora del presente curso.</w:t>
      </w:r>
    </w:p>
    <w:p w14:paraId="74FC67E0" w14:textId="77777777" w:rsidR="00AD08D7" w:rsidRDefault="00AD08D7" w:rsidP="00500F87">
      <w:pPr>
        <w:tabs>
          <w:tab w:val="left" w:pos="0"/>
        </w:tabs>
        <w:suppressAutoHyphens/>
        <w:spacing w:after="0"/>
        <w:contextualSpacing/>
        <w:jc w:val="both"/>
        <w:rPr>
          <w:rFonts w:ascii="Times New Roman" w:hAnsi="Times New Roman" w:cs="Times New Roman"/>
        </w:rPr>
      </w:pPr>
    </w:p>
    <w:p w14:paraId="6DCEC27A" w14:textId="63138C60" w:rsidR="00AD08D7" w:rsidRDefault="00AD08D7" w:rsidP="00500F87">
      <w:pPr>
        <w:tabs>
          <w:tab w:val="left" w:pos="0"/>
        </w:tabs>
        <w:suppressAutoHyphens/>
        <w:spacing w:after="0"/>
        <w:contextualSpacing/>
        <w:jc w:val="both"/>
        <w:rPr>
          <w:rFonts w:ascii="Times New Roman" w:hAnsi="Times New Roman" w:cs="Times New Roman"/>
        </w:rPr>
      </w:pPr>
      <w:r>
        <w:rPr>
          <w:rFonts w:ascii="Times New Roman" w:hAnsi="Times New Roman" w:cs="Times New Roman"/>
        </w:rPr>
        <w:t>Estos datos, aunque ha</w:t>
      </w:r>
      <w:r w:rsidR="00F817D2">
        <w:rPr>
          <w:rFonts w:ascii="Times New Roman" w:hAnsi="Times New Roman" w:cs="Times New Roman"/>
        </w:rPr>
        <w:t>n</w:t>
      </w:r>
      <w:r>
        <w:rPr>
          <w:rFonts w:ascii="Times New Roman" w:hAnsi="Times New Roman" w:cs="Times New Roman"/>
        </w:rPr>
        <w:t xml:space="preserve"> sido recogidos por los tutores-as principalmente, o por profesorado que imparte la materia de Lengua, han tenido en cuenta la observación de los maestros-as especialistas, como miembros de los equipos docentes, así como su ayuda </w:t>
      </w:r>
      <w:r w:rsidR="00D70A45">
        <w:rPr>
          <w:rFonts w:ascii="Times New Roman" w:hAnsi="Times New Roman" w:cs="Times New Roman"/>
        </w:rPr>
        <w:t>como profesorado</w:t>
      </w:r>
      <w:r>
        <w:rPr>
          <w:rFonts w:ascii="Times New Roman" w:hAnsi="Times New Roman" w:cs="Times New Roman"/>
        </w:rPr>
        <w:t xml:space="preserve"> de apoyo.</w:t>
      </w:r>
      <w:r w:rsidR="00D70A45">
        <w:rPr>
          <w:rFonts w:ascii="Times New Roman" w:hAnsi="Times New Roman" w:cs="Times New Roman"/>
        </w:rPr>
        <w:t xml:space="preserve"> </w:t>
      </w:r>
    </w:p>
    <w:p w14:paraId="21F91416" w14:textId="5C665011" w:rsidR="00AD08D7" w:rsidRDefault="00D70A45" w:rsidP="00500F87">
      <w:pPr>
        <w:tabs>
          <w:tab w:val="left" w:pos="0"/>
        </w:tabs>
        <w:suppressAutoHyphens/>
        <w:spacing w:after="0"/>
        <w:contextualSpacing/>
        <w:jc w:val="both"/>
        <w:rPr>
          <w:rFonts w:ascii="Times New Roman" w:hAnsi="Times New Roman" w:cs="Times New Roman"/>
        </w:rPr>
      </w:pPr>
      <w:r>
        <w:rPr>
          <w:rFonts w:ascii="Times New Roman" w:hAnsi="Times New Roman" w:cs="Times New Roman"/>
        </w:rPr>
        <w:t>Al igual que en este trimestre, para el próximo</w:t>
      </w:r>
      <w:r w:rsidR="00AD08D7">
        <w:rPr>
          <w:rFonts w:ascii="Times New Roman" w:hAnsi="Times New Roman" w:cs="Times New Roman"/>
        </w:rPr>
        <w:t xml:space="preserve"> se decide que el profesorado sin tutoría o especialista será el encargado de aportar un banco de textos por nivel, para que los tutores-as o maestros y maestras encargados y encargadas de la comunicación lingüística del </w:t>
      </w:r>
      <w:r w:rsidR="00DB40DF">
        <w:rPr>
          <w:rFonts w:ascii="Times New Roman" w:hAnsi="Times New Roman" w:cs="Times New Roman"/>
        </w:rPr>
        <w:t>alumnado puedan ir utilizándolos</w:t>
      </w:r>
      <w:r w:rsidR="00AD08D7">
        <w:rPr>
          <w:rFonts w:ascii="Times New Roman" w:hAnsi="Times New Roman" w:cs="Times New Roman"/>
        </w:rPr>
        <w:t xml:space="preserve"> en sus actuaciones y recabar datos en sus </w:t>
      </w:r>
      <w:r w:rsidR="00DB40DF">
        <w:rPr>
          <w:rFonts w:ascii="Times New Roman" w:hAnsi="Times New Roman" w:cs="Times New Roman"/>
        </w:rPr>
        <w:t>cuadernos de evaluación.</w:t>
      </w:r>
    </w:p>
    <w:p w14:paraId="31FACAB3" w14:textId="77777777" w:rsidR="00E41E04" w:rsidRPr="00F308F5" w:rsidRDefault="00E41E04" w:rsidP="00500F87">
      <w:pPr>
        <w:tabs>
          <w:tab w:val="left" w:pos="0"/>
        </w:tabs>
        <w:suppressAutoHyphens/>
        <w:spacing w:after="0"/>
        <w:contextualSpacing/>
        <w:jc w:val="both"/>
        <w:rPr>
          <w:rFonts w:ascii="Times New Roman" w:hAnsi="Times New Roman" w:cs="Times New Roman"/>
        </w:rPr>
      </w:pPr>
    </w:p>
    <w:p w14:paraId="342B3A98" w14:textId="368F47D6" w:rsidR="00D70A45" w:rsidRDefault="0096450B" w:rsidP="00500F87">
      <w:pPr>
        <w:tabs>
          <w:tab w:val="left" w:pos="0"/>
        </w:tabs>
        <w:suppressAutoHyphens/>
        <w:spacing w:after="0"/>
        <w:jc w:val="both"/>
        <w:rPr>
          <w:rFonts w:ascii="Times New Roman" w:hAnsi="Times New Roman" w:cs="Times New Roman"/>
          <w:sz w:val="20"/>
          <w:szCs w:val="20"/>
        </w:rPr>
      </w:pPr>
      <w:r>
        <w:rPr>
          <w:rFonts w:ascii="Times New Roman" w:hAnsi="Times New Roman" w:cs="Times New Roman"/>
          <w:sz w:val="20"/>
          <w:szCs w:val="20"/>
        </w:rPr>
        <w:t xml:space="preserve">2.- </w:t>
      </w:r>
      <w:r w:rsidR="00E41E04">
        <w:rPr>
          <w:rFonts w:ascii="Times New Roman" w:hAnsi="Times New Roman" w:cs="Times New Roman"/>
          <w:sz w:val="20"/>
          <w:szCs w:val="20"/>
        </w:rPr>
        <w:t>A continuación, cada maestro-a</w:t>
      </w:r>
      <w:r w:rsidR="003B69CB">
        <w:rPr>
          <w:rFonts w:ascii="Times New Roman" w:hAnsi="Times New Roman" w:cs="Times New Roman"/>
          <w:sz w:val="20"/>
          <w:szCs w:val="20"/>
        </w:rPr>
        <w:t xml:space="preserve"> responsable de la aplicación del proyecto en el aula</w:t>
      </w:r>
      <w:r w:rsidR="00E41E04">
        <w:rPr>
          <w:rFonts w:ascii="Times New Roman" w:hAnsi="Times New Roman" w:cs="Times New Roman"/>
          <w:sz w:val="20"/>
          <w:szCs w:val="20"/>
        </w:rPr>
        <w:t xml:space="preserve"> toma la palabra para exponer su valoración sobre los puntos mencionados en la orden del día.</w:t>
      </w:r>
    </w:p>
    <w:p w14:paraId="3BD8193A" w14:textId="139D37BF" w:rsidR="0096450B" w:rsidRPr="00D70A45" w:rsidRDefault="00D70A45" w:rsidP="00500F87">
      <w:pPr>
        <w:spacing w:after="0" w:line="240" w:lineRule="auto"/>
        <w:jc w:val="both"/>
        <w:rPr>
          <w:rFonts w:ascii="Times New Roman" w:hAnsi="Times New Roman" w:cs="Times New Roman"/>
          <w:sz w:val="20"/>
          <w:szCs w:val="20"/>
        </w:rPr>
      </w:pPr>
      <w:r>
        <w:rPr>
          <w:rFonts w:ascii="Times New Roman" w:hAnsi="Times New Roman" w:cs="Times New Roman"/>
          <w:sz w:val="20"/>
          <w:szCs w:val="20"/>
        </w:rPr>
        <w:br w:type="page"/>
      </w:r>
    </w:p>
    <w:tbl>
      <w:tblPr>
        <w:tblStyle w:val="Tablaconcuadrcula"/>
        <w:tblW w:w="0" w:type="auto"/>
        <w:tblLook w:val="04A0" w:firstRow="1" w:lastRow="0" w:firstColumn="1" w:lastColumn="0" w:noHBand="0" w:noVBand="1"/>
      </w:tblPr>
      <w:tblGrid>
        <w:gridCol w:w="8644"/>
      </w:tblGrid>
      <w:tr w:rsidR="00D70A45" w14:paraId="67B7B30E" w14:textId="77777777" w:rsidTr="00D70A45">
        <w:tc>
          <w:tcPr>
            <w:tcW w:w="8644" w:type="dxa"/>
            <w:shd w:val="clear" w:color="auto" w:fill="DAEEF3" w:themeFill="accent5" w:themeFillTint="33"/>
          </w:tcPr>
          <w:p w14:paraId="79485A28" w14:textId="63E17B03" w:rsidR="00D70A45" w:rsidRDefault="00D70A45" w:rsidP="006E626D">
            <w:pPr>
              <w:tabs>
                <w:tab w:val="left" w:pos="0"/>
              </w:tabs>
              <w:suppressAutoHyphens/>
              <w:spacing w:after="0"/>
              <w:jc w:val="center"/>
              <w:rPr>
                <w:rFonts w:ascii="Times New Roman" w:hAnsi="Times New Roman" w:cs="Times New Roman"/>
              </w:rPr>
            </w:pPr>
            <w:r w:rsidRPr="00D70A45">
              <w:rPr>
                <w:rFonts w:ascii="Times New Roman" w:hAnsi="Times New Roman" w:cs="Times New Roman"/>
                <w:b/>
              </w:rPr>
              <w:lastRenderedPageBreak/>
              <w:t>1º A</w:t>
            </w:r>
            <w:r w:rsidR="003B69CB">
              <w:rPr>
                <w:rFonts w:ascii="Times New Roman" w:hAnsi="Times New Roman" w:cs="Times New Roman"/>
                <w:b/>
              </w:rPr>
              <w:t xml:space="preserve"> y 2º B</w:t>
            </w:r>
            <w:r>
              <w:rPr>
                <w:rFonts w:ascii="Times New Roman" w:hAnsi="Times New Roman" w:cs="Times New Roman"/>
              </w:rPr>
              <w:t xml:space="preserve"> (Rocío Izquierdo Herrera)</w:t>
            </w:r>
          </w:p>
        </w:tc>
      </w:tr>
    </w:tbl>
    <w:p w14:paraId="3407FDC9" w14:textId="77777777" w:rsidR="00D70A45" w:rsidRPr="00D70A45" w:rsidRDefault="00D70A45" w:rsidP="00500F87">
      <w:pPr>
        <w:numPr>
          <w:ilvl w:val="0"/>
          <w:numId w:val="35"/>
        </w:numPr>
        <w:spacing w:after="160" w:line="259" w:lineRule="auto"/>
        <w:contextualSpacing/>
        <w:jc w:val="both"/>
        <w:rPr>
          <w:rFonts w:ascii="Times New Roman" w:hAnsi="Times New Roman" w:cs="Times New Roman"/>
          <w:color w:val="auto"/>
          <w:sz w:val="20"/>
          <w:szCs w:val="20"/>
          <w:u w:val="single"/>
          <w:lang w:val="es-ES" w:eastAsia="en-US"/>
        </w:rPr>
      </w:pPr>
      <w:r w:rsidRPr="00D70A45">
        <w:rPr>
          <w:rFonts w:ascii="Times New Roman" w:hAnsi="Times New Roman" w:cs="Times New Roman"/>
          <w:color w:val="auto"/>
          <w:sz w:val="20"/>
          <w:szCs w:val="20"/>
          <w:u w:val="single"/>
          <w:lang w:val="es-ES" w:eastAsia="en-US"/>
        </w:rPr>
        <w:t>Lectura.</w:t>
      </w:r>
    </w:p>
    <w:p w14:paraId="5E6EDDAB" w14:textId="77777777" w:rsidR="00D70A45" w:rsidRPr="00D70A45" w:rsidRDefault="00D70A45" w:rsidP="00500F87">
      <w:pPr>
        <w:spacing w:after="160" w:line="259" w:lineRule="auto"/>
        <w:jc w:val="both"/>
        <w:rPr>
          <w:rFonts w:ascii="Times New Roman" w:hAnsi="Times New Roman" w:cs="Times New Roman"/>
          <w:color w:val="auto"/>
          <w:sz w:val="20"/>
          <w:szCs w:val="20"/>
          <w:lang w:val="es-ES" w:eastAsia="en-US"/>
        </w:rPr>
      </w:pPr>
      <w:r w:rsidRPr="00D70A45">
        <w:rPr>
          <w:rFonts w:ascii="Times New Roman" w:hAnsi="Times New Roman" w:cs="Times New Roman"/>
          <w:color w:val="auto"/>
          <w:sz w:val="20"/>
          <w:szCs w:val="20"/>
          <w:lang w:val="es-ES" w:eastAsia="en-US"/>
        </w:rPr>
        <w:t xml:space="preserve">Se está haciendo lectura diaria en clase con el libro de lengua castellana y literatura, cartilla de lectura o fichas. Además se está llevando a cabo un </w:t>
      </w:r>
      <w:proofErr w:type="spellStart"/>
      <w:r w:rsidRPr="00D70A45">
        <w:rPr>
          <w:rFonts w:ascii="Times New Roman" w:hAnsi="Times New Roman" w:cs="Times New Roman"/>
          <w:color w:val="auto"/>
          <w:sz w:val="20"/>
          <w:szCs w:val="20"/>
          <w:lang w:val="es-ES" w:eastAsia="en-US"/>
        </w:rPr>
        <w:t>lectómetro</w:t>
      </w:r>
      <w:proofErr w:type="spellEnd"/>
      <w:r w:rsidRPr="00D70A45">
        <w:rPr>
          <w:rFonts w:ascii="Times New Roman" w:hAnsi="Times New Roman" w:cs="Times New Roman"/>
          <w:color w:val="auto"/>
          <w:sz w:val="20"/>
          <w:szCs w:val="20"/>
          <w:lang w:val="es-ES" w:eastAsia="en-US"/>
        </w:rPr>
        <w:t xml:space="preserve"> en el aula. El alumnado coge un libro de la biblioteca de aula o bien de la biblioteca del centro. Ese libro se lee en casa y cuando se termina, se rellena una ficha con los siguientes apartados: título, personajes, un dibujo de la parte que más les ha gustado y una recomendación. Una vez leído el libro y realizada la ficha, se colorearán un libro de su </w:t>
      </w:r>
      <w:proofErr w:type="spellStart"/>
      <w:r w:rsidRPr="00D70A45">
        <w:rPr>
          <w:rFonts w:ascii="Times New Roman" w:hAnsi="Times New Roman" w:cs="Times New Roman"/>
          <w:color w:val="auto"/>
          <w:sz w:val="20"/>
          <w:szCs w:val="20"/>
          <w:lang w:val="es-ES" w:eastAsia="en-US"/>
        </w:rPr>
        <w:t>lectómetro</w:t>
      </w:r>
      <w:proofErr w:type="spellEnd"/>
      <w:r w:rsidRPr="00D70A45">
        <w:rPr>
          <w:rFonts w:ascii="Times New Roman" w:hAnsi="Times New Roman" w:cs="Times New Roman"/>
          <w:color w:val="auto"/>
          <w:sz w:val="20"/>
          <w:szCs w:val="20"/>
          <w:lang w:val="es-ES" w:eastAsia="en-US"/>
        </w:rPr>
        <w:t>.</w:t>
      </w:r>
    </w:p>
    <w:p w14:paraId="5E3AD910" w14:textId="77777777" w:rsidR="00D70A45" w:rsidRPr="00D70A45" w:rsidRDefault="00D70A45" w:rsidP="00500F87">
      <w:pPr>
        <w:spacing w:after="160" w:line="259" w:lineRule="auto"/>
        <w:ind w:firstLine="360"/>
        <w:jc w:val="both"/>
        <w:rPr>
          <w:rFonts w:ascii="Times New Roman" w:hAnsi="Times New Roman" w:cs="Times New Roman"/>
          <w:color w:val="auto"/>
          <w:sz w:val="20"/>
          <w:szCs w:val="20"/>
          <w:lang w:val="es-ES" w:eastAsia="en-US"/>
        </w:rPr>
      </w:pPr>
    </w:p>
    <w:p w14:paraId="12A622E4" w14:textId="77777777" w:rsidR="00D70A45" w:rsidRPr="00D70A45" w:rsidRDefault="00D70A45" w:rsidP="00500F87">
      <w:pPr>
        <w:numPr>
          <w:ilvl w:val="0"/>
          <w:numId w:val="35"/>
        </w:numPr>
        <w:spacing w:after="160" w:line="259" w:lineRule="auto"/>
        <w:contextualSpacing/>
        <w:jc w:val="both"/>
        <w:rPr>
          <w:rFonts w:ascii="Times New Roman" w:hAnsi="Times New Roman" w:cs="Times New Roman"/>
          <w:color w:val="auto"/>
          <w:sz w:val="20"/>
          <w:szCs w:val="20"/>
          <w:u w:val="single"/>
          <w:lang w:val="es-ES" w:eastAsia="en-US"/>
        </w:rPr>
      </w:pPr>
      <w:r w:rsidRPr="00D70A45">
        <w:rPr>
          <w:rFonts w:ascii="Times New Roman" w:hAnsi="Times New Roman" w:cs="Times New Roman"/>
          <w:color w:val="auto"/>
          <w:sz w:val="20"/>
          <w:szCs w:val="20"/>
          <w:u w:val="single"/>
          <w:lang w:val="es-ES" w:eastAsia="en-US"/>
        </w:rPr>
        <w:t>Caligrafía.</w:t>
      </w:r>
    </w:p>
    <w:p w14:paraId="0A9543C5" w14:textId="77777777" w:rsidR="00D70A45" w:rsidRPr="00D70A45" w:rsidRDefault="00D70A45" w:rsidP="00500F87">
      <w:pPr>
        <w:spacing w:after="160" w:line="259" w:lineRule="auto"/>
        <w:jc w:val="both"/>
        <w:rPr>
          <w:rFonts w:ascii="Times New Roman" w:hAnsi="Times New Roman" w:cs="Times New Roman"/>
          <w:color w:val="auto"/>
          <w:sz w:val="20"/>
          <w:szCs w:val="20"/>
          <w:lang w:val="es-ES" w:eastAsia="en-US"/>
        </w:rPr>
      </w:pPr>
      <w:r w:rsidRPr="00D70A45">
        <w:rPr>
          <w:rFonts w:ascii="Times New Roman" w:hAnsi="Times New Roman" w:cs="Times New Roman"/>
          <w:color w:val="auto"/>
          <w:sz w:val="20"/>
          <w:szCs w:val="20"/>
          <w:lang w:val="es-ES" w:eastAsia="en-US"/>
        </w:rPr>
        <w:t>Se trabaja diariamente el trazo y giro de cada grafía. El alumnado tiene un libro de escritura para reforzar el trazo de cada una de las letras. Además aquellos/as alumnos/as que tienen más dificultades, se les he preparado un cuadernillo de caligrafía extra para seguir mejorando.</w:t>
      </w:r>
    </w:p>
    <w:p w14:paraId="1B55A639" w14:textId="77777777" w:rsidR="00D70A45" w:rsidRPr="00D70A45" w:rsidRDefault="00D70A45" w:rsidP="00500F87">
      <w:pPr>
        <w:spacing w:after="160" w:line="259" w:lineRule="auto"/>
        <w:ind w:left="360"/>
        <w:jc w:val="both"/>
        <w:rPr>
          <w:rFonts w:ascii="Times New Roman" w:hAnsi="Times New Roman" w:cs="Times New Roman"/>
          <w:color w:val="auto"/>
          <w:sz w:val="20"/>
          <w:szCs w:val="20"/>
          <w:u w:val="single"/>
          <w:lang w:val="es-ES" w:eastAsia="en-US"/>
        </w:rPr>
      </w:pPr>
    </w:p>
    <w:p w14:paraId="3FD6A163" w14:textId="77777777" w:rsidR="00D70A45" w:rsidRPr="00D70A45" w:rsidRDefault="00D70A45" w:rsidP="00500F87">
      <w:pPr>
        <w:numPr>
          <w:ilvl w:val="0"/>
          <w:numId w:val="35"/>
        </w:numPr>
        <w:spacing w:after="160" w:line="259" w:lineRule="auto"/>
        <w:contextualSpacing/>
        <w:jc w:val="both"/>
        <w:rPr>
          <w:rFonts w:ascii="Times New Roman" w:hAnsi="Times New Roman" w:cs="Times New Roman"/>
          <w:color w:val="auto"/>
          <w:sz w:val="20"/>
          <w:szCs w:val="20"/>
          <w:u w:val="single"/>
          <w:lang w:val="es-ES" w:eastAsia="en-US"/>
        </w:rPr>
      </w:pPr>
      <w:r w:rsidRPr="00D70A45">
        <w:rPr>
          <w:rFonts w:ascii="Times New Roman" w:hAnsi="Times New Roman" w:cs="Times New Roman"/>
          <w:color w:val="auto"/>
          <w:sz w:val="20"/>
          <w:szCs w:val="20"/>
          <w:u w:val="single"/>
          <w:lang w:val="es-ES" w:eastAsia="en-US"/>
        </w:rPr>
        <w:t>Normas de escritura.</w:t>
      </w:r>
    </w:p>
    <w:p w14:paraId="27FA3426" w14:textId="77777777" w:rsidR="00D70A45" w:rsidRPr="00D70A45" w:rsidRDefault="00D70A45" w:rsidP="00500F87">
      <w:pPr>
        <w:spacing w:after="160" w:line="259" w:lineRule="auto"/>
        <w:ind w:firstLine="360"/>
        <w:jc w:val="both"/>
        <w:rPr>
          <w:rFonts w:ascii="Times New Roman" w:hAnsi="Times New Roman" w:cs="Times New Roman"/>
          <w:color w:val="auto"/>
          <w:sz w:val="20"/>
          <w:szCs w:val="20"/>
          <w:lang w:val="es-ES" w:eastAsia="en-US"/>
        </w:rPr>
      </w:pPr>
      <w:r w:rsidRPr="00D70A45">
        <w:rPr>
          <w:rFonts w:ascii="Times New Roman" w:hAnsi="Times New Roman" w:cs="Times New Roman"/>
          <w:color w:val="auto"/>
          <w:sz w:val="20"/>
          <w:szCs w:val="20"/>
          <w:lang w:val="es-ES" w:eastAsia="en-US"/>
        </w:rPr>
        <w:t xml:space="preserve">Se ha trabajado la pauta y el cuadrado, para poder desarrollar una buena escritura. </w:t>
      </w:r>
    </w:p>
    <w:p w14:paraId="44AF5FD5" w14:textId="77777777" w:rsidR="00D70A45" w:rsidRPr="00D70A45" w:rsidRDefault="00D70A45" w:rsidP="00500F87">
      <w:pPr>
        <w:spacing w:after="160" w:line="259" w:lineRule="auto"/>
        <w:ind w:firstLine="360"/>
        <w:jc w:val="both"/>
        <w:rPr>
          <w:rFonts w:ascii="Times New Roman" w:hAnsi="Times New Roman" w:cs="Times New Roman"/>
          <w:color w:val="auto"/>
          <w:sz w:val="20"/>
          <w:szCs w:val="20"/>
          <w:lang w:val="es-ES" w:eastAsia="en-US"/>
        </w:rPr>
      </w:pPr>
      <w:r w:rsidRPr="00D70A45">
        <w:rPr>
          <w:rFonts w:ascii="Times New Roman" w:hAnsi="Times New Roman" w:cs="Times New Roman"/>
          <w:color w:val="auto"/>
          <w:sz w:val="20"/>
          <w:szCs w:val="20"/>
          <w:lang w:val="es-ES" w:eastAsia="en-US"/>
        </w:rPr>
        <w:t>Las normas que se llevan a cabo en el cuaderno son las siguientes:</w:t>
      </w:r>
    </w:p>
    <w:p w14:paraId="16FC59E7" w14:textId="77777777" w:rsidR="00D70A45" w:rsidRPr="00D70A45" w:rsidRDefault="00D70A45" w:rsidP="00500F87">
      <w:pPr>
        <w:numPr>
          <w:ilvl w:val="0"/>
          <w:numId w:val="35"/>
        </w:numPr>
        <w:spacing w:after="160" w:line="259" w:lineRule="auto"/>
        <w:contextualSpacing/>
        <w:jc w:val="both"/>
        <w:rPr>
          <w:rFonts w:ascii="Times New Roman" w:hAnsi="Times New Roman" w:cs="Times New Roman"/>
          <w:color w:val="auto"/>
          <w:sz w:val="20"/>
          <w:szCs w:val="20"/>
          <w:lang w:val="es-ES" w:eastAsia="en-US"/>
        </w:rPr>
      </w:pPr>
      <w:r w:rsidRPr="00D70A45">
        <w:rPr>
          <w:rFonts w:ascii="Times New Roman" w:hAnsi="Times New Roman" w:cs="Times New Roman"/>
          <w:color w:val="auto"/>
          <w:sz w:val="20"/>
          <w:szCs w:val="20"/>
          <w:lang w:val="es-ES" w:eastAsia="en-US"/>
        </w:rPr>
        <w:t>Escribir siempre la fecha larga.</w:t>
      </w:r>
    </w:p>
    <w:p w14:paraId="6A11BF7E" w14:textId="77777777" w:rsidR="00D70A45" w:rsidRPr="00D70A45" w:rsidRDefault="00D70A45" w:rsidP="00500F87">
      <w:pPr>
        <w:numPr>
          <w:ilvl w:val="0"/>
          <w:numId w:val="35"/>
        </w:numPr>
        <w:spacing w:after="160" w:line="259" w:lineRule="auto"/>
        <w:contextualSpacing/>
        <w:jc w:val="both"/>
        <w:rPr>
          <w:rFonts w:ascii="Times New Roman" w:hAnsi="Times New Roman" w:cs="Times New Roman"/>
          <w:color w:val="auto"/>
          <w:sz w:val="20"/>
          <w:szCs w:val="20"/>
          <w:lang w:val="es-ES" w:eastAsia="en-US"/>
        </w:rPr>
      </w:pPr>
      <w:r w:rsidRPr="00D70A45">
        <w:rPr>
          <w:rFonts w:ascii="Times New Roman" w:hAnsi="Times New Roman" w:cs="Times New Roman"/>
          <w:color w:val="auto"/>
          <w:sz w:val="20"/>
          <w:szCs w:val="20"/>
          <w:lang w:val="es-ES" w:eastAsia="en-US"/>
        </w:rPr>
        <w:t>Dejar renglones en blanco para verlo todo más claro.</w:t>
      </w:r>
    </w:p>
    <w:p w14:paraId="45EC370A" w14:textId="77777777" w:rsidR="00D70A45" w:rsidRPr="00D70A45" w:rsidRDefault="00D70A45" w:rsidP="00500F87">
      <w:pPr>
        <w:numPr>
          <w:ilvl w:val="0"/>
          <w:numId w:val="35"/>
        </w:numPr>
        <w:spacing w:after="160" w:line="259" w:lineRule="auto"/>
        <w:contextualSpacing/>
        <w:jc w:val="both"/>
        <w:rPr>
          <w:rFonts w:ascii="Times New Roman" w:hAnsi="Times New Roman" w:cs="Times New Roman"/>
          <w:color w:val="auto"/>
          <w:sz w:val="20"/>
          <w:szCs w:val="20"/>
          <w:lang w:val="es-ES" w:eastAsia="en-US"/>
        </w:rPr>
      </w:pPr>
      <w:r w:rsidRPr="00D70A45">
        <w:rPr>
          <w:rFonts w:ascii="Times New Roman" w:hAnsi="Times New Roman" w:cs="Times New Roman"/>
          <w:color w:val="auto"/>
          <w:sz w:val="20"/>
          <w:szCs w:val="20"/>
          <w:lang w:val="es-ES" w:eastAsia="en-US"/>
        </w:rPr>
        <w:t>Utilizar el color rojo para subrayar o señalar.</w:t>
      </w:r>
    </w:p>
    <w:p w14:paraId="0B7F1E67" w14:textId="77777777" w:rsidR="00D70A45" w:rsidRDefault="00D70A45" w:rsidP="00500F87">
      <w:pPr>
        <w:tabs>
          <w:tab w:val="left" w:pos="0"/>
        </w:tabs>
        <w:suppressAutoHyphens/>
        <w:spacing w:after="0"/>
        <w:jc w:val="both"/>
        <w:rPr>
          <w:rFonts w:ascii="Times New Roman" w:hAnsi="Times New Roman" w:cs="Times New Roman"/>
          <w:lang w:val="es-ES"/>
        </w:rPr>
      </w:pPr>
    </w:p>
    <w:tbl>
      <w:tblPr>
        <w:tblStyle w:val="Tablaconcuadrcula"/>
        <w:tblW w:w="0" w:type="auto"/>
        <w:tblLook w:val="04A0" w:firstRow="1" w:lastRow="0" w:firstColumn="1" w:lastColumn="0" w:noHBand="0" w:noVBand="1"/>
      </w:tblPr>
      <w:tblGrid>
        <w:gridCol w:w="8644"/>
      </w:tblGrid>
      <w:tr w:rsidR="00D70A45" w14:paraId="0261B647" w14:textId="77777777" w:rsidTr="00D70A45">
        <w:tc>
          <w:tcPr>
            <w:tcW w:w="8644" w:type="dxa"/>
            <w:shd w:val="clear" w:color="auto" w:fill="DAEEF3" w:themeFill="accent5" w:themeFillTint="33"/>
          </w:tcPr>
          <w:p w14:paraId="557EF3F4" w14:textId="1C2B3FD5" w:rsidR="00D70A45" w:rsidRPr="00D70A45" w:rsidRDefault="00D70A45" w:rsidP="006E626D">
            <w:pPr>
              <w:tabs>
                <w:tab w:val="left" w:pos="0"/>
              </w:tabs>
              <w:suppressAutoHyphens/>
              <w:spacing w:after="0"/>
              <w:jc w:val="center"/>
              <w:rPr>
                <w:rFonts w:ascii="Times New Roman" w:hAnsi="Times New Roman" w:cs="Times New Roman"/>
              </w:rPr>
            </w:pPr>
            <w:r w:rsidRPr="00D70A45">
              <w:rPr>
                <w:rFonts w:ascii="Times New Roman" w:hAnsi="Times New Roman" w:cs="Times New Roman"/>
                <w:b/>
              </w:rPr>
              <w:t>1º B</w:t>
            </w:r>
            <w:r w:rsidRPr="00D70A45">
              <w:rPr>
                <w:rFonts w:ascii="Times New Roman" w:hAnsi="Times New Roman" w:cs="Times New Roman"/>
              </w:rPr>
              <w:t xml:space="preserve"> (Mireya Alcázar </w:t>
            </w:r>
            <w:proofErr w:type="spellStart"/>
            <w:r w:rsidRPr="00D70A45">
              <w:rPr>
                <w:rFonts w:ascii="Times New Roman" w:hAnsi="Times New Roman" w:cs="Times New Roman"/>
              </w:rPr>
              <w:t>Atienza</w:t>
            </w:r>
            <w:proofErr w:type="spellEnd"/>
            <w:r w:rsidRPr="00D70A45">
              <w:rPr>
                <w:rFonts w:ascii="Times New Roman" w:hAnsi="Times New Roman" w:cs="Times New Roman"/>
              </w:rPr>
              <w:t>)</w:t>
            </w:r>
          </w:p>
        </w:tc>
      </w:tr>
    </w:tbl>
    <w:p w14:paraId="65932AC4" w14:textId="77777777" w:rsidR="003B69CB" w:rsidRPr="003B69CB" w:rsidRDefault="003B69CB" w:rsidP="00500F87">
      <w:pPr>
        <w:spacing w:before="240" w:after="100" w:afterAutospacing="1" w:line="360" w:lineRule="auto"/>
        <w:jc w:val="both"/>
        <w:rPr>
          <w:rFonts w:ascii="Times New Roman" w:eastAsia="Times New Roman" w:hAnsi="Times New Roman" w:cs="Times New Roman"/>
          <w:sz w:val="20"/>
          <w:szCs w:val="20"/>
          <w:lang w:val="es-ES"/>
        </w:rPr>
      </w:pPr>
      <w:r w:rsidRPr="003B69CB">
        <w:rPr>
          <w:rFonts w:ascii="Times New Roman" w:eastAsia="Times New Roman" w:hAnsi="Times New Roman" w:cs="Times New Roman"/>
          <w:sz w:val="20"/>
          <w:szCs w:val="20"/>
          <w:lang w:val="es-ES"/>
        </w:rPr>
        <w:t>Las actividades que se están llevando a cabo en el aula para tratar el proyecto lingüístico en 1ºB son:</w:t>
      </w:r>
    </w:p>
    <w:p w14:paraId="59DC878E" w14:textId="77777777" w:rsidR="003B69CB" w:rsidRPr="003B69CB" w:rsidRDefault="003B69CB" w:rsidP="00500F87">
      <w:pPr>
        <w:numPr>
          <w:ilvl w:val="0"/>
          <w:numId w:val="36"/>
        </w:numPr>
        <w:spacing w:before="240" w:after="100" w:afterAutospacing="1" w:line="360" w:lineRule="auto"/>
        <w:jc w:val="both"/>
        <w:rPr>
          <w:rFonts w:ascii="Times New Roman" w:eastAsia="Times New Roman" w:hAnsi="Times New Roman" w:cs="Times New Roman"/>
          <w:sz w:val="20"/>
          <w:szCs w:val="20"/>
          <w:lang w:val="es-ES"/>
        </w:rPr>
      </w:pPr>
      <w:r w:rsidRPr="003B69CB">
        <w:rPr>
          <w:rFonts w:ascii="Times New Roman" w:eastAsia="Times New Roman" w:hAnsi="Times New Roman" w:cs="Times New Roman"/>
          <w:sz w:val="20"/>
          <w:szCs w:val="20"/>
          <w:lang w:val="es-ES"/>
        </w:rPr>
        <w:t>Lectura diaria en clase con la cartilla de lectura y el libro de texto.</w:t>
      </w:r>
    </w:p>
    <w:p w14:paraId="7C493111" w14:textId="77777777" w:rsidR="003B69CB" w:rsidRPr="003B69CB" w:rsidRDefault="003B69CB" w:rsidP="00500F87">
      <w:pPr>
        <w:numPr>
          <w:ilvl w:val="0"/>
          <w:numId w:val="36"/>
        </w:numPr>
        <w:spacing w:before="240" w:after="100" w:afterAutospacing="1" w:line="360" w:lineRule="auto"/>
        <w:jc w:val="both"/>
        <w:rPr>
          <w:rFonts w:ascii="Times New Roman" w:eastAsia="Times New Roman" w:hAnsi="Times New Roman" w:cs="Times New Roman"/>
          <w:sz w:val="20"/>
          <w:szCs w:val="20"/>
          <w:lang w:val="es-ES"/>
        </w:rPr>
      </w:pPr>
      <w:r w:rsidRPr="003B69CB">
        <w:rPr>
          <w:rFonts w:ascii="Times New Roman" w:eastAsia="Times New Roman" w:hAnsi="Times New Roman" w:cs="Times New Roman"/>
          <w:sz w:val="20"/>
          <w:szCs w:val="20"/>
          <w:lang w:val="es-ES"/>
        </w:rPr>
        <w:t xml:space="preserve">Biblioteca de aula. Los alumnos/as, libremente, se llevan a casa un libro de lectura, ya sea de la biblioteca de aula o de la biblioteca del centro. Para motivar la lectura, tenemos un </w:t>
      </w:r>
      <w:proofErr w:type="spellStart"/>
      <w:r w:rsidRPr="003B69CB">
        <w:rPr>
          <w:rFonts w:ascii="Times New Roman" w:eastAsia="Times New Roman" w:hAnsi="Times New Roman" w:cs="Times New Roman"/>
          <w:sz w:val="20"/>
          <w:szCs w:val="20"/>
          <w:lang w:val="es-ES"/>
        </w:rPr>
        <w:t>lectómetro</w:t>
      </w:r>
      <w:proofErr w:type="spellEnd"/>
      <w:r w:rsidRPr="003B69CB">
        <w:rPr>
          <w:rFonts w:ascii="Times New Roman" w:eastAsia="Times New Roman" w:hAnsi="Times New Roman" w:cs="Times New Roman"/>
          <w:sz w:val="20"/>
          <w:szCs w:val="20"/>
          <w:lang w:val="es-ES"/>
        </w:rPr>
        <w:t xml:space="preserve">. Cada alumno/a que se lee un libro, colorea un librito de la estantería que hay dibujada en el </w:t>
      </w:r>
      <w:proofErr w:type="spellStart"/>
      <w:r w:rsidRPr="003B69CB">
        <w:rPr>
          <w:rFonts w:ascii="Times New Roman" w:eastAsia="Times New Roman" w:hAnsi="Times New Roman" w:cs="Times New Roman"/>
          <w:sz w:val="20"/>
          <w:szCs w:val="20"/>
          <w:lang w:val="es-ES"/>
        </w:rPr>
        <w:t>lectómetro</w:t>
      </w:r>
      <w:proofErr w:type="spellEnd"/>
      <w:r w:rsidRPr="003B69CB">
        <w:rPr>
          <w:rFonts w:ascii="Times New Roman" w:eastAsia="Times New Roman" w:hAnsi="Times New Roman" w:cs="Times New Roman"/>
          <w:sz w:val="20"/>
          <w:szCs w:val="20"/>
          <w:lang w:val="es-ES"/>
        </w:rPr>
        <w:t>, además de realizar una ficha en la con una pequeña reseña de libro leído.</w:t>
      </w:r>
    </w:p>
    <w:p w14:paraId="1EEC5B41" w14:textId="77777777" w:rsidR="003B69CB" w:rsidRPr="003B69CB" w:rsidRDefault="003B69CB" w:rsidP="00500F87">
      <w:pPr>
        <w:numPr>
          <w:ilvl w:val="0"/>
          <w:numId w:val="36"/>
        </w:numPr>
        <w:spacing w:before="240" w:after="100" w:afterAutospacing="1" w:line="360" w:lineRule="auto"/>
        <w:jc w:val="both"/>
        <w:rPr>
          <w:rFonts w:ascii="Times New Roman" w:eastAsia="Times New Roman" w:hAnsi="Times New Roman" w:cs="Times New Roman"/>
          <w:sz w:val="20"/>
          <w:szCs w:val="20"/>
          <w:lang w:val="es-ES"/>
        </w:rPr>
      </w:pPr>
      <w:r w:rsidRPr="003B69CB">
        <w:rPr>
          <w:rFonts w:ascii="Times New Roman" w:eastAsia="Times New Roman" w:hAnsi="Times New Roman" w:cs="Times New Roman"/>
          <w:sz w:val="20"/>
          <w:szCs w:val="20"/>
          <w:lang w:val="es-ES"/>
        </w:rPr>
        <w:t>Ensalada de palabras. Cada vez que vemos en clase una letra nueva, realizamos una ensalada de palabras que contienen esa letra. A los alumnos le resulta una actividad muy divertida y les motiva para aprender la nueva letra.</w:t>
      </w:r>
    </w:p>
    <w:p w14:paraId="6C758CAD" w14:textId="77777777" w:rsidR="003B69CB" w:rsidRPr="003B69CB" w:rsidRDefault="003B69CB" w:rsidP="00500F87">
      <w:pPr>
        <w:numPr>
          <w:ilvl w:val="0"/>
          <w:numId w:val="36"/>
        </w:numPr>
        <w:spacing w:before="240" w:after="100" w:afterAutospacing="1" w:line="360" w:lineRule="auto"/>
        <w:jc w:val="both"/>
        <w:rPr>
          <w:rFonts w:ascii="Times New Roman" w:eastAsia="Times New Roman" w:hAnsi="Times New Roman" w:cs="Times New Roman"/>
          <w:sz w:val="20"/>
          <w:szCs w:val="20"/>
          <w:lang w:val="es-ES"/>
        </w:rPr>
      </w:pPr>
      <w:r w:rsidRPr="003B69CB">
        <w:rPr>
          <w:rFonts w:ascii="Times New Roman" w:eastAsia="Times New Roman" w:hAnsi="Times New Roman" w:cs="Times New Roman"/>
          <w:sz w:val="20"/>
          <w:szCs w:val="20"/>
          <w:lang w:val="es-ES"/>
        </w:rPr>
        <w:t>Caligrafía. Cada alumno/a tiene un cuaderno de escritura que sirve para practicar la caligrafía. Además, cada vez que se trabaja una letra en clase, a cada alumno/a se le entrega una ficha con la lectura y la caligrafía de dicha letra.</w:t>
      </w:r>
    </w:p>
    <w:p w14:paraId="74A2AE4C" w14:textId="77777777" w:rsidR="003B69CB" w:rsidRPr="003B69CB" w:rsidRDefault="003B69CB" w:rsidP="00500F87">
      <w:pPr>
        <w:spacing w:before="240" w:after="100" w:afterAutospacing="1" w:line="360" w:lineRule="auto"/>
        <w:ind w:left="720"/>
        <w:jc w:val="both"/>
        <w:rPr>
          <w:rFonts w:ascii="Times New Roman" w:eastAsia="Times New Roman" w:hAnsi="Times New Roman" w:cs="Times New Roman"/>
          <w:sz w:val="20"/>
          <w:szCs w:val="20"/>
          <w:lang w:val="es-ES"/>
        </w:rPr>
      </w:pPr>
      <w:r w:rsidRPr="003B69CB">
        <w:rPr>
          <w:rFonts w:ascii="Times New Roman" w:eastAsia="Times New Roman" w:hAnsi="Times New Roman" w:cs="Times New Roman"/>
          <w:sz w:val="20"/>
          <w:szCs w:val="20"/>
          <w:lang w:val="es-ES"/>
        </w:rPr>
        <w:t>Contamos también con cuadernillos de caligrafía y trazos para aquellos alumnos/as que lo necesitan, para que practiquen más en casa.</w:t>
      </w:r>
    </w:p>
    <w:p w14:paraId="200597B7" w14:textId="344EB8D3" w:rsidR="003B69CB" w:rsidRPr="003B69CB" w:rsidRDefault="003B69CB" w:rsidP="00500F87">
      <w:pPr>
        <w:numPr>
          <w:ilvl w:val="0"/>
          <w:numId w:val="36"/>
        </w:numPr>
        <w:spacing w:before="240" w:after="100" w:afterAutospacing="1" w:line="360" w:lineRule="auto"/>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lastRenderedPageBreak/>
        <w:t>Cuadernos.</w:t>
      </w:r>
      <w:r w:rsidRPr="003B69CB">
        <w:rPr>
          <w:rFonts w:ascii="Times New Roman" w:eastAsia="Times New Roman" w:hAnsi="Times New Roman" w:cs="Times New Roman"/>
          <w:sz w:val="20"/>
          <w:szCs w:val="20"/>
          <w:lang w:val="es-ES"/>
        </w:rPr>
        <w:t xml:space="preserve"> A mediados del primer trimestre, comenzamos a utilizar la libreta, por lo que hemos establecido unas normas de escritura:</w:t>
      </w:r>
    </w:p>
    <w:p w14:paraId="119A15EF" w14:textId="77777777" w:rsidR="003B69CB" w:rsidRPr="003B69CB" w:rsidRDefault="003B69CB" w:rsidP="00500F87">
      <w:pPr>
        <w:numPr>
          <w:ilvl w:val="1"/>
          <w:numId w:val="36"/>
        </w:numPr>
        <w:spacing w:before="240" w:after="100" w:afterAutospacing="1" w:line="360" w:lineRule="auto"/>
        <w:jc w:val="both"/>
        <w:rPr>
          <w:rFonts w:ascii="Times New Roman" w:eastAsia="Times New Roman" w:hAnsi="Times New Roman" w:cs="Times New Roman"/>
          <w:sz w:val="20"/>
          <w:szCs w:val="20"/>
          <w:lang w:val="es-ES"/>
        </w:rPr>
      </w:pPr>
      <w:r w:rsidRPr="003B69CB">
        <w:rPr>
          <w:rFonts w:ascii="Times New Roman" w:eastAsia="Times New Roman" w:hAnsi="Times New Roman" w:cs="Times New Roman"/>
          <w:sz w:val="20"/>
          <w:szCs w:val="20"/>
          <w:lang w:val="es-ES"/>
        </w:rPr>
        <w:t>Dejar una pauta en blanco cada vez que ponemos la fecha.</w:t>
      </w:r>
    </w:p>
    <w:p w14:paraId="5F482C1E" w14:textId="77777777" w:rsidR="003B69CB" w:rsidRPr="003B69CB" w:rsidRDefault="003B69CB" w:rsidP="00500F87">
      <w:pPr>
        <w:numPr>
          <w:ilvl w:val="1"/>
          <w:numId w:val="36"/>
        </w:numPr>
        <w:spacing w:before="240" w:after="100" w:afterAutospacing="1" w:line="360" w:lineRule="auto"/>
        <w:jc w:val="both"/>
        <w:rPr>
          <w:rFonts w:ascii="Times New Roman" w:eastAsia="Times New Roman" w:hAnsi="Times New Roman" w:cs="Times New Roman"/>
          <w:sz w:val="20"/>
          <w:szCs w:val="20"/>
          <w:lang w:val="es-ES"/>
        </w:rPr>
      </w:pPr>
      <w:r w:rsidRPr="003B69CB">
        <w:rPr>
          <w:rFonts w:ascii="Times New Roman" w:eastAsia="Times New Roman" w:hAnsi="Times New Roman" w:cs="Times New Roman"/>
          <w:sz w:val="20"/>
          <w:szCs w:val="20"/>
          <w:lang w:val="es-ES"/>
        </w:rPr>
        <w:t>En la siguiente pauta, se escribe la fecha larga.</w:t>
      </w:r>
    </w:p>
    <w:p w14:paraId="6ED160E0" w14:textId="77777777" w:rsidR="003B69CB" w:rsidRPr="003B69CB" w:rsidRDefault="003B69CB" w:rsidP="00500F87">
      <w:pPr>
        <w:numPr>
          <w:ilvl w:val="1"/>
          <w:numId w:val="36"/>
        </w:numPr>
        <w:spacing w:before="240" w:after="100" w:afterAutospacing="1" w:line="360" w:lineRule="auto"/>
        <w:jc w:val="both"/>
        <w:rPr>
          <w:rFonts w:ascii="Times New Roman" w:eastAsia="Times New Roman" w:hAnsi="Times New Roman" w:cs="Times New Roman"/>
          <w:sz w:val="20"/>
          <w:szCs w:val="20"/>
          <w:lang w:val="es-ES"/>
        </w:rPr>
      </w:pPr>
      <w:r w:rsidRPr="003B69CB">
        <w:rPr>
          <w:rFonts w:ascii="Times New Roman" w:eastAsia="Times New Roman" w:hAnsi="Times New Roman" w:cs="Times New Roman"/>
          <w:sz w:val="20"/>
          <w:szCs w:val="20"/>
          <w:lang w:val="es-ES"/>
        </w:rPr>
        <w:t>Debajo de la fecha, escribimos la frase del mes.</w:t>
      </w:r>
    </w:p>
    <w:p w14:paraId="717E5361" w14:textId="77777777" w:rsidR="003B69CB" w:rsidRPr="003B69CB" w:rsidRDefault="003B69CB" w:rsidP="00500F87">
      <w:pPr>
        <w:numPr>
          <w:ilvl w:val="1"/>
          <w:numId w:val="36"/>
        </w:numPr>
        <w:spacing w:before="240" w:after="100" w:afterAutospacing="1" w:line="360" w:lineRule="auto"/>
        <w:jc w:val="both"/>
        <w:rPr>
          <w:rFonts w:ascii="Times New Roman" w:eastAsia="Times New Roman" w:hAnsi="Times New Roman" w:cs="Times New Roman"/>
          <w:b/>
          <w:bCs/>
          <w:color w:val="auto"/>
          <w:sz w:val="20"/>
          <w:szCs w:val="20"/>
          <w:lang w:val="es-ES"/>
        </w:rPr>
      </w:pPr>
      <w:r w:rsidRPr="003B69CB">
        <w:rPr>
          <w:rFonts w:ascii="Times New Roman" w:eastAsia="Times New Roman" w:hAnsi="Times New Roman" w:cs="Times New Roman"/>
          <w:sz w:val="20"/>
          <w:szCs w:val="20"/>
          <w:lang w:val="es-ES"/>
        </w:rPr>
        <w:t>Cuando se escribe punto y aparte, se deja una pauta en blanco y se comienza dejando sangría (cuatro cuadraditos).</w:t>
      </w:r>
    </w:p>
    <w:tbl>
      <w:tblPr>
        <w:tblStyle w:val="Tablaconcuadrcula"/>
        <w:tblW w:w="0" w:type="auto"/>
        <w:tblLook w:val="04A0" w:firstRow="1" w:lastRow="0" w:firstColumn="1" w:lastColumn="0" w:noHBand="0" w:noVBand="1"/>
      </w:tblPr>
      <w:tblGrid>
        <w:gridCol w:w="8644"/>
      </w:tblGrid>
      <w:tr w:rsidR="003B69CB" w:rsidRPr="003B69CB" w14:paraId="7B16D9D6" w14:textId="77777777" w:rsidTr="003B69CB">
        <w:tc>
          <w:tcPr>
            <w:tcW w:w="8644" w:type="dxa"/>
            <w:shd w:val="clear" w:color="auto" w:fill="DAEEF3" w:themeFill="accent5" w:themeFillTint="33"/>
          </w:tcPr>
          <w:p w14:paraId="74E11CB2" w14:textId="7CB48029" w:rsidR="003B69CB" w:rsidRPr="003B69CB" w:rsidRDefault="003B69CB" w:rsidP="006E626D">
            <w:pPr>
              <w:tabs>
                <w:tab w:val="left" w:pos="0"/>
              </w:tabs>
              <w:suppressAutoHyphens/>
              <w:spacing w:after="0"/>
              <w:jc w:val="center"/>
              <w:rPr>
                <w:rFonts w:ascii="Times New Roman" w:eastAsia="Times New Roman" w:hAnsi="Times New Roman" w:cs="Times New Roman"/>
                <w:sz w:val="20"/>
                <w:szCs w:val="20"/>
                <w:lang w:val="es-ES"/>
              </w:rPr>
            </w:pPr>
            <w:r w:rsidRPr="003B69CB">
              <w:rPr>
                <w:rFonts w:ascii="Times New Roman" w:eastAsia="Times New Roman" w:hAnsi="Times New Roman" w:cs="Times New Roman"/>
                <w:b/>
                <w:sz w:val="20"/>
                <w:szCs w:val="20"/>
                <w:lang w:val="es-ES"/>
              </w:rPr>
              <w:t>2º A</w:t>
            </w:r>
            <w:r w:rsidRPr="003B69CB">
              <w:rPr>
                <w:rFonts w:ascii="Times New Roman" w:eastAsia="Times New Roman" w:hAnsi="Times New Roman" w:cs="Times New Roman"/>
                <w:sz w:val="20"/>
                <w:szCs w:val="20"/>
                <w:lang w:val="es-ES"/>
              </w:rPr>
              <w:t xml:space="preserve"> (Mª de los Ángeles Collazo Forné)</w:t>
            </w:r>
          </w:p>
        </w:tc>
      </w:tr>
    </w:tbl>
    <w:p w14:paraId="6C4C8E73" w14:textId="503BE1FE" w:rsidR="0096450B" w:rsidRPr="003B69CB" w:rsidRDefault="0096450B" w:rsidP="00500F87">
      <w:pPr>
        <w:tabs>
          <w:tab w:val="left" w:pos="0"/>
        </w:tabs>
        <w:suppressAutoHyphens/>
        <w:spacing w:after="0"/>
        <w:jc w:val="both"/>
        <w:rPr>
          <w:rFonts w:ascii="Times New Roman" w:eastAsia="Times New Roman" w:hAnsi="Times New Roman" w:cs="Times New Roman"/>
          <w:sz w:val="20"/>
          <w:szCs w:val="20"/>
          <w:lang w:val="es-ES"/>
        </w:rPr>
      </w:pPr>
    </w:p>
    <w:p w14:paraId="5001BD73" w14:textId="5A29AB82" w:rsidR="0096450B" w:rsidRDefault="00400347" w:rsidP="00500F87">
      <w:pPr>
        <w:tabs>
          <w:tab w:val="left" w:pos="0"/>
        </w:tabs>
        <w:suppressAutoHyphens/>
        <w:spacing w:after="0"/>
        <w:contextualSpacing/>
        <w:jc w:val="both"/>
        <w:rPr>
          <w:rFonts w:ascii="Times New Roman" w:eastAsia="Times New Roman" w:hAnsi="Times New Roman" w:cs="Times New Roman"/>
          <w:lang w:val="es-ES"/>
        </w:rPr>
      </w:pPr>
      <w:r w:rsidRPr="00400347">
        <w:rPr>
          <w:rFonts w:ascii="Times New Roman" w:eastAsia="Times New Roman" w:hAnsi="Times New Roman" w:cs="Times New Roman"/>
          <w:u w:val="single"/>
          <w:lang w:val="es-ES"/>
        </w:rPr>
        <w:t>Caligrafía</w:t>
      </w:r>
      <w:r>
        <w:rPr>
          <w:rFonts w:ascii="Times New Roman" w:eastAsia="Times New Roman" w:hAnsi="Times New Roman" w:cs="Times New Roman"/>
          <w:lang w:val="es-ES"/>
        </w:rPr>
        <w:t>:</w:t>
      </w:r>
    </w:p>
    <w:p w14:paraId="0BA57DBC" w14:textId="49891A7E" w:rsidR="00400347" w:rsidRDefault="00400347" w:rsidP="00500F87">
      <w:pPr>
        <w:tabs>
          <w:tab w:val="left" w:pos="0"/>
        </w:tabs>
        <w:suppressAutoHyphens/>
        <w:spacing w:after="0"/>
        <w:contextualSpacing/>
        <w:jc w:val="both"/>
        <w:rPr>
          <w:rFonts w:ascii="Times New Roman" w:eastAsia="Times New Roman" w:hAnsi="Times New Roman" w:cs="Times New Roman"/>
          <w:lang w:val="es-ES"/>
        </w:rPr>
      </w:pPr>
      <w:r>
        <w:rPr>
          <w:rFonts w:ascii="Times New Roman" w:eastAsia="Times New Roman" w:hAnsi="Times New Roman" w:cs="Times New Roman"/>
          <w:lang w:val="es-ES"/>
        </w:rPr>
        <w:t>La caligrafía es tratada y cuidada desde el primer día de clase. Al alumnado, de forma habitual, se le dan normas para posicionar adecuadamente la grafía dentro de la pauta, así como de corrección de ciertos vicios adquiridos, sobre todo, el trazado de la letra y el número de arriba hacia abajo, y no al contrario.</w:t>
      </w:r>
    </w:p>
    <w:p w14:paraId="02A3E29B" w14:textId="684F4A99" w:rsidR="00400347" w:rsidRDefault="00400347" w:rsidP="00500F87">
      <w:pPr>
        <w:tabs>
          <w:tab w:val="left" w:pos="0"/>
        </w:tabs>
        <w:suppressAutoHyphens/>
        <w:spacing w:after="0"/>
        <w:contextualSpacing/>
        <w:jc w:val="both"/>
        <w:rPr>
          <w:rFonts w:ascii="Times New Roman" w:eastAsia="Times New Roman" w:hAnsi="Times New Roman" w:cs="Times New Roman"/>
          <w:lang w:val="es-ES"/>
        </w:rPr>
      </w:pPr>
      <w:r>
        <w:rPr>
          <w:rFonts w:ascii="Times New Roman" w:eastAsia="Times New Roman" w:hAnsi="Times New Roman" w:cs="Times New Roman"/>
          <w:lang w:val="es-ES"/>
        </w:rPr>
        <w:t>Mi grupo mantiene una caligrafía bonita visible en cuadernos y trabajos, acompañada de limpieza y buna presentación. Sólo dos alumnos mantienen una escritura descuidada y poco legible, muy acorde a su actitud personal. A éstos, en este trimestre se le ha proporcionado unos cuadernillos de caligrafía para mejorar el trazado y el diseño.</w:t>
      </w:r>
    </w:p>
    <w:p w14:paraId="02A3B840" w14:textId="0AC1B40D" w:rsidR="00400347" w:rsidRDefault="00400347" w:rsidP="00500F87">
      <w:pPr>
        <w:tabs>
          <w:tab w:val="left" w:pos="0"/>
        </w:tabs>
        <w:suppressAutoHyphens/>
        <w:spacing w:after="0"/>
        <w:contextualSpacing/>
        <w:jc w:val="both"/>
        <w:rPr>
          <w:rFonts w:ascii="Times New Roman" w:eastAsia="Times New Roman" w:hAnsi="Times New Roman" w:cs="Times New Roman"/>
          <w:lang w:val="es-ES"/>
        </w:rPr>
      </w:pPr>
      <w:r>
        <w:rPr>
          <w:rFonts w:ascii="Times New Roman" w:eastAsia="Times New Roman" w:hAnsi="Times New Roman" w:cs="Times New Roman"/>
          <w:lang w:val="es-ES"/>
        </w:rPr>
        <w:t>Es probable que el alumnado, sintiéndose seguro de su caligrafía y sabiendo que día a día se hace más segura y rápida, empiece a desmejorar su calidad o a intentar nuevos diseños. Para evitar estos errores, me propongo introducir en la rutina de actividades quincenales el trabajo de afianzamiento de la buena caligrafía, con el fin de que sea un hábito adquirido para todas las producciones.</w:t>
      </w:r>
    </w:p>
    <w:p w14:paraId="710E6F38" w14:textId="77777777" w:rsidR="00FB1CA6" w:rsidRDefault="00FB1CA6" w:rsidP="00500F87">
      <w:pPr>
        <w:tabs>
          <w:tab w:val="left" w:pos="0"/>
        </w:tabs>
        <w:suppressAutoHyphens/>
        <w:spacing w:after="0"/>
        <w:contextualSpacing/>
        <w:jc w:val="both"/>
        <w:rPr>
          <w:rFonts w:ascii="Times New Roman" w:eastAsia="Times New Roman" w:hAnsi="Times New Roman" w:cs="Times New Roman"/>
          <w:lang w:val="es-ES"/>
        </w:rPr>
      </w:pPr>
    </w:p>
    <w:p w14:paraId="4424FBD0" w14:textId="6DAB1FAA" w:rsidR="00400347" w:rsidRDefault="00400347" w:rsidP="00500F87">
      <w:pPr>
        <w:tabs>
          <w:tab w:val="left" w:pos="0"/>
        </w:tabs>
        <w:suppressAutoHyphens/>
        <w:spacing w:after="0"/>
        <w:contextualSpacing/>
        <w:jc w:val="both"/>
        <w:rPr>
          <w:rFonts w:ascii="Times New Roman" w:eastAsia="Times New Roman" w:hAnsi="Times New Roman" w:cs="Times New Roman"/>
          <w:lang w:val="es-ES"/>
        </w:rPr>
      </w:pPr>
      <w:r w:rsidRPr="00400347">
        <w:rPr>
          <w:rFonts w:ascii="Times New Roman" w:eastAsia="Times New Roman" w:hAnsi="Times New Roman" w:cs="Times New Roman"/>
          <w:u w:val="single"/>
          <w:lang w:val="es-ES"/>
        </w:rPr>
        <w:t>Normas de escritura</w:t>
      </w:r>
      <w:r>
        <w:rPr>
          <w:rFonts w:ascii="Times New Roman" w:eastAsia="Times New Roman" w:hAnsi="Times New Roman" w:cs="Times New Roman"/>
          <w:lang w:val="es-ES"/>
        </w:rPr>
        <w:t>:</w:t>
      </w:r>
    </w:p>
    <w:p w14:paraId="58EAA07C" w14:textId="66C26AC1" w:rsidR="00400347" w:rsidRDefault="00400347" w:rsidP="00500F87">
      <w:pPr>
        <w:tabs>
          <w:tab w:val="left" w:pos="0"/>
        </w:tabs>
        <w:suppressAutoHyphens/>
        <w:spacing w:after="0"/>
        <w:contextualSpacing/>
        <w:jc w:val="both"/>
        <w:rPr>
          <w:rFonts w:ascii="Times New Roman" w:eastAsia="Times New Roman" w:hAnsi="Times New Roman" w:cs="Times New Roman"/>
          <w:lang w:val="es-ES"/>
        </w:rPr>
      </w:pPr>
      <w:r>
        <w:rPr>
          <w:rFonts w:ascii="Times New Roman" w:eastAsia="Times New Roman" w:hAnsi="Times New Roman" w:cs="Times New Roman"/>
          <w:lang w:val="es-ES"/>
        </w:rPr>
        <w:t>Las normas de escritura tratada</w:t>
      </w:r>
      <w:r w:rsidR="00FB1CA6">
        <w:rPr>
          <w:rFonts w:ascii="Times New Roman" w:eastAsia="Times New Roman" w:hAnsi="Times New Roman" w:cs="Times New Roman"/>
          <w:lang w:val="es-ES"/>
        </w:rPr>
        <w:t>s</w:t>
      </w:r>
      <w:r>
        <w:rPr>
          <w:rFonts w:ascii="Times New Roman" w:eastAsia="Times New Roman" w:hAnsi="Times New Roman" w:cs="Times New Roman"/>
          <w:lang w:val="es-ES"/>
        </w:rPr>
        <w:t xml:space="preserve"> han sido las siguientes para el cuaderno.</w:t>
      </w:r>
    </w:p>
    <w:p w14:paraId="0CAC3972" w14:textId="5DAE647B" w:rsidR="00400347" w:rsidRDefault="00400347" w:rsidP="00500F87">
      <w:pPr>
        <w:tabs>
          <w:tab w:val="left" w:pos="0"/>
        </w:tabs>
        <w:suppressAutoHyphens/>
        <w:spacing w:after="0"/>
        <w:contextualSpacing/>
        <w:jc w:val="both"/>
        <w:rPr>
          <w:rFonts w:ascii="Times New Roman" w:eastAsia="Times New Roman" w:hAnsi="Times New Roman" w:cs="Times New Roman"/>
          <w:lang w:val="es-ES"/>
        </w:rPr>
      </w:pPr>
      <w:r>
        <w:rPr>
          <w:rFonts w:ascii="Times New Roman" w:eastAsia="Times New Roman" w:hAnsi="Times New Roman" w:cs="Times New Roman"/>
          <w:lang w:val="es-ES"/>
        </w:rPr>
        <w:t>Fecha</w:t>
      </w:r>
    </w:p>
    <w:p w14:paraId="07F31A1D" w14:textId="2345073F" w:rsidR="00400347" w:rsidRDefault="00400347" w:rsidP="00500F87">
      <w:pPr>
        <w:tabs>
          <w:tab w:val="left" w:pos="0"/>
        </w:tabs>
        <w:suppressAutoHyphens/>
        <w:spacing w:after="0"/>
        <w:contextualSpacing/>
        <w:jc w:val="both"/>
        <w:rPr>
          <w:rFonts w:ascii="Times New Roman" w:eastAsia="Times New Roman" w:hAnsi="Times New Roman" w:cs="Times New Roman"/>
          <w:lang w:val="es-ES"/>
        </w:rPr>
      </w:pPr>
      <w:r>
        <w:rPr>
          <w:rFonts w:ascii="Times New Roman" w:eastAsia="Times New Roman" w:hAnsi="Times New Roman" w:cs="Times New Roman"/>
          <w:lang w:val="es-ES"/>
        </w:rPr>
        <w:t>Valor mensual.</w:t>
      </w:r>
    </w:p>
    <w:p w14:paraId="0FCF6AE8" w14:textId="7BF01160" w:rsidR="00400347" w:rsidRDefault="00400347" w:rsidP="00500F87">
      <w:pPr>
        <w:tabs>
          <w:tab w:val="left" w:pos="0"/>
        </w:tabs>
        <w:suppressAutoHyphens/>
        <w:spacing w:after="0"/>
        <w:contextualSpacing/>
        <w:jc w:val="both"/>
        <w:rPr>
          <w:rFonts w:ascii="Times New Roman" w:eastAsia="Times New Roman" w:hAnsi="Times New Roman" w:cs="Times New Roman"/>
          <w:lang w:val="es-ES"/>
        </w:rPr>
      </w:pPr>
      <w:r>
        <w:rPr>
          <w:rFonts w:ascii="Times New Roman" w:eastAsia="Times New Roman" w:hAnsi="Times New Roman" w:cs="Times New Roman"/>
          <w:lang w:val="es-ES"/>
        </w:rPr>
        <w:t xml:space="preserve">(Pauta </w:t>
      </w:r>
      <w:r w:rsidR="00FB1CA6">
        <w:rPr>
          <w:rFonts w:ascii="Times New Roman" w:eastAsia="Times New Roman" w:hAnsi="Times New Roman" w:cs="Times New Roman"/>
          <w:lang w:val="es-ES"/>
        </w:rPr>
        <w:t>vacía</w:t>
      </w:r>
      <w:r>
        <w:rPr>
          <w:rFonts w:ascii="Times New Roman" w:eastAsia="Times New Roman" w:hAnsi="Times New Roman" w:cs="Times New Roman"/>
          <w:lang w:val="es-ES"/>
        </w:rPr>
        <w:t>)</w:t>
      </w:r>
    </w:p>
    <w:p w14:paraId="1764B0C5" w14:textId="4020D07A" w:rsidR="00400347" w:rsidRDefault="00400347" w:rsidP="00500F87">
      <w:pPr>
        <w:tabs>
          <w:tab w:val="left" w:pos="0"/>
        </w:tabs>
        <w:suppressAutoHyphens/>
        <w:spacing w:after="0"/>
        <w:contextualSpacing/>
        <w:jc w:val="both"/>
        <w:rPr>
          <w:rFonts w:ascii="Times New Roman" w:eastAsia="Times New Roman" w:hAnsi="Times New Roman" w:cs="Times New Roman"/>
          <w:lang w:val="es-ES"/>
        </w:rPr>
      </w:pPr>
      <w:r>
        <w:rPr>
          <w:rFonts w:ascii="Times New Roman" w:eastAsia="Times New Roman" w:hAnsi="Times New Roman" w:cs="Times New Roman"/>
          <w:lang w:val="es-ES"/>
        </w:rPr>
        <w:t xml:space="preserve">Número de la actividad con bicolor rojo. El lápiz bicolor rojo-azul es utilizado en diferentes </w:t>
      </w:r>
      <w:r w:rsidR="00FB1CA6">
        <w:rPr>
          <w:rFonts w:ascii="Times New Roman" w:eastAsia="Times New Roman" w:hAnsi="Times New Roman" w:cs="Times New Roman"/>
          <w:lang w:val="es-ES"/>
        </w:rPr>
        <w:t>ocasiones</w:t>
      </w:r>
      <w:r>
        <w:rPr>
          <w:rFonts w:ascii="Times New Roman" w:eastAsia="Times New Roman" w:hAnsi="Times New Roman" w:cs="Times New Roman"/>
          <w:lang w:val="es-ES"/>
        </w:rPr>
        <w:t>: subrayado, signos de exclamación e interrogación, rodear sílabas/letras/números, corrección de faltas de ortografía en el dictado.</w:t>
      </w:r>
    </w:p>
    <w:p w14:paraId="593104F3" w14:textId="5060B2E3" w:rsidR="00400347" w:rsidRDefault="00400347" w:rsidP="00500F87">
      <w:pPr>
        <w:tabs>
          <w:tab w:val="left" w:pos="0"/>
        </w:tabs>
        <w:suppressAutoHyphens/>
        <w:spacing w:after="0"/>
        <w:contextualSpacing/>
        <w:jc w:val="both"/>
        <w:rPr>
          <w:rFonts w:ascii="Times New Roman" w:eastAsia="Times New Roman" w:hAnsi="Times New Roman" w:cs="Times New Roman"/>
          <w:lang w:val="es-ES"/>
        </w:rPr>
      </w:pPr>
      <w:r>
        <w:rPr>
          <w:rFonts w:ascii="Times New Roman" w:eastAsia="Times New Roman" w:hAnsi="Times New Roman" w:cs="Times New Roman"/>
          <w:lang w:val="es-ES"/>
        </w:rPr>
        <w:t>Entre actividad y actividad, una pauta vacía.</w:t>
      </w:r>
    </w:p>
    <w:p w14:paraId="4C4F6A43" w14:textId="77777777" w:rsidR="00FB1CA6" w:rsidRDefault="00400347" w:rsidP="00500F87">
      <w:pPr>
        <w:tabs>
          <w:tab w:val="left" w:pos="0"/>
        </w:tabs>
        <w:suppressAutoHyphens/>
        <w:spacing w:after="0"/>
        <w:contextualSpacing/>
        <w:jc w:val="both"/>
        <w:rPr>
          <w:rFonts w:ascii="Times New Roman" w:eastAsia="Times New Roman" w:hAnsi="Times New Roman" w:cs="Times New Roman"/>
          <w:lang w:val="es-ES"/>
        </w:rPr>
      </w:pPr>
      <w:r>
        <w:rPr>
          <w:rFonts w:ascii="Times New Roman" w:eastAsia="Times New Roman" w:hAnsi="Times New Roman" w:cs="Times New Roman"/>
          <w:lang w:val="es-ES"/>
        </w:rPr>
        <w:t xml:space="preserve">Para los números de las operaciones matemáticas, cada uno en una pauta, al igual que la </w:t>
      </w:r>
      <w:r w:rsidR="00FB1CA6">
        <w:rPr>
          <w:rFonts w:ascii="Times New Roman" w:eastAsia="Times New Roman" w:hAnsi="Times New Roman" w:cs="Times New Roman"/>
          <w:lang w:val="es-ES"/>
        </w:rPr>
        <w:t>solución</w:t>
      </w:r>
      <w:r>
        <w:rPr>
          <w:rFonts w:ascii="Times New Roman" w:eastAsia="Times New Roman" w:hAnsi="Times New Roman" w:cs="Times New Roman"/>
          <w:lang w:val="es-ES"/>
        </w:rPr>
        <w:t xml:space="preserve">. </w:t>
      </w:r>
      <w:r w:rsidR="00FB1CA6">
        <w:rPr>
          <w:rFonts w:ascii="Times New Roman" w:eastAsia="Times New Roman" w:hAnsi="Times New Roman" w:cs="Times New Roman"/>
          <w:lang w:val="es-ES"/>
        </w:rPr>
        <w:t>Dejamos</w:t>
      </w:r>
      <w:r>
        <w:rPr>
          <w:rFonts w:ascii="Times New Roman" w:eastAsia="Times New Roman" w:hAnsi="Times New Roman" w:cs="Times New Roman"/>
          <w:lang w:val="es-ES"/>
        </w:rPr>
        <w:t xml:space="preserve"> dos </w:t>
      </w:r>
      <w:r w:rsidR="00FB1CA6">
        <w:rPr>
          <w:rFonts w:ascii="Times New Roman" w:eastAsia="Times New Roman" w:hAnsi="Times New Roman" w:cs="Times New Roman"/>
          <w:lang w:val="es-ES"/>
        </w:rPr>
        <w:t>pautas</w:t>
      </w:r>
      <w:r>
        <w:rPr>
          <w:rFonts w:ascii="Times New Roman" w:eastAsia="Times New Roman" w:hAnsi="Times New Roman" w:cs="Times New Roman"/>
          <w:lang w:val="es-ES"/>
        </w:rPr>
        <w:t xml:space="preserve"> </w:t>
      </w:r>
      <w:r w:rsidR="00FB1CA6">
        <w:rPr>
          <w:rFonts w:ascii="Times New Roman" w:eastAsia="Times New Roman" w:hAnsi="Times New Roman" w:cs="Times New Roman"/>
          <w:lang w:val="es-ES"/>
        </w:rPr>
        <w:t>vacías</w:t>
      </w:r>
      <w:r>
        <w:rPr>
          <w:rFonts w:ascii="Times New Roman" w:eastAsia="Times New Roman" w:hAnsi="Times New Roman" w:cs="Times New Roman"/>
          <w:lang w:val="es-ES"/>
        </w:rPr>
        <w:t xml:space="preserve"> para situar el cálculo </w:t>
      </w:r>
      <w:r w:rsidR="00FB1CA6">
        <w:rPr>
          <w:rFonts w:ascii="Times New Roman" w:eastAsia="Times New Roman" w:hAnsi="Times New Roman" w:cs="Times New Roman"/>
          <w:lang w:val="es-ES"/>
        </w:rPr>
        <w:t>inferior</w:t>
      </w:r>
      <w:r>
        <w:rPr>
          <w:rFonts w:ascii="Times New Roman" w:eastAsia="Times New Roman" w:hAnsi="Times New Roman" w:cs="Times New Roman"/>
          <w:lang w:val="es-ES"/>
        </w:rPr>
        <w:t xml:space="preserve">, y tres dedos para situarlo a la </w:t>
      </w:r>
      <w:r w:rsidR="00FB1CA6">
        <w:rPr>
          <w:rFonts w:ascii="Times New Roman" w:eastAsia="Times New Roman" w:hAnsi="Times New Roman" w:cs="Times New Roman"/>
          <w:lang w:val="es-ES"/>
        </w:rPr>
        <w:t>derecha.</w:t>
      </w:r>
    </w:p>
    <w:p w14:paraId="4A8F8746" w14:textId="162D1800" w:rsidR="00FB1CA6" w:rsidRDefault="00400347" w:rsidP="00500F87">
      <w:pPr>
        <w:tabs>
          <w:tab w:val="left" w:pos="0"/>
        </w:tabs>
        <w:suppressAutoHyphens/>
        <w:spacing w:after="0"/>
        <w:contextualSpacing/>
        <w:jc w:val="both"/>
        <w:rPr>
          <w:rFonts w:ascii="Times New Roman" w:eastAsia="Times New Roman" w:hAnsi="Times New Roman" w:cs="Times New Roman"/>
          <w:lang w:val="es-ES"/>
        </w:rPr>
      </w:pPr>
      <w:r>
        <w:rPr>
          <w:rFonts w:ascii="Times New Roman" w:eastAsia="Times New Roman" w:hAnsi="Times New Roman" w:cs="Times New Roman"/>
          <w:lang w:val="es-ES"/>
        </w:rPr>
        <w:t xml:space="preserve"> En las composiciones escritas, construimos párrafos con la estructura de </w:t>
      </w:r>
      <w:r w:rsidR="00FB1CA6">
        <w:rPr>
          <w:rFonts w:ascii="Times New Roman" w:eastAsia="Times New Roman" w:hAnsi="Times New Roman" w:cs="Times New Roman"/>
          <w:i/>
          <w:lang w:val="es-ES"/>
        </w:rPr>
        <w:t>presentación-desarrollo-</w:t>
      </w:r>
      <w:r w:rsidRPr="00FB1CA6">
        <w:rPr>
          <w:rFonts w:ascii="Times New Roman" w:eastAsia="Times New Roman" w:hAnsi="Times New Roman" w:cs="Times New Roman"/>
          <w:i/>
          <w:lang w:val="es-ES"/>
        </w:rPr>
        <w:t xml:space="preserve"> desenlace</w:t>
      </w:r>
      <w:r>
        <w:rPr>
          <w:rFonts w:ascii="Times New Roman" w:eastAsia="Times New Roman" w:hAnsi="Times New Roman" w:cs="Times New Roman"/>
          <w:lang w:val="es-ES"/>
        </w:rPr>
        <w:t xml:space="preserve">. </w:t>
      </w:r>
      <w:r w:rsidR="00FB1CA6">
        <w:rPr>
          <w:rFonts w:ascii="Times New Roman" w:eastAsia="Times New Roman" w:hAnsi="Times New Roman" w:cs="Times New Roman"/>
          <w:lang w:val="es-ES"/>
        </w:rPr>
        <w:t>Cada párrafo</w:t>
      </w:r>
      <w:r>
        <w:rPr>
          <w:rFonts w:ascii="Times New Roman" w:eastAsia="Times New Roman" w:hAnsi="Times New Roman" w:cs="Times New Roman"/>
          <w:lang w:val="es-ES"/>
        </w:rPr>
        <w:t xml:space="preserve"> está separado del anterior o del siguiente por una pauta. Ta</w:t>
      </w:r>
      <w:r w:rsidR="00FB1CA6">
        <w:rPr>
          <w:rFonts w:ascii="Times New Roman" w:eastAsia="Times New Roman" w:hAnsi="Times New Roman" w:cs="Times New Roman"/>
          <w:lang w:val="es-ES"/>
        </w:rPr>
        <w:t>nto al principio del escrito, como en punto y aparte, el párrafo se inicia adentrando la primera letra de la primera palabras, con cuatro cuadros de separación del margen izquierdo.</w:t>
      </w:r>
    </w:p>
    <w:p w14:paraId="5AFE83AD" w14:textId="77777777" w:rsidR="00FB1CA6" w:rsidRDefault="00FB1CA6" w:rsidP="00500F87">
      <w:pPr>
        <w:tabs>
          <w:tab w:val="left" w:pos="0"/>
        </w:tabs>
        <w:suppressAutoHyphens/>
        <w:spacing w:after="0"/>
        <w:contextualSpacing/>
        <w:jc w:val="both"/>
        <w:rPr>
          <w:rFonts w:ascii="Times New Roman" w:eastAsia="Times New Roman" w:hAnsi="Times New Roman" w:cs="Times New Roman"/>
          <w:lang w:val="es-ES"/>
        </w:rPr>
      </w:pPr>
    </w:p>
    <w:p w14:paraId="51CD9C59" w14:textId="51C577BB" w:rsidR="00FB1CA6" w:rsidRDefault="00FB1CA6" w:rsidP="00500F87">
      <w:pPr>
        <w:tabs>
          <w:tab w:val="left" w:pos="0"/>
        </w:tabs>
        <w:suppressAutoHyphens/>
        <w:spacing w:after="0"/>
        <w:contextualSpacing/>
        <w:jc w:val="both"/>
        <w:rPr>
          <w:rFonts w:ascii="Times New Roman" w:eastAsia="Times New Roman" w:hAnsi="Times New Roman" w:cs="Times New Roman"/>
          <w:lang w:val="es-ES"/>
        </w:rPr>
      </w:pPr>
      <w:r w:rsidRPr="00FB1CA6">
        <w:rPr>
          <w:rFonts w:ascii="Times New Roman" w:eastAsia="Times New Roman" w:hAnsi="Times New Roman" w:cs="Times New Roman"/>
          <w:u w:val="single"/>
          <w:lang w:val="es-ES"/>
        </w:rPr>
        <w:lastRenderedPageBreak/>
        <w:t>Lectura</w:t>
      </w:r>
      <w:r>
        <w:rPr>
          <w:rFonts w:ascii="Times New Roman" w:eastAsia="Times New Roman" w:hAnsi="Times New Roman" w:cs="Times New Roman"/>
          <w:lang w:val="es-ES"/>
        </w:rPr>
        <w:t>:</w:t>
      </w:r>
    </w:p>
    <w:p w14:paraId="23E52377" w14:textId="0EB238E9" w:rsidR="00FB1CA6" w:rsidRDefault="00FB1CA6" w:rsidP="00500F87">
      <w:pPr>
        <w:tabs>
          <w:tab w:val="left" w:pos="0"/>
        </w:tabs>
        <w:suppressAutoHyphens/>
        <w:spacing w:after="0"/>
        <w:contextualSpacing/>
        <w:jc w:val="both"/>
        <w:rPr>
          <w:rFonts w:ascii="Times New Roman" w:eastAsia="Times New Roman" w:hAnsi="Times New Roman" w:cs="Times New Roman"/>
          <w:lang w:val="es-ES"/>
        </w:rPr>
      </w:pPr>
      <w:r>
        <w:rPr>
          <w:rFonts w:ascii="Times New Roman" w:eastAsia="Times New Roman" w:hAnsi="Times New Roman" w:cs="Times New Roman"/>
          <w:lang w:val="es-ES"/>
        </w:rPr>
        <w:t>Mi curso tiene aún una lectura silábica, en la que abundan las repeticiones y las invenciones.</w:t>
      </w:r>
    </w:p>
    <w:p w14:paraId="720695B5" w14:textId="3C773E9D" w:rsidR="00FB1CA6" w:rsidRDefault="00FB1CA6" w:rsidP="00500F87">
      <w:pPr>
        <w:tabs>
          <w:tab w:val="left" w:pos="0"/>
        </w:tabs>
        <w:suppressAutoHyphens/>
        <w:spacing w:after="0"/>
        <w:contextualSpacing/>
        <w:jc w:val="both"/>
        <w:rPr>
          <w:rFonts w:ascii="Times New Roman" w:eastAsia="Times New Roman" w:hAnsi="Times New Roman" w:cs="Times New Roman"/>
          <w:lang w:val="es-ES"/>
        </w:rPr>
      </w:pPr>
      <w:r>
        <w:rPr>
          <w:rFonts w:ascii="Times New Roman" w:eastAsia="Times New Roman" w:hAnsi="Times New Roman" w:cs="Times New Roman"/>
          <w:lang w:val="es-ES"/>
        </w:rPr>
        <w:t xml:space="preserve">Comenzamos el curso con muy baja velocidad lectora. Consecuencia de ello es una precaria comprensión simultánea. </w:t>
      </w:r>
    </w:p>
    <w:p w14:paraId="22637DC4" w14:textId="2453F66E" w:rsidR="00FB1CA6" w:rsidRDefault="00FB1CA6" w:rsidP="00500F87">
      <w:pPr>
        <w:tabs>
          <w:tab w:val="left" w:pos="0"/>
        </w:tabs>
        <w:suppressAutoHyphens/>
        <w:spacing w:after="0"/>
        <w:contextualSpacing/>
        <w:jc w:val="both"/>
        <w:rPr>
          <w:rFonts w:ascii="Times New Roman" w:eastAsia="Times New Roman" w:hAnsi="Times New Roman" w:cs="Times New Roman"/>
          <w:lang w:val="es-ES"/>
        </w:rPr>
      </w:pPr>
      <w:r>
        <w:rPr>
          <w:rFonts w:ascii="Times New Roman" w:eastAsia="Times New Roman" w:hAnsi="Times New Roman" w:cs="Times New Roman"/>
          <w:lang w:val="es-ES"/>
        </w:rPr>
        <w:t>Así pues, las estrategias a poner en práctica para mejorarla han sido las siguientes:</w:t>
      </w:r>
    </w:p>
    <w:p w14:paraId="61C8E955" w14:textId="71E5D192" w:rsidR="00FB1CA6" w:rsidRPr="00FB1CA6" w:rsidRDefault="00FB1CA6" w:rsidP="00FB1CA6">
      <w:pPr>
        <w:pStyle w:val="Prrafodelista"/>
        <w:numPr>
          <w:ilvl w:val="0"/>
          <w:numId w:val="38"/>
        </w:numPr>
        <w:tabs>
          <w:tab w:val="left" w:pos="0"/>
        </w:tabs>
        <w:suppressAutoHyphens/>
        <w:spacing w:after="0"/>
        <w:jc w:val="both"/>
        <w:rPr>
          <w:rFonts w:ascii="Times New Roman" w:eastAsia="Times New Roman" w:hAnsi="Times New Roman" w:cs="Times New Roman"/>
          <w:lang w:val="es-ES"/>
        </w:rPr>
      </w:pPr>
      <w:r w:rsidRPr="00FB1CA6">
        <w:rPr>
          <w:rFonts w:ascii="Times New Roman" w:eastAsia="Times New Roman" w:hAnsi="Times New Roman" w:cs="Times New Roman"/>
          <w:lang w:val="es-ES"/>
        </w:rPr>
        <w:t>Lectura en voz alta diariamente durante treinta minutos.</w:t>
      </w:r>
    </w:p>
    <w:p w14:paraId="350DEA64" w14:textId="2DC73A57" w:rsidR="00FB1CA6" w:rsidRPr="00FB1CA6" w:rsidRDefault="00FB1CA6" w:rsidP="00FB1CA6">
      <w:pPr>
        <w:pStyle w:val="Prrafodelista"/>
        <w:numPr>
          <w:ilvl w:val="0"/>
          <w:numId w:val="38"/>
        </w:numPr>
        <w:tabs>
          <w:tab w:val="left" w:pos="0"/>
        </w:tabs>
        <w:suppressAutoHyphens/>
        <w:spacing w:after="0"/>
        <w:jc w:val="both"/>
        <w:rPr>
          <w:rFonts w:ascii="Times New Roman" w:eastAsia="Times New Roman" w:hAnsi="Times New Roman" w:cs="Times New Roman"/>
          <w:lang w:val="es-ES"/>
        </w:rPr>
      </w:pPr>
      <w:r w:rsidRPr="00FB1CA6">
        <w:rPr>
          <w:rFonts w:ascii="Times New Roman" w:eastAsia="Times New Roman" w:hAnsi="Times New Roman" w:cs="Times New Roman"/>
          <w:lang w:val="es-ES"/>
        </w:rPr>
        <w:t>Lectura posterior a un audio.</w:t>
      </w:r>
    </w:p>
    <w:p w14:paraId="2AC39F69" w14:textId="14DA3780" w:rsidR="00FB1CA6" w:rsidRPr="00FB1CA6" w:rsidRDefault="00FB1CA6" w:rsidP="00FB1CA6">
      <w:pPr>
        <w:pStyle w:val="Prrafodelista"/>
        <w:numPr>
          <w:ilvl w:val="0"/>
          <w:numId w:val="38"/>
        </w:numPr>
        <w:tabs>
          <w:tab w:val="left" w:pos="0"/>
        </w:tabs>
        <w:suppressAutoHyphens/>
        <w:spacing w:after="0"/>
        <w:jc w:val="both"/>
        <w:rPr>
          <w:rFonts w:ascii="Times New Roman" w:eastAsia="Times New Roman" w:hAnsi="Times New Roman" w:cs="Times New Roman"/>
          <w:lang w:val="es-ES"/>
        </w:rPr>
      </w:pPr>
      <w:r w:rsidRPr="00FB1CA6">
        <w:rPr>
          <w:rFonts w:ascii="Times New Roman" w:eastAsia="Times New Roman" w:hAnsi="Times New Roman" w:cs="Times New Roman"/>
          <w:lang w:val="es-ES"/>
        </w:rPr>
        <w:t>Tomando como modelo la lectura de la maestra, intentamos imitar su ritmo lector.</w:t>
      </w:r>
    </w:p>
    <w:p w14:paraId="15904974" w14:textId="035C79B0" w:rsidR="00FB1CA6" w:rsidRPr="00FB1CA6" w:rsidRDefault="00FB1CA6" w:rsidP="00FB1CA6">
      <w:pPr>
        <w:pStyle w:val="Prrafodelista"/>
        <w:numPr>
          <w:ilvl w:val="0"/>
          <w:numId w:val="38"/>
        </w:numPr>
        <w:tabs>
          <w:tab w:val="left" w:pos="0"/>
        </w:tabs>
        <w:suppressAutoHyphens/>
        <w:spacing w:after="0"/>
        <w:jc w:val="both"/>
        <w:rPr>
          <w:rFonts w:ascii="Times New Roman" w:eastAsia="Times New Roman" w:hAnsi="Times New Roman" w:cs="Times New Roman"/>
          <w:lang w:val="es-ES"/>
        </w:rPr>
      </w:pPr>
      <w:r w:rsidRPr="00FB1CA6">
        <w:rPr>
          <w:rFonts w:ascii="Times New Roman" w:eastAsia="Times New Roman" w:hAnsi="Times New Roman" w:cs="Times New Roman"/>
          <w:lang w:val="es-ES"/>
        </w:rPr>
        <w:t>Lectura de un libro de la biblioteca de aula, con su posterior tarea.</w:t>
      </w:r>
    </w:p>
    <w:p w14:paraId="5C9358E1" w14:textId="6052D75B" w:rsidR="00FB1CA6" w:rsidRPr="00FB1CA6" w:rsidRDefault="00FB1CA6" w:rsidP="00FB1CA6">
      <w:pPr>
        <w:pStyle w:val="Prrafodelista"/>
        <w:numPr>
          <w:ilvl w:val="0"/>
          <w:numId w:val="38"/>
        </w:numPr>
        <w:tabs>
          <w:tab w:val="left" w:pos="0"/>
        </w:tabs>
        <w:suppressAutoHyphens/>
        <w:spacing w:after="0"/>
        <w:jc w:val="both"/>
        <w:rPr>
          <w:rFonts w:ascii="Times New Roman" w:eastAsia="Times New Roman" w:hAnsi="Times New Roman" w:cs="Times New Roman"/>
          <w:lang w:val="es-ES"/>
        </w:rPr>
      </w:pPr>
      <w:r w:rsidRPr="00FB1CA6">
        <w:rPr>
          <w:rFonts w:ascii="Times New Roman" w:eastAsia="Times New Roman" w:hAnsi="Times New Roman" w:cs="Times New Roman"/>
          <w:lang w:val="es-ES"/>
        </w:rPr>
        <w:t>Proponer retos y competiciones.</w:t>
      </w:r>
    </w:p>
    <w:p w14:paraId="6C5A53EF" w14:textId="0B9920BD" w:rsidR="00FB1CA6" w:rsidRPr="00FB1CA6" w:rsidRDefault="00FB1CA6" w:rsidP="00FB1CA6">
      <w:pPr>
        <w:pStyle w:val="Prrafodelista"/>
        <w:numPr>
          <w:ilvl w:val="0"/>
          <w:numId w:val="38"/>
        </w:numPr>
        <w:tabs>
          <w:tab w:val="left" w:pos="0"/>
        </w:tabs>
        <w:suppressAutoHyphens/>
        <w:spacing w:after="0"/>
        <w:jc w:val="both"/>
        <w:rPr>
          <w:rFonts w:ascii="Times New Roman" w:eastAsia="Times New Roman" w:hAnsi="Times New Roman" w:cs="Times New Roman"/>
          <w:lang w:val="es-ES"/>
        </w:rPr>
      </w:pPr>
      <w:r w:rsidRPr="00FB1CA6">
        <w:rPr>
          <w:rFonts w:ascii="Times New Roman" w:eastAsia="Times New Roman" w:hAnsi="Times New Roman" w:cs="Times New Roman"/>
          <w:lang w:val="es-ES"/>
        </w:rPr>
        <w:t>Apelar a la implicación familiar para la lectura diaria.</w:t>
      </w:r>
    </w:p>
    <w:p w14:paraId="1BA45D39" w14:textId="222AECAA" w:rsidR="00FB1CA6" w:rsidRDefault="00FB1CA6" w:rsidP="00500F87">
      <w:pPr>
        <w:tabs>
          <w:tab w:val="left" w:pos="0"/>
        </w:tabs>
        <w:suppressAutoHyphens/>
        <w:spacing w:after="0"/>
        <w:contextualSpacing/>
        <w:jc w:val="both"/>
        <w:rPr>
          <w:rFonts w:ascii="Times New Roman" w:eastAsia="Times New Roman" w:hAnsi="Times New Roman" w:cs="Times New Roman"/>
          <w:lang w:val="es-ES"/>
        </w:rPr>
      </w:pPr>
      <w:r>
        <w:rPr>
          <w:rFonts w:ascii="Times New Roman" w:eastAsia="Times New Roman" w:hAnsi="Times New Roman" w:cs="Times New Roman"/>
          <w:lang w:val="es-ES"/>
        </w:rPr>
        <w:t>A finales de noviembre, pasado nuevamente el registro de velocidad lectora, se observa una considerable mejora, aunque aún queda mucho por hacer.</w:t>
      </w:r>
    </w:p>
    <w:p w14:paraId="4421B18D" w14:textId="77777777" w:rsidR="00FB1CA6" w:rsidRPr="00191A4A" w:rsidRDefault="00FB1CA6" w:rsidP="00500F87">
      <w:pPr>
        <w:tabs>
          <w:tab w:val="left" w:pos="0"/>
        </w:tabs>
        <w:suppressAutoHyphens/>
        <w:spacing w:after="0"/>
        <w:contextualSpacing/>
        <w:jc w:val="both"/>
        <w:rPr>
          <w:rFonts w:ascii="Times New Roman" w:eastAsia="Times New Roman" w:hAnsi="Times New Roman" w:cs="Times New Roman"/>
          <w:lang w:val="es-ES"/>
        </w:rPr>
      </w:pPr>
    </w:p>
    <w:tbl>
      <w:tblPr>
        <w:tblStyle w:val="Tablaconcuadrcula"/>
        <w:tblW w:w="0" w:type="auto"/>
        <w:tblLook w:val="04A0" w:firstRow="1" w:lastRow="0" w:firstColumn="1" w:lastColumn="0" w:noHBand="0" w:noVBand="1"/>
      </w:tblPr>
      <w:tblGrid>
        <w:gridCol w:w="8644"/>
      </w:tblGrid>
      <w:tr w:rsidR="003B69CB" w14:paraId="1873A74C" w14:textId="77777777" w:rsidTr="003B69CB">
        <w:tc>
          <w:tcPr>
            <w:tcW w:w="8644" w:type="dxa"/>
            <w:shd w:val="clear" w:color="auto" w:fill="DAEEF3" w:themeFill="accent5" w:themeFillTint="33"/>
          </w:tcPr>
          <w:p w14:paraId="4D17786C" w14:textId="30C39CF7" w:rsidR="003B69CB" w:rsidRPr="003B69CB" w:rsidRDefault="003B69CB" w:rsidP="006E626D">
            <w:pPr>
              <w:tabs>
                <w:tab w:val="left" w:pos="0"/>
              </w:tabs>
              <w:suppressAutoHyphens/>
              <w:spacing w:after="0"/>
              <w:contextualSpacing/>
              <w:jc w:val="center"/>
              <w:rPr>
                <w:rFonts w:ascii="Times New Roman" w:eastAsia="Times New Roman" w:hAnsi="Times New Roman" w:cs="Times New Roman"/>
                <w:b/>
                <w:sz w:val="20"/>
                <w:szCs w:val="20"/>
                <w:lang w:val="es-ES"/>
              </w:rPr>
            </w:pPr>
            <w:r w:rsidRPr="003B69CB">
              <w:rPr>
                <w:rFonts w:ascii="Times New Roman" w:eastAsia="Times New Roman" w:hAnsi="Times New Roman" w:cs="Times New Roman"/>
                <w:b/>
                <w:sz w:val="20"/>
                <w:szCs w:val="20"/>
                <w:lang w:val="es-ES"/>
              </w:rPr>
              <w:t xml:space="preserve">3º A y 3º B </w:t>
            </w:r>
            <w:r w:rsidRPr="003B69CB">
              <w:rPr>
                <w:rFonts w:ascii="Times New Roman" w:eastAsia="Times New Roman" w:hAnsi="Times New Roman" w:cs="Times New Roman"/>
                <w:sz w:val="20"/>
                <w:szCs w:val="20"/>
                <w:lang w:val="es-ES"/>
              </w:rPr>
              <w:t>(Francisca Marchante Tirado)</w:t>
            </w:r>
          </w:p>
        </w:tc>
      </w:tr>
    </w:tbl>
    <w:p w14:paraId="6A2B089C" w14:textId="77777777" w:rsidR="00EB61AC" w:rsidRPr="00EB61AC" w:rsidRDefault="00EB61AC" w:rsidP="00EB61AC">
      <w:pPr>
        <w:widowControl w:val="0"/>
        <w:suppressAutoHyphens/>
        <w:autoSpaceDN w:val="0"/>
        <w:spacing w:after="0" w:line="240" w:lineRule="auto"/>
        <w:ind w:firstLine="709"/>
        <w:jc w:val="both"/>
        <w:textAlignment w:val="baseline"/>
        <w:rPr>
          <w:rFonts w:ascii="Times New Roman" w:eastAsia="SimSun" w:hAnsi="Times New Roman" w:cs="Lucida Sans"/>
          <w:color w:val="auto"/>
          <w:kern w:val="3"/>
          <w:sz w:val="20"/>
          <w:szCs w:val="20"/>
          <w:lang w:val="es-ES" w:eastAsia="zh-CN" w:bidi="hi-IN"/>
        </w:rPr>
      </w:pPr>
      <w:r w:rsidRPr="00EB61AC">
        <w:rPr>
          <w:rFonts w:ascii="Times New Roman" w:eastAsia="SimSun" w:hAnsi="Times New Roman" w:cs="Lucida Sans"/>
          <w:color w:val="auto"/>
          <w:kern w:val="3"/>
          <w:sz w:val="20"/>
          <w:szCs w:val="20"/>
          <w:lang w:val="es-ES" w:eastAsia="zh-CN" w:bidi="hi-IN"/>
        </w:rPr>
        <w:t>La lectura comprensiva se ha trabajado constantemente en todas las áreas de aprendizaje ya que se parte siempre de lecturas interrelacionadas para la correspondiente explicación y afianzamiento de posteriores conocimientos.</w:t>
      </w:r>
    </w:p>
    <w:p w14:paraId="0FF644D5" w14:textId="77777777" w:rsidR="00EB61AC" w:rsidRPr="00EB61AC" w:rsidRDefault="00EB61AC" w:rsidP="00EB61AC">
      <w:pPr>
        <w:widowControl w:val="0"/>
        <w:suppressAutoHyphens/>
        <w:autoSpaceDN w:val="0"/>
        <w:spacing w:after="0" w:line="240" w:lineRule="auto"/>
        <w:jc w:val="both"/>
        <w:textAlignment w:val="baseline"/>
        <w:rPr>
          <w:rFonts w:ascii="Times New Roman" w:eastAsia="SimSun" w:hAnsi="Times New Roman" w:cs="Lucida Sans"/>
          <w:color w:val="auto"/>
          <w:kern w:val="3"/>
          <w:sz w:val="20"/>
          <w:szCs w:val="20"/>
          <w:lang w:val="es-ES" w:eastAsia="zh-CN" w:bidi="hi-IN"/>
        </w:rPr>
      </w:pPr>
      <w:r w:rsidRPr="00EB61AC">
        <w:rPr>
          <w:rFonts w:ascii="Times New Roman" w:eastAsia="SimSun" w:hAnsi="Times New Roman" w:cs="Lucida Sans"/>
          <w:color w:val="auto"/>
          <w:kern w:val="3"/>
          <w:sz w:val="20"/>
          <w:szCs w:val="20"/>
          <w:lang w:val="es-ES" w:eastAsia="zh-CN" w:bidi="hi-IN"/>
        </w:rPr>
        <w:t>Así por ejemplo, en las áreas de sociales y naturales, se parte siempre de la lectura individual y colectiva por parte del alumnado antes de la correspondiente explicación y lo mismo se hace en otras áreas.</w:t>
      </w:r>
    </w:p>
    <w:p w14:paraId="75BB5207" w14:textId="77777777" w:rsidR="00EB61AC" w:rsidRPr="00EB61AC" w:rsidRDefault="00EB61AC" w:rsidP="00EB61AC">
      <w:pPr>
        <w:widowControl w:val="0"/>
        <w:suppressAutoHyphens/>
        <w:autoSpaceDN w:val="0"/>
        <w:spacing w:after="0" w:line="240" w:lineRule="auto"/>
        <w:ind w:firstLine="709"/>
        <w:jc w:val="both"/>
        <w:textAlignment w:val="baseline"/>
        <w:rPr>
          <w:rFonts w:ascii="Times New Roman" w:eastAsia="SimSun" w:hAnsi="Times New Roman" w:cs="Lucida Sans"/>
          <w:color w:val="auto"/>
          <w:kern w:val="3"/>
          <w:sz w:val="20"/>
          <w:szCs w:val="20"/>
          <w:lang w:val="es-ES" w:eastAsia="zh-CN" w:bidi="hi-IN"/>
        </w:rPr>
      </w:pPr>
      <w:r w:rsidRPr="00EB61AC">
        <w:rPr>
          <w:rFonts w:ascii="Times New Roman" w:eastAsia="SimSun" w:hAnsi="Times New Roman" w:cs="Lucida Sans"/>
          <w:color w:val="auto"/>
          <w:kern w:val="3"/>
          <w:sz w:val="20"/>
          <w:szCs w:val="20"/>
          <w:lang w:val="es-ES" w:eastAsia="zh-CN" w:bidi="hi-IN"/>
        </w:rPr>
        <w:t>Desde el área de lengua, además de lo mencionado, se han trabajado distintos tipos de lectura: poemas, noticias, textos informativos, narrativos..., con su correspondiente comprensión oral y escrita además del vocabulario.</w:t>
      </w:r>
    </w:p>
    <w:p w14:paraId="2E46CEA8" w14:textId="77777777" w:rsidR="00EB61AC" w:rsidRPr="00EB61AC" w:rsidRDefault="00EB61AC" w:rsidP="00EB61AC">
      <w:pPr>
        <w:widowControl w:val="0"/>
        <w:suppressAutoHyphens/>
        <w:autoSpaceDN w:val="0"/>
        <w:spacing w:after="0" w:line="240" w:lineRule="auto"/>
        <w:ind w:firstLine="709"/>
        <w:jc w:val="both"/>
        <w:textAlignment w:val="baseline"/>
        <w:rPr>
          <w:rFonts w:ascii="Times New Roman" w:eastAsia="SimSun" w:hAnsi="Times New Roman" w:cs="Lucida Sans"/>
          <w:color w:val="auto"/>
          <w:kern w:val="3"/>
          <w:sz w:val="20"/>
          <w:szCs w:val="20"/>
          <w:lang w:val="es-ES" w:eastAsia="zh-CN" w:bidi="hi-IN"/>
        </w:rPr>
      </w:pPr>
      <w:r w:rsidRPr="00EB61AC">
        <w:rPr>
          <w:rFonts w:ascii="Times New Roman" w:eastAsia="SimSun" w:hAnsi="Times New Roman" w:cs="Lucida Sans"/>
          <w:color w:val="auto"/>
          <w:kern w:val="3"/>
          <w:sz w:val="20"/>
          <w:szCs w:val="20"/>
          <w:lang w:val="es-ES" w:eastAsia="zh-CN" w:bidi="hi-IN"/>
        </w:rPr>
        <w:t>En la biblioteca de aula, el alumnado ha realizado la lectura de al menos un libro en el trimestre y posteriormente a su lectura, han realizado una serie de actividades referentes al mismo.</w:t>
      </w:r>
    </w:p>
    <w:p w14:paraId="6D72BD19" w14:textId="77777777" w:rsidR="00EB61AC" w:rsidRPr="00EB61AC" w:rsidRDefault="00EB61AC" w:rsidP="00EB61AC">
      <w:pPr>
        <w:widowControl w:val="0"/>
        <w:suppressAutoHyphens/>
        <w:autoSpaceDN w:val="0"/>
        <w:spacing w:after="0" w:line="240" w:lineRule="auto"/>
        <w:ind w:firstLine="709"/>
        <w:jc w:val="both"/>
        <w:textAlignment w:val="baseline"/>
        <w:rPr>
          <w:rFonts w:ascii="Times New Roman" w:eastAsia="SimSun" w:hAnsi="Times New Roman" w:cs="Lucida Sans"/>
          <w:color w:val="auto"/>
          <w:kern w:val="3"/>
          <w:sz w:val="20"/>
          <w:szCs w:val="20"/>
          <w:lang w:val="es-ES" w:eastAsia="zh-CN" w:bidi="hi-IN"/>
        </w:rPr>
      </w:pPr>
      <w:r w:rsidRPr="00EB61AC">
        <w:rPr>
          <w:rFonts w:ascii="Times New Roman" w:eastAsia="SimSun" w:hAnsi="Times New Roman" w:cs="Lucida Sans"/>
          <w:color w:val="auto"/>
          <w:kern w:val="3"/>
          <w:sz w:val="20"/>
          <w:szCs w:val="20"/>
          <w:lang w:val="es-ES" w:eastAsia="zh-CN" w:bidi="hi-IN"/>
        </w:rPr>
        <w:t>Lo mismo se ha hecho en la biblioteca de centro, el alumnado ha realizado lecturas opcionales en dicho espacio y llevando dichas lecturas a casa.</w:t>
      </w:r>
    </w:p>
    <w:p w14:paraId="65CD5F84" w14:textId="77777777" w:rsidR="00EB61AC" w:rsidRPr="00EB61AC" w:rsidRDefault="00EB61AC" w:rsidP="00EB61AC">
      <w:pPr>
        <w:widowControl w:val="0"/>
        <w:suppressAutoHyphens/>
        <w:autoSpaceDN w:val="0"/>
        <w:spacing w:after="0" w:line="240" w:lineRule="auto"/>
        <w:ind w:firstLine="709"/>
        <w:jc w:val="both"/>
        <w:textAlignment w:val="baseline"/>
        <w:rPr>
          <w:rFonts w:ascii="Times New Roman" w:eastAsia="SimSun" w:hAnsi="Times New Roman" w:cs="Lucida Sans"/>
          <w:color w:val="auto"/>
          <w:kern w:val="3"/>
          <w:sz w:val="20"/>
          <w:szCs w:val="20"/>
          <w:lang w:val="es-ES" w:eastAsia="zh-CN" w:bidi="hi-IN"/>
        </w:rPr>
      </w:pPr>
      <w:r w:rsidRPr="00EB61AC">
        <w:rPr>
          <w:rFonts w:ascii="Times New Roman" w:eastAsia="SimSun" w:hAnsi="Times New Roman" w:cs="Lucida Sans"/>
          <w:color w:val="auto"/>
          <w:kern w:val="3"/>
          <w:sz w:val="20"/>
          <w:szCs w:val="20"/>
          <w:lang w:val="es-ES" w:eastAsia="zh-CN" w:bidi="hi-IN"/>
        </w:rPr>
        <w:t>También se ha realizado la lectura de un libro en grupo, dedicando períodos del área de lengua para la lectura del mismo. Posteriormente, el alumnado ha realizado un trabajo sobre este libro (dibujando su portada particular, haciendo un resumen del argumento, dando sus opiniones sobre lo leído, cambiando el final...etc.).</w:t>
      </w:r>
    </w:p>
    <w:p w14:paraId="12D6397A" w14:textId="77777777" w:rsidR="00EB61AC" w:rsidRPr="00EB61AC" w:rsidRDefault="00EB61AC" w:rsidP="00EB61AC">
      <w:pPr>
        <w:widowControl w:val="0"/>
        <w:suppressAutoHyphens/>
        <w:autoSpaceDN w:val="0"/>
        <w:spacing w:after="0" w:line="240" w:lineRule="auto"/>
        <w:ind w:firstLine="709"/>
        <w:jc w:val="both"/>
        <w:textAlignment w:val="baseline"/>
        <w:rPr>
          <w:rFonts w:ascii="Times New Roman" w:eastAsia="SimSun" w:hAnsi="Times New Roman" w:cs="Lucida Sans"/>
          <w:color w:val="auto"/>
          <w:kern w:val="3"/>
          <w:sz w:val="20"/>
          <w:szCs w:val="20"/>
          <w:lang w:val="es-ES" w:eastAsia="zh-CN" w:bidi="hi-IN"/>
        </w:rPr>
      </w:pPr>
      <w:r w:rsidRPr="00EB61AC">
        <w:rPr>
          <w:rFonts w:ascii="Times New Roman" w:eastAsia="SimSun" w:hAnsi="Times New Roman" w:cs="Lucida Sans"/>
          <w:color w:val="auto"/>
          <w:kern w:val="3"/>
          <w:sz w:val="20"/>
          <w:szCs w:val="20"/>
          <w:lang w:val="es-ES" w:eastAsia="zh-CN" w:bidi="hi-IN"/>
        </w:rPr>
        <w:t>Por último y desde el plan de mejora a la lectura se han hecho varias pruebas de comprensión así como de velocidad y exactitud lectora, obteniendo unos resultados bastante positivos en el alumnado.</w:t>
      </w:r>
    </w:p>
    <w:p w14:paraId="3F67ADB9" w14:textId="77777777" w:rsidR="00EB61AC" w:rsidRPr="00EB61AC" w:rsidRDefault="00EB61AC" w:rsidP="00EB61AC">
      <w:pPr>
        <w:widowControl w:val="0"/>
        <w:suppressAutoHyphens/>
        <w:autoSpaceDN w:val="0"/>
        <w:spacing w:after="0" w:line="240" w:lineRule="auto"/>
        <w:jc w:val="both"/>
        <w:textAlignment w:val="baseline"/>
        <w:rPr>
          <w:rFonts w:ascii="Times New Roman" w:eastAsia="SimSun" w:hAnsi="Times New Roman" w:cs="Lucida Sans"/>
          <w:color w:val="auto"/>
          <w:kern w:val="3"/>
          <w:sz w:val="20"/>
          <w:szCs w:val="20"/>
          <w:lang w:val="es-ES" w:eastAsia="zh-CN" w:bidi="hi-IN"/>
        </w:rPr>
      </w:pPr>
    </w:p>
    <w:p w14:paraId="07807916" w14:textId="77777777" w:rsidR="00EB61AC" w:rsidRPr="00EB61AC" w:rsidRDefault="00EB61AC" w:rsidP="00EB61AC">
      <w:pPr>
        <w:widowControl w:val="0"/>
        <w:suppressAutoHyphens/>
        <w:autoSpaceDN w:val="0"/>
        <w:spacing w:after="0" w:line="240" w:lineRule="auto"/>
        <w:jc w:val="both"/>
        <w:textAlignment w:val="baseline"/>
        <w:rPr>
          <w:rFonts w:ascii="Times New Roman" w:eastAsia="SimSun" w:hAnsi="Times New Roman" w:cs="Lucida Sans"/>
          <w:color w:val="auto"/>
          <w:kern w:val="3"/>
          <w:sz w:val="20"/>
          <w:szCs w:val="20"/>
          <w:lang w:val="es-ES" w:eastAsia="zh-CN" w:bidi="hi-IN"/>
        </w:rPr>
      </w:pPr>
    </w:p>
    <w:p w14:paraId="66B20387" w14:textId="77777777" w:rsidR="00EB61AC" w:rsidRPr="00EB61AC" w:rsidRDefault="00EB61AC" w:rsidP="00EB61AC">
      <w:pPr>
        <w:widowControl w:val="0"/>
        <w:suppressAutoHyphens/>
        <w:autoSpaceDN w:val="0"/>
        <w:spacing w:after="0" w:line="240" w:lineRule="auto"/>
        <w:jc w:val="both"/>
        <w:textAlignment w:val="baseline"/>
        <w:rPr>
          <w:rFonts w:ascii="Times New Roman" w:eastAsia="SimSun" w:hAnsi="Times New Roman" w:cs="Lucida Sans"/>
          <w:color w:val="auto"/>
          <w:kern w:val="3"/>
          <w:sz w:val="20"/>
          <w:szCs w:val="20"/>
          <w:lang w:val="es-ES" w:eastAsia="zh-CN" w:bidi="hi-IN"/>
        </w:rPr>
      </w:pPr>
      <w:r w:rsidRPr="00EB61AC">
        <w:rPr>
          <w:rFonts w:ascii="Times New Roman" w:eastAsia="SimSun" w:hAnsi="Times New Roman" w:cs="Lucida Sans"/>
          <w:color w:val="auto"/>
          <w:kern w:val="3"/>
          <w:sz w:val="20"/>
          <w:szCs w:val="20"/>
          <w:u w:val="single"/>
          <w:lang w:val="es-ES" w:eastAsia="zh-CN" w:bidi="hi-IN"/>
        </w:rPr>
        <w:t>Caligrafía.</w:t>
      </w:r>
    </w:p>
    <w:p w14:paraId="563E3745" w14:textId="77777777" w:rsidR="00EB61AC" w:rsidRPr="00EB61AC" w:rsidRDefault="00EB61AC" w:rsidP="00EB61AC">
      <w:pPr>
        <w:widowControl w:val="0"/>
        <w:suppressAutoHyphens/>
        <w:autoSpaceDN w:val="0"/>
        <w:spacing w:after="0" w:line="240" w:lineRule="auto"/>
        <w:jc w:val="both"/>
        <w:textAlignment w:val="baseline"/>
        <w:rPr>
          <w:rFonts w:ascii="Times New Roman" w:eastAsia="SimSun" w:hAnsi="Times New Roman" w:cs="Lucida Sans"/>
          <w:color w:val="auto"/>
          <w:kern w:val="3"/>
          <w:sz w:val="20"/>
          <w:szCs w:val="20"/>
          <w:lang w:val="es-ES" w:eastAsia="zh-CN" w:bidi="hi-IN"/>
        </w:rPr>
      </w:pPr>
    </w:p>
    <w:p w14:paraId="2BDB3B1E" w14:textId="77777777" w:rsidR="00EB61AC" w:rsidRPr="00EB61AC" w:rsidRDefault="00EB61AC" w:rsidP="00EB61AC">
      <w:pPr>
        <w:widowControl w:val="0"/>
        <w:suppressAutoHyphens/>
        <w:autoSpaceDN w:val="0"/>
        <w:spacing w:after="0" w:line="240" w:lineRule="auto"/>
        <w:ind w:firstLine="709"/>
        <w:jc w:val="both"/>
        <w:textAlignment w:val="baseline"/>
        <w:rPr>
          <w:rFonts w:ascii="Times New Roman" w:eastAsia="SimSun" w:hAnsi="Times New Roman" w:cs="Lucida Sans"/>
          <w:color w:val="auto"/>
          <w:kern w:val="3"/>
          <w:sz w:val="20"/>
          <w:szCs w:val="20"/>
          <w:lang w:val="es-ES" w:eastAsia="zh-CN" w:bidi="hi-IN"/>
        </w:rPr>
      </w:pPr>
      <w:r w:rsidRPr="00EB61AC">
        <w:rPr>
          <w:rFonts w:ascii="Times New Roman" w:eastAsia="SimSun" w:hAnsi="Times New Roman" w:cs="Lucida Sans"/>
          <w:color w:val="auto"/>
          <w:kern w:val="3"/>
          <w:sz w:val="20"/>
          <w:szCs w:val="20"/>
          <w:lang w:val="es-ES" w:eastAsia="zh-CN" w:bidi="hi-IN"/>
        </w:rPr>
        <w:t>El comienzo de este nivel de 3º es bastante complicado en este aspecto, ya que el alumnado viene de un 2º en el que utilizan un material fungible para escribir y los contenidos a escribir son menos. Es por eso que cuando en este nivel se enfrentan a un cuaderno para cada área y un montón de contenidos a desarrollar, la caligrafía que hasta entonces se cuidaba mucho y se hacía despacito ahora se va distorsionando sobre todo por el volumen de trabajo que ya es mucho mayor.</w:t>
      </w:r>
    </w:p>
    <w:p w14:paraId="1477BAB4" w14:textId="77777777" w:rsidR="00EB61AC" w:rsidRPr="00EB61AC" w:rsidRDefault="00EB61AC" w:rsidP="00EB61AC">
      <w:pPr>
        <w:widowControl w:val="0"/>
        <w:suppressAutoHyphens/>
        <w:autoSpaceDN w:val="0"/>
        <w:spacing w:after="0" w:line="240" w:lineRule="auto"/>
        <w:jc w:val="both"/>
        <w:textAlignment w:val="baseline"/>
        <w:rPr>
          <w:rFonts w:ascii="Times New Roman" w:eastAsia="SimSun" w:hAnsi="Times New Roman" w:cs="Lucida Sans"/>
          <w:color w:val="auto"/>
          <w:kern w:val="3"/>
          <w:sz w:val="20"/>
          <w:szCs w:val="20"/>
          <w:lang w:val="es-ES" w:eastAsia="zh-CN" w:bidi="hi-IN"/>
        </w:rPr>
      </w:pPr>
      <w:r w:rsidRPr="00EB61AC">
        <w:rPr>
          <w:rFonts w:ascii="Times New Roman" w:eastAsia="SimSun" w:hAnsi="Times New Roman" w:cs="Lucida Sans"/>
          <w:color w:val="auto"/>
          <w:kern w:val="3"/>
          <w:sz w:val="20"/>
          <w:szCs w:val="20"/>
          <w:lang w:val="es-ES" w:eastAsia="zh-CN" w:bidi="hi-IN"/>
        </w:rPr>
        <w:t>Por lo tanto, hay parte del alumnado que para realizar un mayor volumen de actividades, empiezan a correr y descuidar esa caligrafía que antes hacía con más esmero. Así pues desde un primer momento se ha le ha inculcado al alumnado la importancia de seguir manteniendo o mejorar su caligrafía haciéndole ver el peso que ésta tiene dentro de su formación y para un futuro próximo.</w:t>
      </w:r>
    </w:p>
    <w:p w14:paraId="504245D6" w14:textId="77777777" w:rsidR="00EB61AC" w:rsidRPr="00EB61AC" w:rsidRDefault="00EB61AC" w:rsidP="00EB61AC">
      <w:pPr>
        <w:widowControl w:val="0"/>
        <w:suppressAutoHyphens/>
        <w:autoSpaceDN w:val="0"/>
        <w:spacing w:after="0" w:line="240" w:lineRule="auto"/>
        <w:ind w:firstLine="709"/>
        <w:jc w:val="both"/>
        <w:textAlignment w:val="baseline"/>
        <w:rPr>
          <w:rFonts w:ascii="Times New Roman" w:eastAsia="SimSun" w:hAnsi="Times New Roman" w:cs="Lucida Sans"/>
          <w:color w:val="auto"/>
          <w:kern w:val="3"/>
          <w:sz w:val="20"/>
          <w:szCs w:val="20"/>
          <w:lang w:val="es-ES" w:eastAsia="zh-CN" w:bidi="hi-IN"/>
        </w:rPr>
      </w:pPr>
      <w:r w:rsidRPr="00EB61AC">
        <w:rPr>
          <w:rFonts w:ascii="Times New Roman" w:eastAsia="SimSun" w:hAnsi="Times New Roman" w:cs="Lucida Sans"/>
          <w:color w:val="auto"/>
          <w:kern w:val="3"/>
          <w:sz w:val="20"/>
          <w:szCs w:val="20"/>
          <w:lang w:val="es-ES" w:eastAsia="zh-CN" w:bidi="hi-IN"/>
        </w:rPr>
        <w:t>Las medidas que se han tomado para corregir ciertos vicios o fallos han ido desde la realización de fichas de caligrafía hasta la escritura voluntaria de un texto adaptado a sus gustos o contar su anécdota preferida usando una buena caligrafía.</w:t>
      </w:r>
    </w:p>
    <w:p w14:paraId="46A44DF2" w14:textId="5BA55506" w:rsidR="00EB61AC" w:rsidRPr="00EB61AC" w:rsidRDefault="00EB61AC" w:rsidP="00FB1CA6">
      <w:pPr>
        <w:spacing w:after="0" w:line="240" w:lineRule="auto"/>
        <w:rPr>
          <w:rFonts w:ascii="Times New Roman" w:eastAsia="SimSun" w:hAnsi="Times New Roman" w:cs="Lucida Sans"/>
          <w:color w:val="auto"/>
          <w:kern w:val="3"/>
          <w:sz w:val="20"/>
          <w:szCs w:val="20"/>
          <w:lang w:val="es-ES" w:eastAsia="zh-CN" w:bidi="hi-IN"/>
        </w:rPr>
      </w:pPr>
      <w:r>
        <w:rPr>
          <w:rFonts w:ascii="Times New Roman" w:eastAsia="SimSun" w:hAnsi="Times New Roman" w:cs="Lucida Sans"/>
          <w:color w:val="auto"/>
          <w:kern w:val="3"/>
          <w:sz w:val="20"/>
          <w:szCs w:val="20"/>
          <w:lang w:val="es-ES" w:eastAsia="zh-CN" w:bidi="hi-IN"/>
        </w:rPr>
        <w:br w:type="page"/>
      </w:r>
    </w:p>
    <w:p w14:paraId="0F784703" w14:textId="77777777" w:rsidR="00EB61AC" w:rsidRPr="00EB61AC" w:rsidRDefault="00EB61AC" w:rsidP="00EB61AC">
      <w:pPr>
        <w:widowControl w:val="0"/>
        <w:suppressAutoHyphens/>
        <w:autoSpaceDN w:val="0"/>
        <w:spacing w:after="0" w:line="240" w:lineRule="auto"/>
        <w:jc w:val="both"/>
        <w:textAlignment w:val="baseline"/>
        <w:rPr>
          <w:rFonts w:ascii="Times New Roman" w:eastAsia="SimSun" w:hAnsi="Times New Roman" w:cs="Lucida Sans"/>
          <w:color w:val="auto"/>
          <w:kern w:val="3"/>
          <w:sz w:val="20"/>
          <w:szCs w:val="20"/>
          <w:lang w:val="es-ES" w:eastAsia="zh-CN" w:bidi="hi-IN"/>
        </w:rPr>
      </w:pPr>
      <w:r w:rsidRPr="00EB61AC">
        <w:rPr>
          <w:rFonts w:ascii="Times New Roman" w:eastAsia="SimSun" w:hAnsi="Times New Roman" w:cs="Lucida Sans"/>
          <w:color w:val="auto"/>
          <w:kern w:val="3"/>
          <w:sz w:val="20"/>
          <w:szCs w:val="20"/>
          <w:u w:val="single"/>
          <w:lang w:val="es-ES" w:eastAsia="zh-CN" w:bidi="hi-IN"/>
        </w:rPr>
        <w:lastRenderedPageBreak/>
        <w:t>Normas de escritura.</w:t>
      </w:r>
    </w:p>
    <w:p w14:paraId="144908CC" w14:textId="77777777" w:rsidR="00EB61AC" w:rsidRPr="00EB61AC" w:rsidRDefault="00EB61AC" w:rsidP="00EB61AC">
      <w:pPr>
        <w:widowControl w:val="0"/>
        <w:suppressAutoHyphens/>
        <w:autoSpaceDN w:val="0"/>
        <w:spacing w:after="0" w:line="240" w:lineRule="auto"/>
        <w:jc w:val="both"/>
        <w:textAlignment w:val="baseline"/>
        <w:rPr>
          <w:rFonts w:ascii="Times New Roman" w:eastAsia="SimSun" w:hAnsi="Times New Roman" w:cs="Lucida Sans"/>
          <w:color w:val="auto"/>
          <w:kern w:val="3"/>
          <w:sz w:val="20"/>
          <w:szCs w:val="20"/>
          <w:lang w:val="es-ES" w:eastAsia="zh-CN" w:bidi="hi-IN"/>
        </w:rPr>
      </w:pPr>
    </w:p>
    <w:p w14:paraId="50E33142" w14:textId="77777777" w:rsidR="00EB61AC" w:rsidRPr="00EB61AC" w:rsidRDefault="00EB61AC" w:rsidP="00EB61AC">
      <w:pPr>
        <w:widowControl w:val="0"/>
        <w:suppressAutoHyphens/>
        <w:autoSpaceDN w:val="0"/>
        <w:spacing w:after="0" w:line="240" w:lineRule="auto"/>
        <w:ind w:firstLine="709"/>
        <w:jc w:val="both"/>
        <w:textAlignment w:val="baseline"/>
        <w:rPr>
          <w:rFonts w:ascii="Times New Roman" w:eastAsia="SimSun" w:hAnsi="Times New Roman" w:cs="Lucida Sans"/>
          <w:color w:val="auto"/>
          <w:kern w:val="3"/>
          <w:sz w:val="20"/>
          <w:szCs w:val="20"/>
          <w:lang w:val="es-ES" w:eastAsia="zh-CN" w:bidi="hi-IN"/>
        </w:rPr>
      </w:pPr>
      <w:r w:rsidRPr="00EB61AC">
        <w:rPr>
          <w:rFonts w:ascii="Times New Roman" w:eastAsia="SimSun" w:hAnsi="Times New Roman" w:cs="Lucida Sans"/>
          <w:color w:val="auto"/>
          <w:kern w:val="3"/>
          <w:sz w:val="20"/>
          <w:szCs w:val="20"/>
          <w:lang w:val="es-ES" w:eastAsia="zh-CN" w:bidi="hi-IN"/>
        </w:rPr>
        <w:t>En lo que a la escritura se refiere, decir que se ha llevado un seguimiento individual de los cuadernos y escritos del alumnado y se han implantado una serie de normas para llevar a cabo una mejor escritura, por ejemplo colocación de carteles con las normas a seguir a la hora de escribir (márgenes, interlineado, colores, subrayado de títulos y palabras clave, enumeración...) así como la utilización bolígrafos borrables de color azul, negro y verde.</w:t>
      </w:r>
    </w:p>
    <w:p w14:paraId="36E57ED4" w14:textId="77777777" w:rsidR="00EB61AC" w:rsidRPr="00EB61AC" w:rsidRDefault="00EB61AC" w:rsidP="00EB61AC">
      <w:pPr>
        <w:widowControl w:val="0"/>
        <w:suppressAutoHyphens/>
        <w:autoSpaceDN w:val="0"/>
        <w:spacing w:after="0" w:line="240" w:lineRule="auto"/>
        <w:ind w:firstLine="709"/>
        <w:jc w:val="both"/>
        <w:textAlignment w:val="baseline"/>
        <w:rPr>
          <w:rFonts w:ascii="Times New Roman" w:eastAsia="SimSun" w:hAnsi="Times New Roman" w:cs="Lucida Sans"/>
          <w:color w:val="auto"/>
          <w:kern w:val="3"/>
          <w:sz w:val="20"/>
          <w:szCs w:val="20"/>
          <w:lang w:val="es-ES" w:eastAsia="zh-CN" w:bidi="hi-IN"/>
        </w:rPr>
      </w:pPr>
      <w:r w:rsidRPr="00EB61AC">
        <w:rPr>
          <w:rFonts w:ascii="Times New Roman" w:eastAsia="SimSun" w:hAnsi="Times New Roman" w:cs="Lucida Sans"/>
          <w:color w:val="auto"/>
          <w:kern w:val="3"/>
          <w:sz w:val="20"/>
          <w:szCs w:val="20"/>
          <w:lang w:val="es-ES" w:eastAsia="zh-CN" w:bidi="hi-IN"/>
        </w:rPr>
        <w:t>Al término del trimestre cada alumno/a lleva colocada una pegatina con una serie de aspectos valorados referidos a la escritura, orden y limpieza de sus cuadernos.</w:t>
      </w:r>
    </w:p>
    <w:p w14:paraId="1D3F5A4B" w14:textId="77777777" w:rsidR="00EB61AC" w:rsidRPr="00EB61AC" w:rsidRDefault="00EB61AC" w:rsidP="00EB61AC">
      <w:pPr>
        <w:widowControl w:val="0"/>
        <w:suppressAutoHyphens/>
        <w:autoSpaceDN w:val="0"/>
        <w:spacing w:after="0" w:line="240" w:lineRule="auto"/>
        <w:jc w:val="both"/>
        <w:textAlignment w:val="baseline"/>
        <w:rPr>
          <w:rFonts w:ascii="Times New Roman" w:eastAsia="SimSun" w:hAnsi="Times New Roman" w:cs="Lucida Sans"/>
          <w:color w:val="auto"/>
          <w:kern w:val="3"/>
          <w:sz w:val="20"/>
          <w:szCs w:val="20"/>
          <w:u w:val="single"/>
          <w:lang w:val="es-ES" w:eastAsia="zh-CN" w:bidi="hi-IN"/>
        </w:rPr>
      </w:pPr>
    </w:p>
    <w:p w14:paraId="71BA9D40" w14:textId="77777777" w:rsidR="003B69CB" w:rsidRDefault="003B69CB" w:rsidP="00500F87">
      <w:pPr>
        <w:tabs>
          <w:tab w:val="left" w:pos="0"/>
        </w:tabs>
        <w:suppressAutoHyphens/>
        <w:spacing w:after="0"/>
        <w:contextualSpacing/>
        <w:jc w:val="both"/>
        <w:rPr>
          <w:rFonts w:ascii="Times New Roman" w:eastAsia="Times New Roman" w:hAnsi="Times New Roman" w:cs="Times New Roman"/>
          <w:sz w:val="20"/>
          <w:szCs w:val="20"/>
          <w:lang w:val="es-ES"/>
        </w:rPr>
      </w:pPr>
    </w:p>
    <w:tbl>
      <w:tblPr>
        <w:tblStyle w:val="Tablaconcuadrcula"/>
        <w:tblW w:w="0" w:type="auto"/>
        <w:tblLook w:val="04A0" w:firstRow="1" w:lastRow="0" w:firstColumn="1" w:lastColumn="0" w:noHBand="0" w:noVBand="1"/>
      </w:tblPr>
      <w:tblGrid>
        <w:gridCol w:w="8644"/>
      </w:tblGrid>
      <w:tr w:rsidR="003B69CB" w14:paraId="37B75438" w14:textId="77777777" w:rsidTr="003B69CB">
        <w:tc>
          <w:tcPr>
            <w:tcW w:w="8644" w:type="dxa"/>
            <w:shd w:val="clear" w:color="auto" w:fill="DAEEF3" w:themeFill="accent5" w:themeFillTint="33"/>
          </w:tcPr>
          <w:p w14:paraId="6617BCEA" w14:textId="3BF12621" w:rsidR="003B69CB" w:rsidRDefault="003B69CB" w:rsidP="006E626D">
            <w:pPr>
              <w:tabs>
                <w:tab w:val="left" w:pos="0"/>
              </w:tabs>
              <w:suppressAutoHyphens/>
              <w:spacing w:after="0"/>
              <w:contextualSpacing/>
              <w:jc w:val="center"/>
              <w:rPr>
                <w:rFonts w:ascii="Times New Roman" w:eastAsia="Times New Roman" w:hAnsi="Times New Roman" w:cs="Times New Roman"/>
                <w:sz w:val="20"/>
                <w:szCs w:val="20"/>
                <w:lang w:val="es-ES"/>
              </w:rPr>
            </w:pPr>
            <w:r w:rsidRPr="003B69CB">
              <w:rPr>
                <w:rFonts w:ascii="Times New Roman" w:eastAsia="Times New Roman" w:hAnsi="Times New Roman" w:cs="Times New Roman"/>
                <w:b/>
                <w:sz w:val="20"/>
                <w:szCs w:val="20"/>
                <w:lang w:val="es-ES"/>
              </w:rPr>
              <w:t>4º A</w:t>
            </w:r>
            <w:r>
              <w:rPr>
                <w:rFonts w:ascii="Times New Roman" w:eastAsia="Times New Roman" w:hAnsi="Times New Roman" w:cs="Times New Roman"/>
                <w:sz w:val="20"/>
                <w:szCs w:val="20"/>
                <w:lang w:val="es-ES"/>
              </w:rPr>
              <w:t xml:space="preserve"> (Concepción Márquez Campillo)</w:t>
            </w:r>
          </w:p>
        </w:tc>
      </w:tr>
    </w:tbl>
    <w:p w14:paraId="44A619C5" w14:textId="77777777" w:rsidR="003B69CB" w:rsidRPr="003B69CB" w:rsidRDefault="003B69CB" w:rsidP="00500F87">
      <w:pPr>
        <w:ind w:left="284"/>
        <w:jc w:val="both"/>
        <w:rPr>
          <w:rFonts w:ascii="Times New Roman" w:eastAsiaTheme="minorHAnsi" w:hAnsi="Times New Roman" w:cs="Times New Roman"/>
          <w:b/>
          <w:color w:val="auto"/>
          <w:sz w:val="20"/>
          <w:szCs w:val="20"/>
          <w:lang w:val="es-ES" w:eastAsia="en-US"/>
        </w:rPr>
      </w:pPr>
      <w:r w:rsidRPr="003B69CB">
        <w:rPr>
          <w:rFonts w:ascii="Times New Roman" w:eastAsiaTheme="minorHAnsi" w:hAnsi="Times New Roman" w:cs="Times New Roman"/>
          <w:b/>
          <w:color w:val="auto"/>
          <w:sz w:val="20"/>
          <w:szCs w:val="20"/>
          <w:lang w:val="es-ES" w:eastAsia="en-US"/>
        </w:rPr>
        <w:t>Lectura</w:t>
      </w:r>
    </w:p>
    <w:p w14:paraId="3337644C" w14:textId="77777777" w:rsidR="003B69CB" w:rsidRPr="003B69CB" w:rsidRDefault="003B69CB" w:rsidP="00500F87">
      <w:pPr>
        <w:ind w:left="284" w:firstLine="424"/>
        <w:jc w:val="both"/>
        <w:rPr>
          <w:rFonts w:ascii="Times New Roman" w:eastAsiaTheme="minorHAnsi" w:hAnsi="Times New Roman" w:cs="Times New Roman"/>
          <w:color w:val="auto"/>
          <w:sz w:val="20"/>
          <w:szCs w:val="20"/>
          <w:lang w:val="es-ES" w:eastAsia="en-US"/>
        </w:rPr>
      </w:pPr>
      <w:r w:rsidRPr="003B69CB">
        <w:rPr>
          <w:rFonts w:ascii="Times New Roman" w:eastAsiaTheme="minorHAnsi" w:hAnsi="Times New Roman" w:cs="Times New Roman"/>
          <w:color w:val="auto"/>
          <w:sz w:val="20"/>
          <w:szCs w:val="20"/>
          <w:lang w:val="es-ES" w:eastAsia="en-US"/>
        </w:rPr>
        <w:t xml:space="preserve">En general el nivel de velocidad lectora es bastante aceptable, a pesar de que hay un grupo de 5 </w:t>
      </w:r>
      <w:proofErr w:type="spellStart"/>
      <w:r w:rsidRPr="003B69CB">
        <w:rPr>
          <w:rFonts w:ascii="Times New Roman" w:eastAsiaTheme="minorHAnsi" w:hAnsi="Times New Roman" w:cs="Times New Roman"/>
          <w:color w:val="auto"/>
          <w:sz w:val="20"/>
          <w:szCs w:val="20"/>
          <w:lang w:val="es-ES" w:eastAsia="en-US"/>
        </w:rPr>
        <w:t>ó</w:t>
      </w:r>
      <w:proofErr w:type="spellEnd"/>
      <w:r w:rsidRPr="003B69CB">
        <w:rPr>
          <w:rFonts w:ascii="Times New Roman" w:eastAsiaTheme="minorHAnsi" w:hAnsi="Times New Roman" w:cs="Times New Roman"/>
          <w:color w:val="auto"/>
          <w:sz w:val="20"/>
          <w:szCs w:val="20"/>
          <w:lang w:val="es-ES" w:eastAsia="en-US"/>
        </w:rPr>
        <w:t xml:space="preserve"> 6 alumnos/as que presenta un nivel por debajo de la mínima establecida para su nivel curricular. Éste grupo presenta una lectura bastante lenta, vacilante y falta de la entonación adecuada.</w:t>
      </w:r>
    </w:p>
    <w:p w14:paraId="41C4CC0A" w14:textId="68242684" w:rsidR="003B69CB" w:rsidRPr="003B69CB" w:rsidRDefault="003B69CB" w:rsidP="00500F87">
      <w:pPr>
        <w:ind w:left="284" w:firstLine="424"/>
        <w:jc w:val="both"/>
        <w:rPr>
          <w:rFonts w:ascii="Times New Roman" w:eastAsiaTheme="minorHAnsi" w:hAnsi="Times New Roman" w:cs="Times New Roman"/>
          <w:color w:val="auto"/>
          <w:sz w:val="20"/>
          <w:szCs w:val="20"/>
          <w:lang w:val="es-ES" w:eastAsia="en-US"/>
        </w:rPr>
      </w:pPr>
      <w:r w:rsidRPr="003B69CB">
        <w:rPr>
          <w:rFonts w:ascii="Times New Roman" w:eastAsiaTheme="minorHAnsi" w:hAnsi="Times New Roman" w:cs="Times New Roman"/>
          <w:color w:val="auto"/>
          <w:sz w:val="20"/>
          <w:szCs w:val="20"/>
          <w:lang w:val="es-ES" w:eastAsia="en-US"/>
        </w:rPr>
        <w:t>En cuanto a exactitud lectora, lo más destacable es la omisión de pausa cuándo en el texto hay una coma, la sustitución de un fonema por otro y la invención de algunos fonemas, aunque en general la media registrada es bastante alta.</w:t>
      </w:r>
    </w:p>
    <w:p w14:paraId="35D46630" w14:textId="77777777" w:rsidR="003B69CB" w:rsidRPr="003B69CB" w:rsidRDefault="003B69CB" w:rsidP="00500F87">
      <w:pPr>
        <w:ind w:left="284"/>
        <w:jc w:val="both"/>
        <w:rPr>
          <w:rFonts w:ascii="Times New Roman" w:eastAsiaTheme="minorHAnsi" w:hAnsi="Times New Roman" w:cs="Times New Roman"/>
          <w:b/>
          <w:color w:val="auto"/>
          <w:sz w:val="20"/>
          <w:szCs w:val="20"/>
          <w:lang w:val="es-ES" w:eastAsia="en-US"/>
        </w:rPr>
      </w:pPr>
      <w:r w:rsidRPr="003B69CB">
        <w:rPr>
          <w:rFonts w:ascii="Times New Roman" w:eastAsiaTheme="minorHAnsi" w:hAnsi="Times New Roman" w:cs="Times New Roman"/>
          <w:b/>
          <w:color w:val="auto"/>
          <w:sz w:val="20"/>
          <w:szCs w:val="20"/>
          <w:lang w:val="es-ES" w:eastAsia="en-US"/>
        </w:rPr>
        <w:t>Caligrafía</w:t>
      </w:r>
    </w:p>
    <w:p w14:paraId="1689BC2F" w14:textId="4DE67DA7" w:rsidR="003B69CB" w:rsidRPr="003B69CB" w:rsidRDefault="003B69CB" w:rsidP="00500F87">
      <w:pPr>
        <w:ind w:left="284" w:firstLine="424"/>
        <w:jc w:val="both"/>
        <w:rPr>
          <w:rFonts w:ascii="Times New Roman" w:eastAsiaTheme="minorHAnsi" w:hAnsi="Times New Roman" w:cs="Times New Roman"/>
          <w:color w:val="auto"/>
          <w:sz w:val="20"/>
          <w:szCs w:val="20"/>
          <w:lang w:val="es-ES" w:eastAsia="en-US"/>
        </w:rPr>
      </w:pPr>
      <w:r w:rsidRPr="003B69CB">
        <w:rPr>
          <w:rFonts w:ascii="Times New Roman" w:eastAsiaTheme="minorHAnsi" w:hAnsi="Times New Roman" w:cs="Times New Roman"/>
          <w:color w:val="auto"/>
          <w:sz w:val="20"/>
          <w:szCs w:val="20"/>
          <w:lang w:val="es-ES" w:eastAsia="en-US"/>
        </w:rPr>
        <w:t>Aunque en general el grupo presenta una caligrafía adecuada, bastante legible y estructurada, se ha hecho notable un grupo de unos 4 alumnos/as que presenta una caligrafía bastante irregular y prácticamente ilegible, sobre todo cuando los escritos son fruto de la rapidez por falta de tiempo. Se les ha hecho notar la dificultad que supone la lectura de dichos textos aunque se han mostrado un poco reticentes a modificar su caligrafía cuando se les ha recriminado la necesidad de dicha modificación. En el 2º trimestre se trabajarán algunas estrategias de caligrafía para que poco a poco vayan modificando su conducta en éste sentido. Se ha detectado la inversión o sustitución de algunos fonemas en una alumna en concreto, la cual va a requerir una atención más individualizada para poder evaluar con exactitud el origen de ésta anomalía.</w:t>
      </w:r>
    </w:p>
    <w:p w14:paraId="3D052599" w14:textId="77777777" w:rsidR="003B69CB" w:rsidRPr="003B69CB" w:rsidRDefault="003B69CB" w:rsidP="00500F87">
      <w:pPr>
        <w:ind w:left="284"/>
        <w:jc w:val="both"/>
        <w:rPr>
          <w:rFonts w:ascii="Times New Roman" w:eastAsiaTheme="minorHAnsi" w:hAnsi="Times New Roman" w:cs="Times New Roman"/>
          <w:b/>
          <w:color w:val="auto"/>
          <w:sz w:val="20"/>
          <w:szCs w:val="20"/>
          <w:lang w:val="es-ES" w:eastAsia="en-US"/>
        </w:rPr>
      </w:pPr>
      <w:r w:rsidRPr="003B69CB">
        <w:rPr>
          <w:rFonts w:ascii="Times New Roman" w:eastAsiaTheme="minorHAnsi" w:hAnsi="Times New Roman" w:cs="Times New Roman"/>
          <w:b/>
          <w:color w:val="auto"/>
          <w:sz w:val="20"/>
          <w:szCs w:val="20"/>
          <w:lang w:val="es-ES" w:eastAsia="en-US"/>
        </w:rPr>
        <w:t>Normas de escritura</w:t>
      </w:r>
    </w:p>
    <w:p w14:paraId="09804636" w14:textId="6331DB21" w:rsidR="003B69CB" w:rsidRPr="003B69CB" w:rsidRDefault="003B69CB" w:rsidP="00500F87">
      <w:pPr>
        <w:ind w:left="284" w:firstLine="424"/>
        <w:jc w:val="both"/>
        <w:rPr>
          <w:rFonts w:ascii="Times New Roman" w:eastAsiaTheme="minorHAnsi" w:hAnsi="Times New Roman" w:cs="Times New Roman"/>
          <w:color w:val="auto"/>
          <w:sz w:val="20"/>
          <w:szCs w:val="20"/>
          <w:lang w:val="es-ES" w:eastAsia="en-US"/>
        </w:rPr>
      </w:pPr>
      <w:r w:rsidRPr="003B69CB">
        <w:rPr>
          <w:rFonts w:ascii="Times New Roman" w:eastAsiaTheme="minorHAnsi" w:hAnsi="Times New Roman" w:cs="Times New Roman"/>
          <w:color w:val="auto"/>
          <w:sz w:val="20"/>
          <w:szCs w:val="20"/>
          <w:lang w:val="es-ES" w:eastAsia="en-US"/>
        </w:rPr>
        <w:t>Se han trabajado las siguientes normas de escritura: márgenes, fecha, frase de valor, copiar los enunciados de las distintas actividades sin salirse de la pauta, dejar una pauta de separación entre una actividad y otra…así como la limpieza y el orden en los escritos. La mayoría del alumnado del grupo cumple las normas aunque, hay un pequeño número de alumnos/as, que coincide con el que presenta una caligrafía irregular, al que le cuesta bastante seguir la normas, a pesar de que se les ha explicado multitud de veces y se les ha expuesto la cartelería oportuna en un lugar visible del aula. Estas normas son más difíciles de cumplir cuando el escrito se hace en una hoja cuadriculada pero sin pauta, en éste caso les cuesta bastante dejar una separación regular entre un renglón y otro, acentuando el desorden y la irregularidad en la escritura.</w:t>
      </w:r>
    </w:p>
    <w:tbl>
      <w:tblPr>
        <w:tblStyle w:val="Tablaconcuadrcula"/>
        <w:tblW w:w="0" w:type="auto"/>
        <w:tblLook w:val="04A0" w:firstRow="1" w:lastRow="0" w:firstColumn="1" w:lastColumn="0" w:noHBand="0" w:noVBand="1"/>
      </w:tblPr>
      <w:tblGrid>
        <w:gridCol w:w="8644"/>
      </w:tblGrid>
      <w:tr w:rsidR="003B69CB" w:rsidRPr="003B69CB" w14:paraId="10FFC9DE" w14:textId="77777777" w:rsidTr="00851B04">
        <w:tc>
          <w:tcPr>
            <w:tcW w:w="8644" w:type="dxa"/>
            <w:shd w:val="clear" w:color="auto" w:fill="DAEEF3" w:themeFill="accent5" w:themeFillTint="33"/>
          </w:tcPr>
          <w:p w14:paraId="30142C9A" w14:textId="1D96128E" w:rsidR="003B69CB" w:rsidRPr="003B69CB" w:rsidRDefault="003B69CB" w:rsidP="006E626D">
            <w:pPr>
              <w:tabs>
                <w:tab w:val="left" w:pos="0"/>
              </w:tabs>
              <w:suppressAutoHyphens/>
              <w:spacing w:after="0"/>
              <w:contextualSpacing/>
              <w:jc w:val="center"/>
              <w:rPr>
                <w:rFonts w:ascii="Times New Roman" w:eastAsia="Times New Roman" w:hAnsi="Times New Roman" w:cs="Times New Roman"/>
                <w:sz w:val="20"/>
                <w:szCs w:val="20"/>
                <w:lang w:val="en-US"/>
              </w:rPr>
            </w:pPr>
            <w:r w:rsidRPr="00851B04">
              <w:rPr>
                <w:rFonts w:ascii="Times New Roman" w:eastAsia="Times New Roman" w:hAnsi="Times New Roman" w:cs="Times New Roman"/>
                <w:b/>
                <w:sz w:val="20"/>
                <w:szCs w:val="20"/>
                <w:lang w:val="en-US"/>
              </w:rPr>
              <w:t>4º B</w:t>
            </w:r>
            <w:r w:rsidRPr="003B69CB">
              <w:rPr>
                <w:rFonts w:ascii="Times New Roman" w:eastAsia="Times New Roman" w:hAnsi="Times New Roman" w:cs="Times New Roman"/>
                <w:sz w:val="20"/>
                <w:szCs w:val="20"/>
                <w:lang w:val="en-US"/>
              </w:rPr>
              <w:t xml:space="preserve"> (Lourdes </w:t>
            </w:r>
            <w:proofErr w:type="spellStart"/>
            <w:r w:rsidRPr="003B69CB">
              <w:rPr>
                <w:rFonts w:ascii="Times New Roman" w:eastAsia="Times New Roman" w:hAnsi="Times New Roman" w:cs="Times New Roman"/>
                <w:sz w:val="20"/>
                <w:szCs w:val="20"/>
                <w:lang w:val="en-US"/>
              </w:rPr>
              <w:t>Núñez</w:t>
            </w:r>
            <w:proofErr w:type="spellEnd"/>
            <w:r w:rsidRPr="003B69CB">
              <w:rPr>
                <w:rFonts w:ascii="Times New Roman" w:eastAsia="Times New Roman" w:hAnsi="Times New Roman" w:cs="Times New Roman"/>
                <w:sz w:val="20"/>
                <w:szCs w:val="20"/>
                <w:lang w:val="en-US"/>
              </w:rPr>
              <w:t xml:space="preserve"> </w:t>
            </w:r>
            <w:proofErr w:type="spellStart"/>
            <w:r w:rsidRPr="003B69CB">
              <w:rPr>
                <w:rFonts w:ascii="Times New Roman" w:eastAsia="Times New Roman" w:hAnsi="Times New Roman" w:cs="Times New Roman"/>
                <w:sz w:val="20"/>
                <w:szCs w:val="20"/>
                <w:lang w:val="en-US"/>
              </w:rPr>
              <w:t>Castell</w:t>
            </w:r>
            <w:r>
              <w:rPr>
                <w:rFonts w:ascii="Times New Roman" w:eastAsia="Times New Roman" w:hAnsi="Times New Roman" w:cs="Times New Roman"/>
                <w:sz w:val="20"/>
                <w:szCs w:val="20"/>
                <w:lang w:val="en-US"/>
              </w:rPr>
              <w:t>ó</w:t>
            </w:r>
            <w:proofErr w:type="spellEnd"/>
            <w:r>
              <w:rPr>
                <w:rFonts w:ascii="Times New Roman" w:eastAsia="Times New Roman" w:hAnsi="Times New Roman" w:cs="Times New Roman"/>
                <w:sz w:val="20"/>
                <w:szCs w:val="20"/>
                <w:lang w:val="en-US"/>
              </w:rPr>
              <w:t>)</w:t>
            </w:r>
          </w:p>
        </w:tc>
      </w:tr>
    </w:tbl>
    <w:p w14:paraId="116F71DB" w14:textId="3AF2C49A" w:rsidR="00851B04" w:rsidRPr="00851B04" w:rsidRDefault="00851B04" w:rsidP="00500F87">
      <w:pPr>
        <w:jc w:val="both"/>
        <w:rPr>
          <w:rFonts w:ascii="Times New Roman" w:eastAsiaTheme="minorHAnsi" w:hAnsi="Times New Roman" w:cs="Times New Roman"/>
          <w:color w:val="auto"/>
          <w:sz w:val="20"/>
          <w:szCs w:val="20"/>
          <w:u w:val="single"/>
          <w:lang w:val="es-ES" w:eastAsia="en-US"/>
        </w:rPr>
      </w:pPr>
      <w:r w:rsidRPr="00851B04">
        <w:rPr>
          <w:rFonts w:ascii="Times New Roman" w:eastAsiaTheme="minorHAnsi" w:hAnsi="Times New Roman" w:cs="Times New Roman"/>
          <w:color w:val="auto"/>
          <w:sz w:val="20"/>
          <w:szCs w:val="20"/>
          <w:u w:val="single"/>
          <w:lang w:val="es-ES" w:eastAsia="en-US"/>
        </w:rPr>
        <w:t>VALORACIÓN DE LA LECTURA 1ª EVALUACIÓN</w:t>
      </w:r>
    </w:p>
    <w:p w14:paraId="7B6F9301" w14:textId="39863467" w:rsidR="00851B04" w:rsidRPr="00851B04" w:rsidRDefault="00851B04" w:rsidP="00500F87">
      <w:pPr>
        <w:ind w:firstLine="708"/>
        <w:jc w:val="both"/>
        <w:rPr>
          <w:rFonts w:ascii="Times New Roman" w:eastAsiaTheme="minorHAnsi" w:hAnsi="Times New Roman" w:cs="Times New Roman"/>
          <w:color w:val="auto"/>
          <w:sz w:val="20"/>
          <w:szCs w:val="20"/>
          <w:lang w:val="es-ES" w:eastAsia="en-US"/>
        </w:rPr>
      </w:pPr>
      <w:r w:rsidRPr="00851B04">
        <w:rPr>
          <w:rFonts w:ascii="Times New Roman" w:eastAsiaTheme="minorHAnsi" w:hAnsi="Times New Roman" w:cs="Times New Roman"/>
          <w:color w:val="auto"/>
          <w:sz w:val="20"/>
          <w:szCs w:val="20"/>
          <w:lang w:val="es-ES" w:eastAsia="en-US"/>
        </w:rPr>
        <w:t>A lo largo del trimestre hemos estado trabajando la lectura en el grupo de alumnos y alumnas y el resultado ha sido el siguiente: hay un gran porcentaje de niños y niñas cuya lectura es expresiva, un pequeño grupo su lectura es corriente, 4 alumnos la tienen vacilante y tres silabean.</w:t>
      </w:r>
    </w:p>
    <w:p w14:paraId="5DC01049" w14:textId="6C9535A6" w:rsidR="00851B04" w:rsidRPr="00851B04" w:rsidRDefault="00851B04" w:rsidP="00500F87">
      <w:pPr>
        <w:ind w:firstLine="708"/>
        <w:jc w:val="both"/>
        <w:rPr>
          <w:rFonts w:ascii="Times New Roman" w:eastAsiaTheme="minorHAnsi" w:hAnsi="Times New Roman" w:cs="Times New Roman"/>
          <w:color w:val="auto"/>
          <w:sz w:val="20"/>
          <w:szCs w:val="20"/>
          <w:lang w:val="es-ES" w:eastAsia="en-US"/>
        </w:rPr>
      </w:pPr>
      <w:r w:rsidRPr="00851B04">
        <w:rPr>
          <w:rFonts w:ascii="Times New Roman" w:eastAsiaTheme="minorHAnsi" w:hAnsi="Times New Roman" w:cs="Times New Roman"/>
          <w:color w:val="auto"/>
          <w:sz w:val="20"/>
          <w:szCs w:val="20"/>
          <w:lang w:val="es-ES" w:eastAsia="en-US"/>
        </w:rPr>
        <w:t>De estos tres, uno de los alumnos es musulmán, cuya lengua materna es el árabe y está en proceso de aprendizaje del castellano</w:t>
      </w:r>
    </w:p>
    <w:p w14:paraId="2C3D97BD" w14:textId="626D580C" w:rsidR="00851B04" w:rsidRPr="00851B04" w:rsidRDefault="00851B04" w:rsidP="00500F87">
      <w:pPr>
        <w:jc w:val="both"/>
        <w:rPr>
          <w:rFonts w:ascii="Times New Roman" w:eastAsiaTheme="minorHAnsi" w:hAnsi="Times New Roman" w:cs="Times New Roman"/>
          <w:color w:val="auto"/>
          <w:sz w:val="20"/>
          <w:szCs w:val="20"/>
          <w:u w:val="single"/>
          <w:lang w:val="es-ES" w:eastAsia="en-US"/>
        </w:rPr>
      </w:pPr>
      <w:r w:rsidRPr="00851B04">
        <w:rPr>
          <w:rFonts w:ascii="Times New Roman" w:eastAsiaTheme="minorHAnsi" w:hAnsi="Times New Roman" w:cs="Times New Roman"/>
          <w:color w:val="auto"/>
          <w:sz w:val="20"/>
          <w:szCs w:val="20"/>
          <w:u w:val="single"/>
          <w:lang w:val="es-ES" w:eastAsia="en-US"/>
        </w:rPr>
        <w:lastRenderedPageBreak/>
        <w:t>VALORACIÓN DE LA ESCRITURA 1ª EVALUACIÓN</w:t>
      </w:r>
    </w:p>
    <w:p w14:paraId="51F2F19F" w14:textId="1F86F777" w:rsidR="00851B04" w:rsidRPr="00851B04" w:rsidRDefault="00851B04" w:rsidP="00500F87">
      <w:pPr>
        <w:jc w:val="both"/>
        <w:rPr>
          <w:rFonts w:ascii="Times New Roman" w:eastAsiaTheme="minorHAnsi" w:hAnsi="Times New Roman" w:cs="Times New Roman"/>
          <w:color w:val="auto"/>
          <w:sz w:val="20"/>
          <w:szCs w:val="20"/>
          <w:lang w:val="es-ES" w:eastAsia="en-US"/>
        </w:rPr>
      </w:pPr>
      <w:r w:rsidRPr="00851B04">
        <w:rPr>
          <w:rFonts w:ascii="Times New Roman" w:eastAsiaTheme="minorHAnsi" w:hAnsi="Times New Roman" w:cs="Times New Roman"/>
          <w:color w:val="auto"/>
          <w:sz w:val="20"/>
          <w:szCs w:val="20"/>
          <w:lang w:val="es-ES" w:eastAsia="en-US"/>
        </w:rPr>
        <w:tab/>
        <w:t>En el grupo de 4ºB el nivel de la escritura, si bien ha avanzado poco hay muchos aspectos que mejorar, hay un pequeño grupo de niños y niñas cuya presentación de los cuadernos no es la adecuad, pues no incluyen la separación entre los párrafos, cometen faltas de ortografías, la letras no es muy legible y no respetan los márgenes.</w:t>
      </w:r>
    </w:p>
    <w:p w14:paraId="6A5E284C" w14:textId="3338002A" w:rsidR="00851B04" w:rsidRPr="00851B04" w:rsidRDefault="00851B04" w:rsidP="00500F87">
      <w:pPr>
        <w:jc w:val="both"/>
        <w:rPr>
          <w:rFonts w:ascii="Times New Roman" w:eastAsiaTheme="minorHAnsi" w:hAnsi="Times New Roman" w:cs="Times New Roman"/>
          <w:color w:val="auto"/>
          <w:sz w:val="20"/>
          <w:szCs w:val="20"/>
          <w:lang w:val="es-ES" w:eastAsia="en-US"/>
        </w:rPr>
      </w:pPr>
      <w:r w:rsidRPr="00851B04">
        <w:rPr>
          <w:rFonts w:ascii="Times New Roman" w:eastAsiaTheme="minorHAnsi" w:hAnsi="Times New Roman" w:cs="Times New Roman"/>
          <w:color w:val="auto"/>
          <w:sz w:val="20"/>
          <w:szCs w:val="20"/>
          <w:lang w:val="es-ES" w:eastAsia="en-US"/>
        </w:rPr>
        <w:tab/>
        <w:t>Como propuesta de mejora para el segundo trimestre, cada alumno y alumna van a pegar en la libreta una tarjeta para autoevaluarse y evaluar la maestra dichos aspectos.</w:t>
      </w:r>
    </w:p>
    <w:p w14:paraId="393CE5F8" w14:textId="28ED6C50" w:rsidR="00851B04" w:rsidRPr="00851B04" w:rsidRDefault="00851B04" w:rsidP="00500F87">
      <w:pPr>
        <w:jc w:val="both"/>
        <w:rPr>
          <w:rFonts w:ascii="Times New Roman" w:eastAsiaTheme="minorHAnsi" w:hAnsi="Times New Roman" w:cs="Times New Roman"/>
          <w:color w:val="auto"/>
          <w:sz w:val="20"/>
          <w:szCs w:val="20"/>
          <w:u w:val="single"/>
          <w:lang w:val="es-ES" w:eastAsia="en-US"/>
        </w:rPr>
      </w:pPr>
      <w:r w:rsidRPr="00851B04">
        <w:rPr>
          <w:rFonts w:ascii="Times New Roman" w:eastAsiaTheme="minorHAnsi" w:hAnsi="Times New Roman" w:cs="Times New Roman"/>
          <w:color w:val="auto"/>
          <w:sz w:val="20"/>
          <w:szCs w:val="20"/>
          <w:u w:val="single"/>
          <w:lang w:val="es-ES" w:eastAsia="en-US"/>
        </w:rPr>
        <w:t>VALORACIÓN DE LA EXPRESIÓN ORAL   1ª EVALUACIÓN</w:t>
      </w:r>
    </w:p>
    <w:p w14:paraId="704F2652" w14:textId="77777777" w:rsidR="00851B04" w:rsidRPr="00851B04" w:rsidRDefault="00851B04" w:rsidP="00500F87">
      <w:pPr>
        <w:jc w:val="both"/>
        <w:rPr>
          <w:rFonts w:ascii="Times New Roman" w:eastAsiaTheme="minorHAnsi" w:hAnsi="Times New Roman" w:cs="Times New Roman"/>
          <w:color w:val="auto"/>
          <w:sz w:val="20"/>
          <w:szCs w:val="20"/>
          <w:lang w:val="es-ES" w:eastAsia="en-US"/>
        </w:rPr>
      </w:pPr>
      <w:r w:rsidRPr="00851B04">
        <w:rPr>
          <w:rFonts w:ascii="Times New Roman" w:eastAsiaTheme="minorHAnsi" w:hAnsi="Times New Roman" w:cs="Times New Roman"/>
          <w:color w:val="auto"/>
          <w:sz w:val="20"/>
          <w:szCs w:val="20"/>
          <w:lang w:val="es-ES" w:eastAsia="en-US"/>
        </w:rPr>
        <w:tab/>
        <w:t>La expresión oral en el grupo clase es positiva, aun así deben ampliar el vocabulario y adquirir una mayor confianza y seguridad en sí mismo.</w:t>
      </w:r>
    </w:p>
    <w:p w14:paraId="277DFFB7" w14:textId="77777777" w:rsidR="00851B04" w:rsidRPr="00851B04" w:rsidRDefault="00851B04" w:rsidP="00500F87">
      <w:pPr>
        <w:ind w:firstLine="708"/>
        <w:jc w:val="both"/>
        <w:rPr>
          <w:rFonts w:ascii="Times New Roman" w:eastAsiaTheme="minorHAnsi" w:hAnsi="Times New Roman" w:cs="Times New Roman"/>
          <w:color w:val="auto"/>
          <w:sz w:val="20"/>
          <w:szCs w:val="20"/>
          <w:lang w:val="es-ES" w:eastAsia="en-US"/>
        </w:rPr>
      </w:pPr>
      <w:r w:rsidRPr="00851B04">
        <w:rPr>
          <w:rFonts w:ascii="Times New Roman" w:eastAsiaTheme="minorHAnsi" w:hAnsi="Times New Roman" w:cs="Times New Roman"/>
          <w:color w:val="auto"/>
          <w:sz w:val="20"/>
          <w:szCs w:val="20"/>
          <w:lang w:val="es-ES" w:eastAsia="en-US"/>
        </w:rPr>
        <w:t>Aun así la seguiremos trabajando a lo largo de todo el curso.</w:t>
      </w:r>
    </w:p>
    <w:tbl>
      <w:tblPr>
        <w:tblStyle w:val="Tablaconcuadrcula"/>
        <w:tblW w:w="0" w:type="auto"/>
        <w:tblLook w:val="04A0" w:firstRow="1" w:lastRow="0" w:firstColumn="1" w:lastColumn="0" w:noHBand="0" w:noVBand="1"/>
      </w:tblPr>
      <w:tblGrid>
        <w:gridCol w:w="8644"/>
      </w:tblGrid>
      <w:tr w:rsidR="00851B04" w14:paraId="6ECBF4BF" w14:textId="77777777" w:rsidTr="00851B04">
        <w:tc>
          <w:tcPr>
            <w:tcW w:w="8644" w:type="dxa"/>
            <w:shd w:val="clear" w:color="auto" w:fill="DAEEF3" w:themeFill="accent5" w:themeFillTint="33"/>
          </w:tcPr>
          <w:p w14:paraId="65CC6F05" w14:textId="3FECFF23" w:rsidR="00851B04" w:rsidRDefault="00851B04" w:rsidP="006E626D">
            <w:pPr>
              <w:tabs>
                <w:tab w:val="left" w:pos="0"/>
              </w:tabs>
              <w:suppressAutoHyphens/>
              <w:spacing w:after="0"/>
              <w:contextualSpacing/>
              <w:jc w:val="center"/>
              <w:rPr>
                <w:rFonts w:ascii="Times New Roman" w:eastAsia="Times New Roman" w:hAnsi="Times New Roman" w:cs="Times New Roman"/>
                <w:sz w:val="20"/>
                <w:szCs w:val="20"/>
                <w:lang w:val="es-ES"/>
              </w:rPr>
            </w:pPr>
            <w:r w:rsidRPr="00851B04">
              <w:rPr>
                <w:rFonts w:ascii="Times New Roman" w:eastAsia="Times New Roman" w:hAnsi="Times New Roman" w:cs="Times New Roman"/>
                <w:b/>
                <w:sz w:val="20"/>
                <w:szCs w:val="20"/>
                <w:lang w:val="es-ES"/>
              </w:rPr>
              <w:t>5º A</w:t>
            </w:r>
            <w:r>
              <w:rPr>
                <w:rFonts w:ascii="Times New Roman" w:eastAsia="Times New Roman" w:hAnsi="Times New Roman" w:cs="Times New Roman"/>
                <w:sz w:val="20"/>
                <w:szCs w:val="20"/>
                <w:lang w:val="es-ES"/>
              </w:rPr>
              <w:t xml:space="preserve"> (Mª Jesús Burgos Moreno)</w:t>
            </w:r>
          </w:p>
        </w:tc>
      </w:tr>
    </w:tbl>
    <w:p w14:paraId="1AF1A406" w14:textId="77777777" w:rsidR="00851B04" w:rsidRPr="00851B04" w:rsidRDefault="00851B04" w:rsidP="00500F87">
      <w:pPr>
        <w:spacing w:after="160" w:line="259" w:lineRule="auto"/>
        <w:jc w:val="both"/>
        <w:rPr>
          <w:rFonts w:ascii="Times New Roman" w:hAnsi="Times New Roman" w:cs="Times New Roman"/>
          <w:color w:val="auto"/>
          <w:sz w:val="20"/>
          <w:szCs w:val="20"/>
          <w:lang w:eastAsia="en-US"/>
        </w:rPr>
      </w:pPr>
      <w:r w:rsidRPr="00851B04">
        <w:rPr>
          <w:rFonts w:ascii="Times New Roman" w:hAnsi="Times New Roman" w:cs="Times New Roman"/>
          <w:color w:val="auto"/>
          <w:sz w:val="20"/>
          <w:szCs w:val="20"/>
          <w:lang w:eastAsia="en-US"/>
        </w:rPr>
        <w:t xml:space="preserve">Los resultados son bastante satisfactorios en todos los bloques de contenido. Aunque las notas son globales del curso hay que reseñar que no hay una gran oscilación de resultados entre unos alumnos y otros. </w:t>
      </w:r>
    </w:p>
    <w:p w14:paraId="432E46D5" w14:textId="48C2C270" w:rsidR="00851B04" w:rsidRPr="00851B04" w:rsidRDefault="00851B04" w:rsidP="00500F87">
      <w:pPr>
        <w:spacing w:after="160" w:line="259" w:lineRule="auto"/>
        <w:jc w:val="both"/>
        <w:rPr>
          <w:rFonts w:ascii="Times New Roman" w:hAnsi="Times New Roman" w:cs="Times New Roman"/>
          <w:color w:val="auto"/>
          <w:sz w:val="20"/>
          <w:szCs w:val="20"/>
          <w:lang w:eastAsia="en-US"/>
        </w:rPr>
      </w:pPr>
      <w:r w:rsidRPr="00851B04">
        <w:rPr>
          <w:rFonts w:ascii="Times New Roman" w:hAnsi="Times New Roman" w:cs="Times New Roman"/>
          <w:color w:val="auto"/>
          <w:sz w:val="20"/>
          <w:szCs w:val="20"/>
          <w:lang w:eastAsia="en-US"/>
        </w:rPr>
        <w:t>Los resultados más bajos son en el apartado de expresión escrita .Como propuesta de mejora sugiero las siguientes:</w:t>
      </w:r>
    </w:p>
    <w:p w14:paraId="61602C3F" w14:textId="77777777" w:rsidR="00851B04" w:rsidRPr="00851B04" w:rsidRDefault="00851B04" w:rsidP="00500F87">
      <w:pPr>
        <w:spacing w:after="160" w:line="259" w:lineRule="auto"/>
        <w:jc w:val="both"/>
        <w:rPr>
          <w:rFonts w:ascii="Times New Roman" w:hAnsi="Times New Roman" w:cs="Times New Roman"/>
          <w:color w:val="auto"/>
          <w:sz w:val="20"/>
          <w:szCs w:val="20"/>
          <w:lang w:eastAsia="en-US"/>
        </w:rPr>
      </w:pPr>
      <w:r w:rsidRPr="00851B04">
        <w:rPr>
          <w:rFonts w:ascii="Times New Roman" w:hAnsi="Times New Roman" w:cs="Times New Roman"/>
          <w:color w:val="auto"/>
          <w:sz w:val="20"/>
          <w:szCs w:val="20"/>
          <w:lang w:eastAsia="en-US"/>
        </w:rPr>
        <w:t>-Trabajar la velocidad lectora con textos en los que aparezca sólo la parte superior de las letras para mejorar y ejercitar la lectura.</w:t>
      </w:r>
    </w:p>
    <w:p w14:paraId="418E690B" w14:textId="77777777" w:rsidR="00851B04" w:rsidRPr="00851B04" w:rsidRDefault="00851B04" w:rsidP="00500F87">
      <w:pPr>
        <w:spacing w:after="160" w:line="259" w:lineRule="auto"/>
        <w:jc w:val="both"/>
        <w:rPr>
          <w:rFonts w:ascii="Times New Roman" w:hAnsi="Times New Roman" w:cs="Times New Roman"/>
          <w:color w:val="auto"/>
          <w:sz w:val="20"/>
          <w:szCs w:val="20"/>
          <w:lang w:eastAsia="en-US"/>
        </w:rPr>
      </w:pPr>
      <w:r w:rsidRPr="00851B04">
        <w:rPr>
          <w:rFonts w:ascii="Times New Roman" w:hAnsi="Times New Roman" w:cs="Times New Roman"/>
          <w:color w:val="auto"/>
          <w:sz w:val="20"/>
          <w:szCs w:val="20"/>
          <w:lang w:eastAsia="en-US"/>
        </w:rPr>
        <w:t xml:space="preserve">-Realizar ejercicios oculares para mejorar la velocidad lectora. </w:t>
      </w:r>
    </w:p>
    <w:p w14:paraId="0F60A404" w14:textId="77777777" w:rsidR="00851B04" w:rsidRPr="00851B04" w:rsidRDefault="00851B04" w:rsidP="00500F87">
      <w:pPr>
        <w:spacing w:after="160" w:line="259" w:lineRule="auto"/>
        <w:jc w:val="both"/>
        <w:rPr>
          <w:rFonts w:ascii="Times New Roman" w:hAnsi="Times New Roman" w:cs="Times New Roman"/>
          <w:color w:val="auto"/>
          <w:sz w:val="20"/>
          <w:szCs w:val="20"/>
          <w:lang w:eastAsia="en-US"/>
        </w:rPr>
      </w:pPr>
      <w:r w:rsidRPr="00851B04">
        <w:rPr>
          <w:rFonts w:ascii="Times New Roman" w:hAnsi="Times New Roman" w:cs="Times New Roman"/>
          <w:color w:val="auto"/>
          <w:sz w:val="20"/>
          <w:szCs w:val="20"/>
          <w:lang w:eastAsia="en-US"/>
        </w:rPr>
        <w:t>-Ejercicios de expresión escrita siguiendo modelos de la literatura, completando narraciones y creando rimas y poesías.</w:t>
      </w:r>
    </w:p>
    <w:tbl>
      <w:tblPr>
        <w:tblStyle w:val="Tablaconcuadrcula"/>
        <w:tblW w:w="0" w:type="auto"/>
        <w:tblLook w:val="04A0" w:firstRow="1" w:lastRow="0" w:firstColumn="1" w:lastColumn="0" w:noHBand="0" w:noVBand="1"/>
      </w:tblPr>
      <w:tblGrid>
        <w:gridCol w:w="8644"/>
      </w:tblGrid>
      <w:tr w:rsidR="00851B04" w14:paraId="3269A25C" w14:textId="77777777" w:rsidTr="00851B04">
        <w:tc>
          <w:tcPr>
            <w:tcW w:w="8644" w:type="dxa"/>
            <w:shd w:val="clear" w:color="auto" w:fill="DAEEF3" w:themeFill="accent5" w:themeFillTint="33"/>
          </w:tcPr>
          <w:p w14:paraId="0A492052" w14:textId="23A04CD7" w:rsidR="00851B04" w:rsidRDefault="00851B04" w:rsidP="006E626D">
            <w:pPr>
              <w:tabs>
                <w:tab w:val="left" w:pos="0"/>
              </w:tabs>
              <w:suppressAutoHyphens/>
              <w:spacing w:after="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5º B y 6º A (Milagros García García)</w:t>
            </w:r>
          </w:p>
        </w:tc>
      </w:tr>
    </w:tbl>
    <w:p w14:paraId="379307BF" w14:textId="77777777" w:rsidR="00851B04" w:rsidRPr="00851B04" w:rsidRDefault="00851B04" w:rsidP="00500F87">
      <w:pPr>
        <w:spacing w:after="0" w:line="240" w:lineRule="auto"/>
        <w:jc w:val="both"/>
        <w:rPr>
          <w:rFonts w:ascii="Times New Roman" w:hAnsi="Times New Roman" w:cs="Times New Roman"/>
          <w:color w:val="auto"/>
          <w:sz w:val="20"/>
          <w:szCs w:val="20"/>
          <w:lang w:val="es-ES" w:eastAsia="en-US"/>
        </w:rPr>
      </w:pPr>
      <w:r w:rsidRPr="00851B04">
        <w:rPr>
          <w:rFonts w:ascii="Times New Roman" w:hAnsi="Times New Roman" w:cs="Times New Roman"/>
          <w:color w:val="auto"/>
          <w:sz w:val="20"/>
          <w:szCs w:val="20"/>
          <w:lang w:val="es-ES" w:eastAsia="en-US"/>
        </w:rPr>
        <w:t>En este primer trimestre hemos trabajado con el alumnado los siguientes aspectos:</w:t>
      </w:r>
    </w:p>
    <w:p w14:paraId="1E9D08F3" w14:textId="77777777" w:rsidR="00851B04" w:rsidRPr="00851B04" w:rsidRDefault="00851B04" w:rsidP="00500F87">
      <w:pPr>
        <w:spacing w:after="0" w:line="240" w:lineRule="auto"/>
        <w:jc w:val="both"/>
        <w:rPr>
          <w:rFonts w:ascii="Times New Roman" w:hAnsi="Times New Roman" w:cs="Times New Roman"/>
          <w:b/>
          <w:color w:val="auto"/>
          <w:sz w:val="20"/>
          <w:szCs w:val="20"/>
          <w:lang w:val="es-ES" w:eastAsia="en-US"/>
        </w:rPr>
      </w:pPr>
    </w:p>
    <w:p w14:paraId="096D0E99" w14:textId="77777777" w:rsidR="00851B04" w:rsidRPr="00851B04" w:rsidRDefault="00851B04" w:rsidP="00500F87">
      <w:pPr>
        <w:spacing w:after="0" w:line="240" w:lineRule="auto"/>
        <w:jc w:val="both"/>
        <w:rPr>
          <w:rFonts w:ascii="Times New Roman" w:hAnsi="Times New Roman" w:cs="Times New Roman"/>
          <w:color w:val="auto"/>
          <w:sz w:val="20"/>
          <w:szCs w:val="20"/>
          <w:lang w:val="es-ES" w:eastAsia="en-US"/>
        </w:rPr>
      </w:pPr>
      <w:r w:rsidRPr="00851B04">
        <w:rPr>
          <w:rFonts w:ascii="Times New Roman" w:hAnsi="Times New Roman" w:cs="Times New Roman"/>
          <w:b/>
          <w:color w:val="auto"/>
          <w:sz w:val="20"/>
          <w:szCs w:val="20"/>
          <w:lang w:val="es-ES" w:eastAsia="en-US"/>
        </w:rPr>
        <w:t>Lectura:</w:t>
      </w:r>
      <w:r w:rsidRPr="00851B04">
        <w:rPr>
          <w:rFonts w:ascii="Times New Roman" w:hAnsi="Times New Roman" w:cs="Times New Roman"/>
          <w:color w:val="auto"/>
          <w:sz w:val="20"/>
          <w:szCs w:val="20"/>
          <w:lang w:val="es-ES" w:eastAsia="en-US"/>
        </w:rPr>
        <w:t xml:space="preserve"> En este curso lo hemos hecho a través de la lectura comprensiva todos los días hemos dedicado tiempo de la clase a la lectura libre, cada alumno elegía el texto que quería leer. </w:t>
      </w:r>
    </w:p>
    <w:p w14:paraId="37D5BF87" w14:textId="77777777" w:rsidR="00851B04" w:rsidRPr="00851B04" w:rsidRDefault="00851B04" w:rsidP="00500F87">
      <w:pPr>
        <w:spacing w:after="0" w:line="240" w:lineRule="auto"/>
        <w:jc w:val="both"/>
        <w:rPr>
          <w:rFonts w:ascii="Times New Roman" w:hAnsi="Times New Roman" w:cs="Times New Roman"/>
          <w:color w:val="auto"/>
          <w:sz w:val="20"/>
          <w:szCs w:val="20"/>
          <w:lang w:val="es-ES" w:eastAsia="en-US"/>
        </w:rPr>
      </w:pPr>
    </w:p>
    <w:p w14:paraId="1E215D82" w14:textId="77777777" w:rsidR="00851B04" w:rsidRPr="00851B04" w:rsidRDefault="00851B04" w:rsidP="00500F87">
      <w:pPr>
        <w:spacing w:after="0" w:line="240" w:lineRule="auto"/>
        <w:jc w:val="both"/>
        <w:rPr>
          <w:rFonts w:ascii="Times New Roman" w:hAnsi="Times New Roman" w:cs="Times New Roman"/>
          <w:color w:val="auto"/>
          <w:sz w:val="20"/>
          <w:szCs w:val="20"/>
          <w:lang w:val="es-ES" w:eastAsia="en-US"/>
        </w:rPr>
      </w:pPr>
      <w:r w:rsidRPr="00851B04">
        <w:rPr>
          <w:rFonts w:ascii="Times New Roman" w:hAnsi="Times New Roman" w:cs="Times New Roman"/>
          <w:b/>
          <w:color w:val="auto"/>
          <w:sz w:val="20"/>
          <w:szCs w:val="20"/>
          <w:lang w:val="es-ES" w:eastAsia="en-US"/>
        </w:rPr>
        <w:t>Caligrafía:</w:t>
      </w:r>
      <w:r w:rsidRPr="00851B04">
        <w:rPr>
          <w:rFonts w:ascii="Times New Roman" w:hAnsi="Times New Roman" w:cs="Times New Roman"/>
          <w:color w:val="auto"/>
          <w:sz w:val="20"/>
          <w:szCs w:val="20"/>
          <w:lang w:val="es-ES" w:eastAsia="en-US"/>
        </w:rPr>
        <w:t xml:space="preserve"> con el alumnado hemos hablado de cómo hacer la letra,  debemos intentar que todas las letras de una misma palabra estén unidas. Aunque cada alumno tiene su propia caligrafía, y es un poco complicado hacerla cambiar.</w:t>
      </w:r>
    </w:p>
    <w:p w14:paraId="010D184D" w14:textId="77777777" w:rsidR="00851B04" w:rsidRPr="00851B04" w:rsidRDefault="00851B04" w:rsidP="00500F87">
      <w:pPr>
        <w:spacing w:after="0" w:line="240" w:lineRule="auto"/>
        <w:jc w:val="both"/>
        <w:rPr>
          <w:rFonts w:ascii="Times New Roman" w:hAnsi="Times New Roman" w:cs="Times New Roman"/>
          <w:color w:val="auto"/>
          <w:sz w:val="20"/>
          <w:szCs w:val="20"/>
          <w:lang w:val="es-ES" w:eastAsia="en-US"/>
        </w:rPr>
      </w:pPr>
    </w:p>
    <w:p w14:paraId="6E69EDCE" w14:textId="77777777" w:rsidR="00851B04" w:rsidRPr="00851B04" w:rsidRDefault="00851B04" w:rsidP="00500F87">
      <w:pPr>
        <w:spacing w:after="0" w:line="240" w:lineRule="auto"/>
        <w:jc w:val="both"/>
        <w:rPr>
          <w:rFonts w:ascii="Times New Roman" w:hAnsi="Times New Roman" w:cs="Times New Roman"/>
          <w:color w:val="auto"/>
          <w:sz w:val="20"/>
          <w:szCs w:val="20"/>
          <w:lang w:val="es-ES" w:eastAsia="en-US"/>
        </w:rPr>
      </w:pPr>
      <w:r w:rsidRPr="00851B04">
        <w:rPr>
          <w:rFonts w:ascii="Times New Roman" w:hAnsi="Times New Roman" w:cs="Times New Roman"/>
          <w:b/>
          <w:color w:val="auto"/>
          <w:sz w:val="20"/>
          <w:szCs w:val="20"/>
          <w:lang w:val="es-ES" w:eastAsia="en-US"/>
        </w:rPr>
        <w:t xml:space="preserve">Norma de escritura: </w:t>
      </w:r>
      <w:r w:rsidRPr="00851B04">
        <w:rPr>
          <w:rFonts w:ascii="Times New Roman" w:hAnsi="Times New Roman" w:cs="Times New Roman"/>
          <w:color w:val="auto"/>
          <w:sz w:val="20"/>
          <w:szCs w:val="20"/>
          <w:lang w:val="es-ES" w:eastAsia="en-US"/>
        </w:rPr>
        <w:t>el alumnado debe seguir las pautas establecidas para la presentación de sus trabajos y libretas.  Estas pautas se encuentran colgadas en la pared del aula.</w:t>
      </w:r>
    </w:p>
    <w:tbl>
      <w:tblPr>
        <w:tblStyle w:val="Tablaconcuadrcula"/>
        <w:tblW w:w="0" w:type="auto"/>
        <w:tblLook w:val="04A0" w:firstRow="1" w:lastRow="0" w:firstColumn="1" w:lastColumn="0" w:noHBand="0" w:noVBand="1"/>
      </w:tblPr>
      <w:tblGrid>
        <w:gridCol w:w="8644"/>
      </w:tblGrid>
      <w:tr w:rsidR="00851B04" w14:paraId="78056D45" w14:textId="77777777" w:rsidTr="00851B04">
        <w:tc>
          <w:tcPr>
            <w:tcW w:w="8644" w:type="dxa"/>
            <w:shd w:val="clear" w:color="auto" w:fill="DAEEF3" w:themeFill="accent5" w:themeFillTint="33"/>
          </w:tcPr>
          <w:p w14:paraId="0EEEBE41" w14:textId="1179CDF8" w:rsidR="00851B04" w:rsidRPr="00851B04" w:rsidRDefault="00851B04" w:rsidP="006E626D">
            <w:pPr>
              <w:tabs>
                <w:tab w:val="left" w:pos="0"/>
              </w:tabs>
              <w:suppressAutoHyphens/>
              <w:spacing w:after="0"/>
              <w:contextualSpacing/>
              <w:jc w:val="center"/>
              <w:rPr>
                <w:rFonts w:ascii="Times New Roman" w:eastAsia="Times New Roman" w:hAnsi="Times New Roman" w:cs="Times New Roman"/>
                <w:sz w:val="20"/>
                <w:szCs w:val="20"/>
                <w:lang w:val="es-ES"/>
              </w:rPr>
            </w:pPr>
            <w:r w:rsidRPr="00851B04">
              <w:rPr>
                <w:rFonts w:ascii="Times New Roman" w:eastAsia="Times New Roman" w:hAnsi="Times New Roman" w:cs="Times New Roman"/>
                <w:sz w:val="20"/>
                <w:szCs w:val="20"/>
                <w:lang w:val="es-ES"/>
              </w:rPr>
              <w:t>6º B (Adelina Escalante Carrasco)</w:t>
            </w:r>
          </w:p>
        </w:tc>
      </w:tr>
    </w:tbl>
    <w:p w14:paraId="1FEFF383" w14:textId="77777777" w:rsidR="00851B04" w:rsidRDefault="00851B04" w:rsidP="00500F87">
      <w:pPr>
        <w:spacing w:after="0" w:line="360" w:lineRule="auto"/>
        <w:ind w:firstLine="360"/>
        <w:jc w:val="both"/>
        <w:rPr>
          <w:rFonts w:ascii="Times New Roman" w:hAnsi="Times New Roman" w:cs="Times New Roman"/>
          <w:color w:val="auto"/>
          <w:sz w:val="20"/>
          <w:szCs w:val="20"/>
          <w:lang w:val="es-ES" w:eastAsia="en-US"/>
        </w:rPr>
      </w:pPr>
    </w:p>
    <w:p w14:paraId="785A4099" w14:textId="152059FE" w:rsidR="00851B04" w:rsidRPr="00851B04" w:rsidRDefault="00851B04" w:rsidP="00500F87">
      <w:pPr>
        <w:spacing w:after="0" w:line="360" w:lineRule="auto"/>
        <w:ind w:firstLine="360"/>
        <w:jc w:val="both"/>
        <w:rPr>
          <w:rFonts w:ascii="Times New Roman" w:hAnsi="Times New Roman" w:cs="Times New Roman"/>
          <w:color w:val="auto"/>
          <w:sz w:val="20"/>
          <w:szCs w:val="20"/>
          <w:lang w:val="es-ES" w:eastAsia="en-US"/>
        </w:rPr>
      </w:pPr>
      <w:r w:rsidRPr="00851B04">
        <w:rPr>
          <w:rFonts w:ascii="Times New Roman" w:hAnsi="Times New Roman" w:cs="Times New Roman"/>
          <w:color w:val="auto"/>
          <w:sz w:val="20"/>
          <w:szCs w:val="20"/>
          <w:lang w:val="es-ES" w:eastAsia="en-US"/>
        </w:rPr>
        <w:t xml:space="preserve">La </w:t>
      </w:r>
      <w:r w:rsidRPr="00851B04">
        <w:rPr>
          <w:rFonts w:ascii="Times New Roman" w:hAnsi="Times New Roman" w:cs="Times New Roman"/>
          <w:color w:val="auto"/>
          <w:sz w:val="20"/>
          <w:szCs w:val="20"/>
          <w:u w:val="single"/>
          <w:lang w:val="es-ES" w:eastAsia="en-US"/>
        </w:rPr>
        <w:t>lectura</w:t>
      </w:r>
      <w:r w:rsidRPr="00851B04">
        <w:rPr>
          <w:rFonts w:ascii="Times New Roman" w:hAnsi="Times New Roman" w:cs="Times New Roman"/>
          <w:color w:val="auto"/>
          <w:sz w:val="20"/>
          <w:szCs w:val="20"/>
          <w:lang w:val="es-ES" w:eastAsia="en-US"/>
        </w:rPr>
        <w:t xml:space="preserve"> se ha trabajado a diario en las diferentes asignaturas, en lengua hemos creado también un diario de clase, donde cada día un alumno-a cuenta alguna vivencia personal o alguna inquietud. También se ha trabajado este trimestre le lectura de poemas en voz alta.</w:t>
      </w:r>
    </w:p>
    <w:p w14:paraId="396D367A" w14:textId="59DDD4A3" w:rsidR="00851B04" w:rsidRPr="00851B04" w:rsidRDefault="00851B04" w:rsidP="00500F87">
      <w:pPr>
        <w:spacing w:after="0" w:line="360" w:lineRule="auto"/>
        <w:ind w:firstLine="360"/>
        <w:jc w:val="both"/>
        <w:rPr>
          <w:rFonts w:ascii="Times New Roman" w:hAnsi="Times New Roman" w:cs="Times New Roman"/>
          <w:color w:val="auto"/>
          <w:sz w:val="20"/>
          <w:szCs w:val="20"/>
          <w:lang w:val="es-ES" w:eastAsia="en-US"/>
        </w:rPr>
      </w:pPr>
      <w:r w:rsidRPr="00851B04">
        <w:rPr>
          <w:rFonts w:ascii="Times New Roman" w:hAnsi="Times New Roman" w:cs="Times New Roman"/>
          <w:color w:val="auto"/>
          <w:sz w:val="20"/>
          <w:szCs w:val="20"/>
          <w:lang w:val="es-ES" w:eastAsia="en-US"/>
        </w:rPr>
        <w:t xml:space="preserve">En cuanto a la </w:t>
      </w:r>
      <w:r w:rsidRPr="00851B04">
        <w:rPr>
          <w:rFonts w:ascii="Times New Roman" w:hAnsi="Times New Roman" w:cs="Times New Roman"/>
          <w:color w:val="auto"/>
          <w:sz w:val="20"/>
          <w:szCs w:val="20"/>
          <w:u w:val="single"/>
          <w:lang w:val="es-ES" w:eastAsia="en-US"/>
        </w:rPr>
        <w:t xml:space="preserve">caligrafía </w:t>
      </w:r>
      <w:r w:rsidRPr="00851B04">
        <w:rPr>
          <w:rFonts w:ascii="Times New Roman" w:hAnsi="Times New Roman" w:cs="Times New Roman"/>
          <w:color w:val="auto"/>
          <w:sz w:val="20"/>
          <w:szCs w:val="20"/>
          <w:lang w:val="es-ES" w:eastAsia="en-US"/>
        </w:rPr>
        <w:t xml:space="preserve">y </w:t>
      </w:r>
      <w:r w:rsidRPr="00851B04">
        <w:rPr>
          <w:rFonts w:ascii="Times New Roman" w:hAnsi="Times New Roman" w:cs="Times New Roman"/>
          <w:color w:val="auto"/>
          <w:sz w:val="20"/>
          <w:szCs w:val="20"/>
          <w:u w:val="single"/>
          <w:lang w:val="es-ES" w:eastAsia="en-US"/>
        </w:rPr>
        <w:t>normas de escritura</w:t>
      </w:r>
      <w:r w:rsidRPr="00851B04">
        <w:rPr>
          <w:rFonts w:ascii="Times New Roman" w:hAnsi="Times New Roman" w:cs="Times New Roman"/>
          <w:color w:val="auto"/>
          <w:sz w:val="20"/>
          <w:szCs w:val="20"/>
          <w:lang w:val="es-ES" w:eastAsia="en-US"/>
        </w:rPr>
        <w:t xml:space="preserve"> se suelen corregir y recordar a diario, intento que sean ellos</w:t>
      </w:r>
      <w:r w:rsidR="00BE10AB">
        <w:rPr>
          <w:rFonts w:ascii="Times New Roman" w:hAnsi="Times New Roman" w:cs="Times New Roman"/>
          <w:color w:val="auto"/>
          <w:sz w:val="20"/>
          <w:szCs w:val="20"/>
          <w:lang w:val="es-ES" w:eastAsia="en-US"/>
        </w:rPr>
        <w:t>-as</w:t>
      </w:r>
      <w:r w:rsidRPr="00851B04">
        <w:rPr>
          <w:rFonts w:ascii="Times New Roman" w:hAnsi="Times New Roman" w:cs="Times New Roman"/>
          <w:color w:val="auto"/>
          <w:sz w:val="20"/>
          <w:szCs w:val="20"/>
          <w:lang w:val="es-ES" w:eastAsia="en-US"/>
        </w:rPr>
        <w:t xml:space="preserve"> quienes vean sus errores a través de la autoevaluación y la coevaluación, por ejemplo los dictados los suele corregir el compañero</w:t>
      </w:r>
      <w:r w:rsidR="00BE10AB">
        <w:rPr>
          <w:rFonts w:ascii="Times New Roman" w:hAnsi="Times New Roman" w:cs="Times New Roman"/>
          <w:color w:val="auto"/>
          <w:sz w:val="20"/>
          <w:szCs w:val="20"/>
          <w:lang w:val="es-ES" w:eastAsia="en-US"/>
        </w:rPr>
        <w:t>-a,</w:t>
      </w:r>
      <w:r w:rsidRPr="00851B04">
        <w:rPr>
          <w:rFonts w:ascii="Times New Roman" w:hAnsi="Times New Roman" w:cs="Times New Roman"/>
          <w:color w:val="auto"/>
          <w:sz w:val="20"/>
          <w:szCs w:val="20"/>
          <w:lang w:val="es-ES" w:eastAsia="en-US"/>
        </w:rPr>
        <w:t xml:space="preserve"> así prestan </w:t>
      </w:r>
      <w:r w:rsidR="00BE10AB" w:rsidRPr="00851B04">
        <w:rPr>
          <w:rFonts w:ascii="Times New Roman" w:hAnsi="Times New Roman" w:cs="Times New Roman"/>
          <w:color w:val="auto"/>
          <w:sz w:val="20"/>
          <w:szCs w:val="20"/>
          <w:lang w:val="es-ES" w:eastAsia="en-US"/>
        </w:rPr>
        <w:t>más</w:t>
      </w:r>
      <w:r w:rsidRPr="00851B04">
        <w:rPr>
          <w:rFonts w:ascii="Times New Roman" w:hAnsi="Times New Roman" w:cs="Times New Roman"/>
          <w:color w:val="auto"/>
          <w:sz w:val="20"/>
          <w:szCs w:val="20"/>
          <w:lang w:val="es-ES" w:eastAsia="en-US"/>
        </w:rPr>
        <w:t xml:space="preserve"> atención. Los cuaderno</w:t>
      </w:r>
      <w:r w:rsidR="00BE10AB">
        <w:rPr>
          <w:rFonts w:ascii="Times New Roman" w:hAnsi="Times New Roman" w:cs="Times New Roman"/>
          <w:color w:val="auto"/>
          <w:sz w:val="20"/>
          <w:szCs w:val="20"/>
          <w:lang w:val="es-ES" w:eastAsia="en-US"/>
        </w:rPr>
        <w:t>s</w:t>
      </w:r>
      <w:r w:rsidRPr="00851B04">
        <w:rPr>
          <w:rFonts w:ascii="Times New Roman" w:hAnsi="Times New Roman" w:cs="Times New Roman"/>
          <w:color w:val="auto"/>
          <w:sz w:val="20"/>
          <w:szCs w:val="20"/>
          <w:lang w:val="es-ES" w:eastAsia="en-US"/>
        </w:rPr>
        <w:t xml:space="preserve"> tam</w:t>
      </w:r>
      <w:r w:rsidR="00BE10AB">
        <w:rPr>
          <w:rFonts w:ascii="Times New Roman" w:hAnsi="Times New Roman" w:cs="Times New Roman"/>
          <w:color w:val="auto"/>
          <w:sz w:val="20"/>
          <w:szCs w:val="20"/>
          <w:lang w:val="es-ES" w:eastAsia="en-US"/>
        </w:rPr>
        <w:t>bién a través de la siguiente rú</w:t>
      </w:r>
      <w:r w:rsidRPr="00851B04">
        <w:rPr>
          <w:rFonts w:ascii="Times New Roman" w:hAnsi="Times New Roman" w:cs="Times New Roman"/>
          <w:color w:val="auto"/>
          <w:sz w:val="20"/>
          <w:szCs w:val="20"/>
          <w:lang w:val="es-ES" w:eastAsia="en-US"/>
        </w:rPr>
        <w:t>brica.</w:t>
      </w:r>
    </w:p>
    <w:p w14:paraId="153CBFE1" w14:textId="77777777" w:rsidR="00851B04" w:rsidRPr="00851B04" w:rsidRDefault="00851B04" w:rsidP="00500F87">
      <w:pPr>
        <w:spacing w:after="0" w:line="240" w:lineRule="auto"/>
        <w:jc w:val="both"/>
        <w:rPr>
          <w:rFonts w:ascii="Times New Roman" w:hAnsi="Times New Roman" w:cs="Times New Roman"/>
          <w:color w:val="auto"/>
          <w:sz w:val="20"/>
          <w:szCs w:val="20"/>
          <w:lang w:val="es-ES" w:eastAsia="en-US"/>
        </w:rPr>
      </w:pPr>
    </w:p>
    <w:p w14:paraId="5699E9F0" w14:textId="77777777" w:rsidR="00851B04" w:rsidRPr="00851B04" w:rsidRDefault="00851B04" w:rsidP="00500F87">
      <w:pPr>
        <w:spacing w:after="0" w:line="240" w:lineRule="auto"/>
        <w:jc w:val="both"/>
        <w:rPr>
          <w:rFonts w:ascii="Times New Roman" w:hAnsi="Times New Roman" w:cs="Times New Roman"/>
          <w:i/>
          <w:color w:val="auto"/>
          <w:sz w:val="20"/>
          <w:szCs w:val="20"/>
          <w:lang w:val="es-ES" w:eastAsia="en-US"/>
        </w:rPr>
      </w:pPr>
      <w:r w:rsidRPr="00851B04">
        <w:rPr>
          <w:rFonts w:ascii="Times New Roman" w:hAnsi="Times New Roman" w:cs="Times New Roman"/>
          <w:i/>
          <w:color w:val="auto"/>
          <w:sz w:val="20"/>
          <w:szCs w:val="20"/>
          <w:lang w:val="es-ES" w:eastAsia="en-US"/>
        </w:rPr>
        <w:t>Lee detenidamente las siguientes rúbricas y evalúa con la cara correspondiente.</w:t>
      </w:r>
    </w:p>
    <w:p w14:paraId="69B075CD" w14:textId="77777777" w:rsidR="00851B04" w:rsidRPr="00851B04" w:rsidRDefault="00851B04" w:rsidP="00500F87">
      <w:pPr>
        <w:spacing w:after="0" w:line="240" w:lineRule="auto"/>
        <w:jc w:val="both"/>
        <w:rPr>
          <w:rFonts w:ascii="Times New Roman" w:hAnsi="Times New Roman" w:cs="Times New Roman"/>
          <w:color w:val="auto"/>
          <w:sz w:val="20"/>
          <w:szCs w:val="20"/>
          <w:lang w:val="es-ES" w:eastAsia="en-US"/>
        </w:rPr>
      </w:pPr>
    </w:p>
    <w:tbl>
      <w:tblPr>
        <w:tblStyle w:val="Tablaconcuadrcula2"/>
        <w:tblW w:w="9781" w:type="dxa"/>
        <w:tblInd w:w="-601" w:type="dxa"/>
        <w:tblLook w:val="04A0" w:firstRow="1" w:lastRow="0" w:firstColumn="1" w:lastColumn="0" w:noHBand="0" w:noVBand="1"/>
      </w:tblPr>
      <w:tblGrid>
        <w:gridCol w:w="1572"/>
        <w:gridCol w:w="2114"/>
        <w:gridCol w:w="1985"/>
        <w:gridCol w:w="1984"/>
        <w:gridCol w:w="2126"/>
      </w:tblGrid>
      <w:tr w:rsidR="00851B04" w:rsidRPr="00851B04" w14:paraId="409F685B" w14:textId="77777777" w:rsidTr="00851B04">
        <w:tc>
          <w:tcPr>
            <w:tcW w:w="1572" w:type="dxa"/>
            <w:vAlign w:val="center"/>
          </w:tcPr>
          <w:p w14:paraId="31A41C9B" w14:textId="77777777" w:rsidR="00851B04" w:rsidRPr="00851B04" w:rsidRDefault="00851B04" w:rsidP="00500F87">
            <w:pPr>
              <w:spacing w:after="0" w:line="240" w:lineRule="auto"/>
              <w:jc w:val="both"/>
              <w:rPr>
                <w:rFonts w:ascii="Times New Roman" w:eastAsia="Times New Roman" w:hAnsi="Times New Roman" w:cs="Times New Roman"/>
                <w:b/>
                <w:color w:val="auto"/>
                <w:sz w:val="20"/>
                <w:szCs w:val="20"/>
              </w:rPr>
            </w:pPr>
            <w:r w:rsidRPr="00851B04">
              <w:rPr>
                <w:rFonts w:ascii="Times New Roman" w:eastAsia="Times New Roman" w:hAnsi="Times New Roman" w:cs="Times New Roman"/>
                <w:b/>
                <w:color w:val="auto"/>
                <w:sz w:val="20"/>
                <w:szCs w:val="20"/>
              </w:rPr>
              <w:t>RÚBRICA DE CUADERNO</w:t>
            </w:r>
          </w:p>
        </w:tc>
        <w:tc>
          <w:tcPr>
            <w:tcW w:w="2114" w:type="dxa"/>
            <w:vAlign w:val="center"/>
          </w:tcPr>
          <w:p w14:paraId="7FEA25B2" w14:textId="77777777" w:rsidR="00851B04" w:rsidRPr="00851B04" w:rsidRDefault="00851B04" w:rsidP="00500F87">
            <w:pPr>
              <w:spacing w:after="0" w:line="240" w:lineRule="auto"/>
              <w:jc w:val="both"/>
              <w:rPr>
                <w:rFonts w:ascii="Times New Roman" w:eastAsia="Times New Roman" w:hAnsi="Times New Roman" w:cs="Times New Roman"/>
                <w:color w:val="auto"/>
                <w:sz w:val="20"/>
                <w:szCs w:val="20"/>
              </w:rPr>
            </w:pPr>
            <w:r w:rsidRPr="00851B04">
              <w:rPr>
                <w:rFonts w:ascii="Times New Roman" w:eastAsia="Times New Roman" w:hAnsi="Times New Roman" w:cs="Times New Roman"/>
                <w:noProof/>
                <w:color w:val="auto"/>
                <w:sz w:val="20"/>
                <w:szCs w:val="20"/>
                <w:lang w:val="es-ES"/>
              </w:rPr>
              <w:drawing>
                <wp:inline distT="0" distB="0" distL="0" distR="0" wp14:anchorId="794DBC2C" wp14:editId="3638D367">
                  <wp:extent cx="653143" cy="653143"/>
                  <wp:effectExtent l="0" t="0" r="762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a-de-ganar.png"/>
                          <pic:cNvPicPr/>
                        </pic:nvPicPr>
                        <pic:blipFill>
                          <a:blip r:embed="rId7">
                            <a:extLst>
                              <a:ext uri="{28A0092B-C50C-407E-A947-70E740481C1C}">
                                <a14:useLocalDpi xmlns:a14="http://schemas.microsoft.com/office/drawing/2010/main" val="0"/>
                              </a:ext>
                            </a:extLst>
                          </a:blip>
                          <a:stretch>
                            <a:fillRect/>
                          </a:stretch>
                        </pic:blipFill>
                        <pic:spPr>
                          <a:xfrm>
                            <a:off x="0" y="0"/>
                            <a:ext cx="653143" cy="653143"/>
                          </a:xfrm>
                          <a:prstGeom prst="rect">
                            <a:avLst/>
                          </a:prstGeom>
                        </pic:spPr>
                      </pic:pic>
                    </a:graphicData>
                  </a:graphic>
                </wp:inline>
              </w:drawing>
            </w:r>
            <w:r w:rsidRPr="00851B04">
              <w:rPr>
                <w:rFonts w:ascii="Times New Roman" w:eastAsia="Times New Roman" w:hAnsi="Times New Roman" w:cs="Times New Roman"/>
                <w:color w:val="auto"/>
                <w:sz w:val="20"/>
                <w:szCs w:val="20"/>
              </w:rPr>
              <w:t>3</w:t>
            </w:r>
          </w:p>
        </w:tc>
        <w:tc>
          <w:tcPr>
            <w:tcW w:w="1985" w:type="dxa"/>
            <w:vAlign w:val="center"/>
          </w:tcPr>
          <w:p w14:paraId="54B51121" w14:textId="77777777" w:rsidR="00851B04" w:rsidRPr="00851B04" w:rsidRDefault="00851B04" w:rsidP="00500F87">
            <w:pPr>
              <w:spacing w:after="0" w:line="240" w:lineRule="auto"/>
              <w:jc w:val="both"/>
              <w:rPr>
                <w:rFonts w:ascii="Times New Roman" w:eastAsia="Times New Roman" w:hAnsi="Times New Roman" w:cs="Times New Roman"/>
                <w:color w:val="auto"/>
                <w:sz w:val="20"/>
                <w:szCs w:val="20"/>
              </w:rPr>
            </w:pPr>
            <w:r w:rsidRPr="00851B04">
              <w:rPr>
                <w:rFonts w:ascii="Times New Roman" w:eastAsia="Times New Roman" w:hAnsi="Times New Roman" w:cs="Times New Roman"/>
                <w:noProof/>
                <w:color w:val="auto"/>
                <w:sz w:val="20"/>
                <w:szCs w:val="20"/>
                <w:lang w:val="es-ES"/>
              </w:rPr>
              <w:drawing>
                <wp:inline distT="0" distB="0" distL="0" distR="0" wp14:anchorId="3D12F427" wp14:editId="1B2D5EED">
                  <wp:extent cx="653143" cy="653143"/>
                  <wp:effectExtent l="0" t="0" r="762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o-guinando-ojo.png"/>
                          <pic:cNvPicPr/>
                        </pic:nvPicPr>
                        <pic:blipFill>
                          <a:blip r:embed="rId8">
                            <a:extLst>
                              <a:ext uri="{28A0092B-C50C-407E-A947-70E740481C1C}">
                                <a14:useLocalDpi xmlns:a14="http://schemas.microsoft.com/office/drawing/2010/main" val="0"/>
                              </a:ext>
                            </a:extLst>
                          </a:blip>
                          <a:stretch>
                            <a:fillRect/>
                          </a:stretch>
                        </pic:blipFill>
                        <pic:spPr>
                          <a:xfrm>
                            <a:off x="0" y="0"/>
                            <a:ext cx="653143" cy="653143"/>
                          </a:xfrm>
                          <a:prstGeom prst="rect">
                            <a:avLst/>
                          </a:prstGeom>
                        </pic:spPr>
                      </pic:pic>
                    </a:graphicData>
                  </a:graphic>
                </wp:inline>
              </w:drawing>
            </w:r>
            <w:r w:rsidRPr="00851B04">
              <w:rPr>
                <w:rFonts w:ascii="Times New Roman" w:eastAsia="Times New Roman" w:hAnsi="Times New Roman" w:cs="Times New Roman"/>
                <w:color w:val="auto"/>
                <w:sz w:val="20"/>
                <w:szCs w:val="20"/>
              </w:rPr>
              <w:t>2</w:t>
            </w:r>
          </w:p>
        </w:tc>
        <w:tc>
          <w:tcPr>
            <w:tcW w:w="1984" w:type="dxa"/>
            <w:vAlign w:val="center"/>
          </w:tcPr>
          <w:p w14:paraId="415EF561" w14:textId="77777777" w:rsidR="00851B04" w:rsidRPr="00851B04" w:rsidRDefault="00851B04" w:rsidP="00500F87">
            <w:pPr>
              <w:spacing w:after="0" w:line="240" w:lineRule="auto"/>
              <w:jc w:val="both"/>
              <w:rPr>
                <w:rFonts w:ascii="Times New Roman" w:eastAsia="Times New Roman" w:hAnsi="Times New Roman" w:cs="Times New Roman"/>
                <w:color w:val="auto"/>
                <w:sz w:val="20"/>
                <w:szCs w:val="20"/>
              </w:rPr>
            </w:pPr>
            <w:r w:rsidRPr="00851B04">
              <w:rPr>
                <w:rFonts w:ascii="Times New Roman" w:eastAsia="Times New Roman" w:hAnsi="Times New Roman" w:cs="Times New Roman"/>
                <w:noProof/>
                <w:color w:val="auto"/>
                <w:sz w:val="20"/>
                <w:szCs w:val="20"/>
                <w:lang w:val="es-ES"/>
              </w:rPr>
              <w:drawing>
                <wp:inline distT="0" distB="0" distL="0" distR="0" wp14:anchorId="369F6D02" wp14:editId="1D25C76F">
                  <wp:extent cx="653143" cy="653143"/>
                  <wp:effectExtent l="0" t="0" r="762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o-sonriendo.png"/>
                          <pic:cNvPicPr/>
                        </pic:nvPicPr>
                        <pic:blipFill>
                          <a:blip r:embed="rId9">
                            <a:extLst>
                              <a:ext uri="{28A0092B-C50C-407E-A947-70E740481C1C}">
                                <a14:useLocalDpi xmlns:a14="http://schemas.microsoft.com/office/drawing/2010/main" val="0"/>
                              </a:ext>
                            </a:extLst>
                          </a:blip>
                          <a:stretch>
                            <a:fillRect/>
                          </a:stretch>
                        </pic:blipFill>
                        <pic:spPr>
                          <a:xfrm>
                            <a:off x="0" y="0"/>
                            <a:ext cx="653143" cy="653143"/>
                          </a:xfrm>
                          <a:prstGeom prst="rect">
                            <a:avLst/>
                          </a:prstGeom>
                        </pic:spPr>
                      </pic:pic>
                    </a:graphicData>
                  </a:graphic>
                </wp:inline>
              </w:drawing>
            </w:r>
            <w:r w:rsidRPr="00851B04">
              <w:rPr>
                <w:rFonts w:ascii="Times New Roman" w:eastAsia="Times New Roman" w:hAnsi="Times New Roman" w:cs="Times New Roman"/>
                <w:color w:val="auto"/>
                <w:sz w:val="20"/>
                <w:szCs w:val="20"/>
              </w:rPr>
              <w:t>1</w:t>
            </w:r>
          </w:p>
        </w:tc>
        <w:tc>
          <w:tcPr>
            <w:tcW w:w="2126" w:type="dxa"/>
            <w:vAlign w:val="center"/>
          </w:tcPr>
          <w:p w14:paraId="72F874A2" w14:textId="77777777" w:rsidR="00851B04" w:rsidRPr="00851B04" w:rsidRDefault="00851B04" w:rsidP="00500F87">
            <w:pPr>
              <w:spacing w:after="0" w:line="240" w:lineRule="auto"/>
              <w:jc w:val="both"/>
              <w:rPr>
                <w:rFonts w:ascii="Times New Roman" w:eastAsia="Times New Roman" w:hAnsi="Times New Roman" w:cs="Times New Roman"/>
                <w:color w:val="auto"/>
                <w:sz w:val="20"/>
                <w:szCs w:val="20"/>
              </w:rPr>
            </w:pPr>
            <w:r w:rsidRPr="00851B04">
              <w:rPr>
                <w:rFonts w:ascii="Times New Roman" w:eastAsia="Times New Roman" w:hAnsi="Times New Roman" w:cs="Times New Roman"/>
                <w:noProof/>
                <w:color w:val="auto"/>
                <w:sz w:val="20"/>
                <w:szCs w:val="20"/>
                <w:lang w:val="es-ES"/>
              </w:rPr>
              <w:drawing>
                <wp:inline distT="0" distB="0" distL="0" distR="0" wp14:anchorId="4D60C1C5" wp14:editId="13F6713E">
                  <wp:extent cx="653143" cy="653143"/>
                  <wp:effectExtent l="0" t="0" r="762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o-con-cara-de-tristeza.png"/>
                          <pic:cNvPicPr/>
                        </pic:nvPicPr>
                        <pic:blipFill>
                          <a:blip r:embed="rId10">
                            <a:extLst>
                              <a:ext uri="{28A0092B-C50C-407E-A947-70E740481C1C}">
                                <a14:useLocalDpi xmlns:a14="http://schemas.microsoft.com/office/drawing/2010/main" val="0"/>
                              </a:ext>
                            </a:extLst>
                          </a:blip>
                          <a:stretch>
                            <a:fillRect/>
                          </a:stretch>
                        </pic:blipFill>
                        <pic:spPr>
                          <a:xfrm>
                            <a:off x="0" y="0"/>
                            <a:ext cx="653143" cy="653143"/>
                          </a:xfrm>
                          <a:prstGeom prst="rect">
                            <a:avLst/>
                          </a:prstGeom>
                        </pic:spPr>
                      </pic:pic>
                    </a:graphicData>
                  </a:graphic>
                </wp:inline>
              </w:drawing>
            </w:r>
            <w:r w:rsidRPr="00851B04">
              <w:rPr>
                <w:rFonts w:ascii="Times New Roman" w:eastAsia="Times New Roman" w:hAnsi="Times New Roman" w:cs="Times New Roman"/>
                <w:color w:val="auto"/>
                <w:sz w:val="20"/>
                <w:szCs w:val="20"/>
              </w:rPr>
              <w:t>0</w:t>
            </w:r>
          </w:p>
        </w:tc>
      </w:tr>
      <w:tr w:rsidR="00851B04" w:rsidRPr="00851B04" w14:paraId="32743DBE" w14:textId="77777777" w:rsidTr="00851B04">
        <w:tc>
          <w:tcPr>
            <w:tcW w:w="1572" w:type="dxa"/>
            <w:vAlign w:val="center"/>
          </w:tcPr>
          <w:p w14:paraId="3E734E7D" w14:textId="77777777" w:rsidR="00851B04" w:rsidRPr="00851B04" w:rsidRDefault="00851B04" w:rsidP="00500F87">
            <w:pPr>
              <w:widowControl w:val="0"/>
              <w:autoSpaceDE w:val="0"/>
              <w:autoSpaceDN w:val="0"/>
              <w:adjustRightInd w:val="0"/>
              <w:spacing w:after="0" w:line="240" w:lineRule="auto"/>
              <w:jc w:val="both"/>
              <w:rPr>
                <w:rFonts w:ascii="Times New Roman" w:eastAsia="Times New Roman" w:hAnsi="Times New Roman" w:cs="Times New Roman"/>
                <w:b/>
                <w:color w:val="auto"/>
                <w:sz w:val="20"/>
                <w:szCs w:val="20"/>
              </w:rPr>
            </w:pPr>
            <w:r w:rsidRPr="00851B04">
              <w:rPr>
                <w:rFonts w:ascii="Times New Roman" w:eastAsia="Times New Roman" w:hAnsi="Times New Roman" w:cs="Times New Roman"/>
                <w:b/>
                <w:color w:val="auto"/>
                <w:sz w:val="20"/>
                <w:szCs w:val="20"/>
                <w:lang w:val="es-ES"/>
              </w:rPr>
              <w:t>Autocorrección</w:t>
            </w:r>
          </w:p>
          <w:p w14:paraId="6896ECAC" w14:textId="77777777" w:rsidR="00851B04" w:rsidRPr="00851B04" w:rsidRDefault="00851B04" w:rsidP="00500F87">
            <w:pPr>
              <w:spacing w:after="0" w:line="240" w:lineRule="auto"/>
              <w:jc w:val="both"/>
              <w:rPr>
                <w:rFonts w:ascii="Times New Roman" w:eastAsia="Times New Roman" w:hAnsi="Times New Roman" w:cs="Times New Roman"/>
                <w:b/>
                <w:color w:val="auto"/>
                <w:sz w:val="20"/>
                <w:szCs w:val="20"/>
              </w:rPr>
            </w:pPr>
          </w:p>
        </w:tc>
        <w:tc>
          <w:tcPr>
            <w:tcW w:w="2114" w:type="dxa"/>
          </w:tcPr>
          <w:p w14:paraId="01026578" w14:textId="00D9005F" w:rsidR="00851B04" w:rsidRPr="00851B04" w:rsidRDefault="00667BF3" w:rsidP="00500F87">
            <w:pPr>
              <w:widowControl w:val="0"/>
              <w:autoSpaceDE w:val="0"/>
              <w:autoSpaceDN w:val="0"/>
              <w:adjustRightInd w:val="0"/>
              <w:spacing w:after="0" w:line="240" w:lineRule="auto"/>
              <w:jc w:val="both"/>
              <w:rPr>
                <w:rFonts w:ascii="Times New Roman" w:eastAsia="Times New Roman" w:hAnsi="Times New Roman" w:cs="Times New Roman"/>
                <w:color w:val="auto"/>
                <w:sz w:val="20"/>
                <w:szCs w:val="20"/>
                <w:lang w:val="es-ES"/>
              </w:rPr>
            </w:pPr>
            <w:r>
              <w:rPr>
                <w:noProof/>
              </w:rPr>
              <w:pict w14:anchorId="38D93BD4">
                <v:rect id="Rectángulo 10" o:spid="_x0000_s1045" style="position:absolute;left:0;text-align:left;margin-left:.65pt;margin-top:3.8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800 -1800 -1800 21600 23400 216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" fillcolor="window" strokecolor="windowText" strokeweight="1pt">
                  <w10:wrap type="through"/>
                </v:rect>
              </w:pict>
            </w:r>
            <w:r w:rsidR="00851B04" w:rsidRPr="00851B04">
              <w:rPr>
                <w:rFonts w:ascii="Times New Roman" w:eastAsia="Times New Roman" w:hAnsi="Times New Roman" w:cs="Times New Roman"/>
                <w:color w:val="auto"/>
                <w:sz w:val="20"/>
                <w:szCs w:val="20"/>
                <w:lang w:val="es-ES"/>
              </w:rPr>
              <w:t>Tiene todas las</w:t>
            </w:r>
          </w:p>
          <w:p w14:paraId="53FB5E0C" w14:textId="77777777" w:rsidR="00851B04" w:rsidRPr="00851B04" w:rsidRDefault="00851B04" w:rsidP="00500F87">
            <w:pPr>
              <w:spacing w:after="0" w:line="240" w:lineRule="auto"/>
              <w:jc w:val="both"/>
              <w:rPr>
                <w:rFonts w:ascii="Times New Roman" w:eastAsia="Times New Roman" w:hAnsi="Times New Roman" w:cs="Times New Roman"/>
                <w:color w:val="auto"/>
                <w:sz w:val="20"/>
                <w:szCs w:val="20"/>
              </w:rPr>
            </w:pPr>
            <w:proofErr w:type="gramStart"/>
            <w:r w:rsidRPr="00851B04">
              <w:rPr>
                <w:rFonts w:ascii="Times New Roman" w:eastAsia="Times New Roman" w:hAnsi="Times New Roman" w:cs="Times New Roman"/>
                <w:color w:val="auto"/>
                <w:sz w:val="20"/>
                <w:szCs w:val="20"/>
                <w:lang w:val="es-ES"/>
              </w:rPr>
              <w:t>actividades</w:t>
            </w:r>
            <w:proofErr w:type="gramEnd"/>
            <w:r w:rsidRPr="00851B04">
              <w:rPr>
                <w:rFonts w:ascii="Times New Roman" w:eastAsia="Times New Roman" w:hAnsi="Times New Roman" w:cs="Times New Roman"/>
                <w:color w:val="auto"/>
                <w:sz w:val="20"/>
                <w:szCs w:val="20"/>
                <w:lang w:val="es-ES"/>
              </w:rPr>
              <w:t xml:space="preserve"> corregidas.</w:t>
            </w:r>
            <w:r w:rsidRPr="00851B04">
              <w:rPr>
                <w:rFonts w:ascii="Times New Roman" w:eastAsia="Times New Roman" w:hAnsi="Times New Roman" w:cs="Times New Roman"/>
                <w:noProof/>
                <w:color w:val="auto"/>
                <w:sz w:val="20"/>
                <w:szCs w:val="20"/>
                <w:lang w:val="es-ES"/>
              </w:rPr>
              <w:t xml:space="preserve"> </w:t>
            </w:r>
          </w:p>
        </w:tc>
        <w:tc>
          <w:tcPr>
            <w:tcW w:w="1985" w:type="dxa"/>
          </w:tcPr>
          <w:p w14:paraId="6D53C7B4" w14:textId="5A2ECCBF" w:rsidR="00851B04" w:rsidRPr="00851B04" w:rsidRDefault="00667BF3" w:rsidP="00500F87">
            <w:pPr>
              <w:widowControl w:val="0"/>
              <w:autoSpaceDE w:val="0"/>
              <w:autoSpaceDN w:val="0"/>
              <w:adjustRightInd w:val="0"/>
              <w:spacing w:after="0" w:line="240" w:lineRule="auto"/>
              <w:jc w:val="both"/>
              <w:rPr>
                <w:rFonts w:ascii="Times New Roman" w:eastAsia="Times New Roman" w:hAnsi="Times New Roman" w:cs="Times New Roman"/>
                <w:color w:val="auto"/>
                <w:sz w:val="20"/>
                <w:szCs w:val="20"/>
                <w:lang w:val="es-ES"/>
              </w:rPr>
            </w:pPr>
            <w:r>
              <w:rPr>
                <w:noProof/>
              </w:rPr>
              <w:pict w14:anchorId="3A93FBC7">
                <v:rect id="Rectángulo 13" o:spid="_x0000_s1044" style="position:absolute;left:0;text-align:left;margin-left:-2.65pt;margin-top:3.8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800 -1800 -1800 21600 23400 216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" fillcolor="window" strokecolor="windowText" strokeweight="1pt">
                  <w10:wrap type="through"/>
                </v:rect>
              </w:pict>
            </w:r>
            <w:r w:rsidR="00851B04" w:rsidRPr="00851B04">
              <w:rPr>
                <w:rFonts w:ascii="Times New Roman" w:eastAsia="Times New Roman" w:hAnsi="Times New Roman" w:cs="Times New Roman"/>
                <w:color w:val="auto"/>
                <w:sz w:val="20"/>
                <w:szCs w:val="20"/>
                <w:lang w:val="es-ES"/>
              </w:rPr>
              <w:t>Tiene la mayoría de las</w:t>
            </w:r>
          </w:p>
          <w:p w14:paraId="4221256C" w14:textId="77777777" w:rsidR="00851B04" w:rsidRPr="00851B04" w:rsidRDefault="00851B04" w:rsidP="00500F87">
            <w:pPr>
              <w:widowControl w:val="0"/>
              <w:autoSpaceDE w:val="0"/>
              <w:autoSpaceDN w:val="0"/>
              <w:adjustRightInd w:val="0"/>
              <w:spacing w:after="0" w:line="240" w:lineRule="auto"/>
              <w:jc w:val="both"/>
              <w:rPr>
                <w:rFonts w:ascii="Times New Roman" w:eastAsia="Times New Roman" w:hAnsi="Times New Roman" w:cs="Times New Roman"/>
                <w:color w:val="auto"/>
                <w:sz w:val="20"/>
                <w:szCs w:val="20"/>
                <w:lang w:val="es-ES"/>
              </w:rPr>
            </w:pPr>
            <w:r w:rsidRPr="00851B04">
              <w:rPr>
                <w:rFonts w:ascii="Times New Roman" w:eastAsia="Times New Roman" w:hAnsi="Times New Roman" w:cs="Times New Roman"/>
                <w:color w:val="auto"/>
                <w:sz w:val="20"/>
                <w:szCs w:val="20"/>
                <w:lang w:val="es-ES"/>
              </w:rPr>
              <w:t>actividades corregidas</w:t>
            </w:r>
          </w:p>
          <w:p w14:paraId="0CA582C5" w14:textId="77777777" w:rsidR="00851B04" w:rsidRPr="00851B04" w:rsidRDefault="00851B04" w:rsidP="00500F87">
            <w:pPr>
              <w:spacing w:after="0" w:line="240" w:lineRule="auto"/>
              <w:jc w:val="both"/>
              <w:rPr>
                <w:rFonts w:ascii="Times New Roman" w:eastAsia="Times New Roman" w:hAnsi="Times New Roman" w:cs="Times New Roman"/>
                <w:color w:val="auto"/>
                <w:sz w:val="20"/>
                <w:szCs w:val="20"/>
              </w:rPr>
            </w:pPr>
            <w:proofErr w:type="gramStart"/>
            <w:r w:rsidRPr="00851B04">
              <w:rPr>
                <w:rFonts w:ascii="Times New Roman" w:eastAsia="Times New Roman" w:hAnsi="Times New Roman" w:cs="Times New Roman"/>
                <w:color w:val="auto"/>
                <w:sz w:val="20"/>
                <w:szCs w:val="20"/>
                <w:lang w:val="es-ES"/>
              </w:rPr>
              <w:t>aunque</w:t>
            </w:r>
            <w:proofErr w:type="gramEnd"/>
            <w:r w:rsidRPr="00851B04">
              <w:rPr>
                <w:rFonts w:ascii="Times New Roman" w:eastAsia="Times New Roman" w:hAnsi="Times New Roman" w:cs="Times New Roman"/>
                <w:color w:val="auto"/>
                <w:sz w:val="20"/>
                <w:szCs w:val="20"/>
                <w:lang w:val="es-ES"/>
              </w:rPr>
              <w:t xml:space="preserve"> le faltan algunas.</w:t>
            </w:r>
            <w:r w:rsidRPr="00851B04">
              <w:rPr>
                <w:rFonts w:ascii="Times New Roman" w:eastAsia="Times New Roman" w:hAnsi="Times New Roman" w:cs="Times New Roman"/>
                <w:noProof/>
                <w:color w:val="auto"/>
                <w:sz w:val="20"/>
                <w:szCs w:val="20"/>
                <w:lang w:val="es-ES"/>
              </w:rPr>
              <w:t xml:space="preserve"> </w:t>
            </w:r>
          </w:p>
        </w:tc>
        <w:tc>
          <w:tcPr>
            <w:tcW w:w="1984" w:type="dxa"/>
          </w:tcPr>
          <w:p w14:paraId="44966D93" w14:textId="6FD6B241" w:rsidR="00851B04" w:rsidRPr="00851B04" w:rsidRDefault="00667BF3" w:rsidP="00500F87">
            <w:pPr>
              <w:widowControl w:val="0"/>
              <w:autoSpaceDE w:val="0"/>
              <w:autoSpaceDN w:val="0"/>
              <w:adjustRightInd w:val="0"/>
              <w:spacing w:after="0" w:line="240" w:lineRule="auto"/>
              <w:jc w:val="both"/>
              <w:rPr>
                <w:rFonts w:ascii="Times New Roman" w:eastAsia="Times New Roman" w:hAnsi="Times New Roman" w:cs="Times New Roman"/>
                <w:color w:val="auto"/>
                <w:sz w:val="20"/>
                <w:szCs w:val="20"/>
                <w:lang w:val="es-ES"/>
              </w:rPr>
            </w:pPr>
            <w:r>
              <w:rPr>
                <w:noProof/>
              </w:rPr>
              <w:pict w14:anchorId="468823EA">
                <v:rect id="Rectángulo 14" o:spid="_x0000_s1043" style="position:absolute;left:0;text-align:left;margin-left:3pt;margin-top:3.8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800 -1800 -1800 21600 23400 216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" fillcolor="window" strokecolor="windowText" strokeweight="1pt">
                  <w10:wrap type="through"/>
                </v:rect>
              </w:pict>
            </w:r>
            <w:r w:rsidR="00851B04" w:rsidRPr="00851B04">
              <w:rPr>
                <w:rFonts w:ascii="Times New Roman" w:eastAsia="Times New Roman" w:hAnsi="Times New Roman" w:cs="Times New Roman"/>
                <w:color w:val="auto"/>
                <w:sz w:val="20"/>
                <w:szCs w:val="20"/>
                <w:lang w:val="es-ES"/>
              </w:rPr>
              <w:t>Tiene algunas</w:t>
            </w:r>
          </w:p>
          <w:p w14:paraId="59F6681C" w14:textId="77777777" w:rsidR="00851B04" w:rsidRPr="00851B04" w:rsidRDefault="00851B04" w:rsidP="00500F87">
            <w:pPr>
              <w:spacing w:after="0" w:line="240" w:lineRule="auto"/>
              <w:jc w:val="both"/>
              <w:rPr>
                <w:rFonts w:ascii="Times New Roman" w:eastAsia="Times New Roman" w:hAnsi="Times New Roman" w:cs="Times New Roman"/>
                <w:color w:val="auto"/>
                <w:sz w:val="20"/>
                <w:szCs w:val="20"/>
              </w:rPr>
            </w:pPr>
            <w:proofErr w:type="gramStart"/>
            <w:r w:rsidRPr="00851B04">
              <w:rPr>
                <w:rFonts w:ascii="Times New Roman" w:eastAsia="Times New Roman" w:hAnsi="Times New Roman" w:cs="Times New Roman"/>
                <w:color w:val="auto"/>
                <w:sz w:val="20"/>
                <w:szCs w:val="20"/>
                <w:lang w:val="es-ES"/>
              </w:rPr>
              <w:t>actividades</w:t>
            </w:r>
            <w:proofErr w:type="gramEnd"/>
            <w:r w:rsidRPr="00851B04">
              <w:rPr>
                <w:rFonts w:ascii="Times New Roman" w:eastAsia="Times New Roman" w:hAnsi="Times New Roman" w:cs="Times New Roman"/>
                <w:color w:val="auto"/>
                <w:sz w:val="20"/>
                <w:szCs w:val="20"/>
                <w:lang w:val="es-ES"/>
              </w:rPr>
              <w:t xml:space="preserve"> corregidas.</w:t>
            </w:r>
            <w:r w:rsidRPr="00851B04">
              <w:rPr>
                <w:rFonts w:ascii="Times New Roman" w:eastAsia="Times New Roman" w:hAnsi="Times New Roman" w:cs="Times New Roman"/>
                <w:noProof/>
                <w:color w:val="auto"/>
                <w:sz w:val="20"/>
                <w:szCs w:val="20"/>
                <w:lang w:val="es-ES"/>
              </w:rPr>
              <w:t xml:space="preserve"> </w:t>
            </w:r>
          </w:p>
        </w:tc>
        <w:tc>
          <w:tcPr>
            <w:tcW w:w="2126" w:type="dxa"/>
          </w:tcPr>
          <w:p w14:paraId="5D04CD7E" w14:textId="0F44769C" w:rsidR="00851B04" w:rsidRPr="00851B04" w:rsidRDefault="00667BF3" w:rsidP="00500F87">
            <w:pPr>
              <w:widowControl w:val="0"/>
              <w:autoSpaceDE w:val="0"/>
              <w:autoSpaceDN w:val="0"/>
              <w:adjustRightInd w:val="0"/>
              <w:spacing w:after="0" w:line="240" w:lineRule="auto"/>
              <w:jc w:val="both"/>
              <w:rPr>
                <w:rFonts w:ascii="Times New Roman" w:eastAsia="Times New Roman" w:hAnsi="Times New Roman" w:cs="Times New Roman"/>
                <w:color w:val="auto"/>
                <w:sz w:val="20"/>
                <w:szCs w:val="20"/>
                <w:lang w:val="es-ES"/>
              </w:rPr>
            </w:pPr>
            <w:r>
              <w:rPr>
                <w:noProof/>
              </w:rPr>
              <w:pict w14:anchorId="33F9BFEB">
                <v:rect id="Rectángulo 15" o:spid="_x0000_s1042" style="position:absolute;left:0;text-align:left;margin-left:-.35pt;margin-top:3.8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800 -1800 -1800 21600 23400 216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" fillcolor="window" strokecolor="windowText" strokeweight="1pt">
                  <w10:wrap type="through"/>
                </v:rect>
              </w:pict>
            </w:r>
            <w:r w:rsidR="00851B04" w:rsidRPr="00851B04">
              <w:rPr>
                <w:rFonts w:ascii="Times New Roman" w:eastAsia="Times New Roman" w:hAnsi="Times New Roman" w:cs="Times New Roman"/>
                <w:color w:val="auto"/>
                <w:sz w:val="20"/>
                <w:szCs w:val="20"/>
                <w:lang w:val="es-ES"/>
              </w:rPr>
              <w:t>No tiene ninguna</w:t>
            </w:r>
          </w:p>
          <w:p w14:paraId="1C4C3404" w14:textId="77777777" w:rsidR="00851B04" w:rsidRPr="00851B04" w:rsidRDefault="00851B04" w:rsidP="00500F87">
            <w:pPr>
              <w:spacing w:after="0" w:line="240" w:lineRule="auto"/>
              <w:jc w:val="both"/>
              <w:rPr>
                <w:rFonts w:ascii="Times New Roman" w:eastAsia="Times New Roman" w:hAnsi="Times New Roman" w:cs="Times New Roman"/>
                <w:color w:val="auto"/>
                <w:sz w:val="20"/>
                <w:szCs w:val="20"/>
              </w:rPr>
            </w:pPr>
            <w:proofErr w:type="gramStart"/>
            <w:r w:rsidRPr="00851B04">
              <w:rPr>
                <w:rFonts w:ascii="Times New Roman" w:eastAsia="Times New Roman" w:hAnsi="Times New Roman" w:cs="Times New Roman"/>
                <w:color w:val="auto"/>
                <w:sz w:val="20"/>
                <w:szCs w:val="20"/>
                <w:lang w:val="es-ES"/>
              </w:rPr>
              <w:t>actividad</w:t>
            </w:r>
            <w:proofErr w:type="gramEnd"/>
            <w:r w:rsidRPr="00851B04">
              <w:rPr>
                <w:rFonts w:ascii="Times New Roman" w:eastAsia="Times New Roman" w:hAnsi="Times New Roman" w:cs="Times New Roman"/>
                <w:color w:val="auto"/>
                <w:sz w:val="20"/>
                <w:szCs w:val="20"/>
                <w:lang w:val="es-ES"/>
              </w:rPr>
              <w:t xml:space="preserve"> corregida.</w:t>
            </w:r>
            <w:r w:rsidRPr="00851B04">
              <w:rPr>
                <w:rFonts w:ascii="Times New Roman" w:eastAsia="Times New Roman" w:hAnsi="Times New Roman" w:cs="Times New Roman"/>
                <w:noProof/>
                <w:color w:val="auto"/>
                <w:sz w:val="20"/>
                <w:szCs w:val="20"/>
                <w:lang w:val="es-ES"/>
              </w:rPr>
              <w:t xml:space="preserve"> </w:t>
            </w:r>
          </w:p>
        </w:tc>
      </w:tr>
      <w:tr w:rsidR="00851B04" w:rsidRPr="00851B04" w14:paraId="0854C101" w14:textId="77777777" w:rsidTr="00851B04">
        <w:tc>
          <w:tcPr>
            <w:tcW w:w="1572" w:type="dxa"/>
            <w:vAlign w:val="center"/>
          </w:tcPr>
          <w:p w14:paraId="30717605" w14:textId="77777777" w:rsidR="00851B04" w:rsidRPr="00851B04" w:rsidRDefault="00851B04" w:rsidP="00500F87">
            <w:pPr>
              <w:widowControl w:val="0"/>
              <w:autoSpaceDE w:val="0"/>
              <w:autoSpaceDN w:val="0"/>
              <w:adjustRightInd w:val="0"/>
              <w:spacing w:after="0" w:line="240" w:lineRule="auto"/>
              <w:jc w:val="both"/>
              <w:rPr>
                <w:rFonts w:ascii="Times New Roman" w:eastAsia="Times New Roman" w:hAnsi="Times New Roman" w:cs="Times New Roman"/>
                <w:b/>
                <w:color w:val="auto"/>
                <w:sz w:val="20"/>
                <w:szCs w:val="20"/>
                <w:lang w:val="es-ES"/>
              </w:rPr>
            </w:pPr>
            <w:r w:rsidRPr="00851B04">
              <w:rPr>
                <w:rFonts w:ascii="Times New Roman" w:eastAsia="Times New Roman" w:hAnsi="Times New Roman" w:cs="Times New Roman"/>
                <w:b/>
                <w:color w:val="auto"/>
                <w:sz w:val="20"/>
                <w:szCs w:val="20"/>
                <w:lang w:val="es-ES"/>
              </w:rPr>
              <w:t>Caligrafía</w:t>
            </w:r>
          </w:p>
        </w:tc>
        <w:tc>
          <w:tcPr>
            <w:tcW w:w="2114" w:type="dxa"/>
          </w:tcPr>
          <w:p w14:paraId="0BC9690C" w14:textId="0D4B98D6" w:rsidR="00851B04" w:rsidRPr="00851B04" w:rsidRDefault="00667BF3" w:rsidP="00500F87">
            <w:pPr>
              <w:widowControl w:val="0"/>
              <w:autoSpaceDE w:val="0"/>
              <w:autoSpaceDN w:val="0"/>
              <w:adjustRightInd w:val="0"/>
              <w:spacing w:after="0" w:line="240" w:lineRule="auto"/>
              <w:jc w:val="both"/>
              <w:rPr>
                <w:rFonts w:ascii="Times New Roman" w:eastAsia="Times New Roman" w:hAnsi="Times New Roman" w:cs="Times New Roman"/>
                <w:color w:val="auto"/>
                <w:sz w:val="20"/>
                <w:szCs w:val="20"/>
                <w:lang w:val="es-ES"/>
              </w:rPr>
            </w:pPr>
            <w:r>
              <w:rPr>
                <w:noProof/>
              </w:rPr>
              <w:pict w14:anchorId="1D818803">
                <v:rect id="Rectángulo 16" o:spid="_x0000_s1041" style="position:absolute;left:0;text-align:left;margin-left:.65pt;margin-top:9.9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800 -1800 -1800 21600 23400 216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" fillcolor="window" strokecolor="windowText" strokeweight="1pt">
                  <w10:wrap type="through"/>
                </v:rect>
              </w:pict>
            </w:r>
            <w:r w:rsidR="00851B04" w:rsidRPr="00851B04">
              <w:rPr>
                <w:rFonts w:ascii="Times New Roman" w:eastAsia="Times New Roman" w:hAnsi="Times New Roman" w:cs="Times New Roman"/>
                <w:color w:val="auto"/>
                <w:sz w:val="20"/>
                <w:szCs w:val="20"/>
                <w:lang w:val="es-ES"/>
              </w:rPr>
              <w:t>Escribe con letra clara y legible.</w:t>
            </w:r>
            <w:r w:rsidR="00851B04" w:rsidRPr="00851B04">
              <w:rPr>
                <w:rFonts w:ascii="Times New Roman" w:eastAsia="Times New Roman" w:hAnsi="Times New Roman" w:cs="Times New Roman"/>
                <w:noProof/>
                <w:color w:val="auto"/>
                <w:sz w:val="20"/>
                <w:szCs w:val="20"/>
                <w:lang w:val="es-ES"/>
              </w:rPr>
              <w:t xml:space="preserve"> </w:t>
            </w:r>
          </w:p>
        </w:tc>
        <w:tc>
          <w:tcPr>
            <w:tcW w:w="1985" w:type="dxa"/>
          </w:tcPr>
          <w:p w14:paraId="48CFB2EC" w14:textId="77777777" w:rsidR="00851B04" w:rsidRPr="00851B04" w:rsidRDefault="00851B04" w:rsidP="00500F87">
            <w:pPr>
              <w:widowControl w:val="0"/>
              <w:autoSpaceDE w:val="0"/>
              <w:autoSpaceDN w:val="0"/>
              <w:adjustRightInd w:val="0"/>
              <w:spacing w:after="0" w:line="240" w:lineRule="auto"/>
              <w:jc w:val="both"/>
              <w:rPr>
                <w:rFonts w:ascii="Times New Roman" w:eastAsia="Times New Roman" w:hAnsi="Times New Roman" w:cs="Times New Roman"/>
                <w:color w:val="auto"/>
                <w:sz w:val="20"/>
                <w:szCs w:val="20"/>
                <w:lang w:val="es-ES"/>
              </w:rPr>
            </w:pPr>
            <w:r w:rsidRPr="00851B04">
              <w:rPr>
                <w:rFonts w:ascii="Times New Roman" w:eastAsia="Times New Roman" w:hAnsi="Times New Roman" w:cs="Times New Roman"/>
                <w:color w:val="auto"/>
                <w:sz w:val="20"/>
                <w:szCs w:val="20"/>
                <w:lang w:val="es-ES"/>
              </w:rPr>
              <w:t>Escribe con letra</w:t>
            </w:r>
          </w:p>
          <w:p w14:paraId="630FDF19" w14:textId="00F7BD9D" w:rsidR="00851B04" w:rsidRPr="00851B04" w:rsidRDefault="00667BF3" w:rsidP="00500F87">
            <w:pPr>
              <w:widowControl w:val="0"/>
              <w:autoSpaceDE w:val="0"/>
              <w:autoSpaceDN w:val="0"/>
              <w:adjustRightInd w:val="0"/>
              <w:spacing w:after="0" w:line="240" w:lineRule="auto"/>
              <w:jc w:val="both"/>
              <w:rPr>
                <w:rFonts w:ascii="Times New Roman" w:eastAsia="Times New Roman" w:hAnsi="Times New Roman" w:cs="Times New Roman"/>
                <w:color w:val="auto"/>
                <w:sz w:val="20"/>
                <w:szCs w:val="20"/>
                <w:lang w:val="es-ES"/>
              </w:rPr>
            </w:pPr>
            <w:r>
              <w:rPr>
                <w:noProof/>
              </w:rPr>
              <w:pict w14:anchorId="7D38A3FB">
                <v:rect id="Rectángulo 17" o:spid="_x0000_s1040" style="position:absolute;left:0;text-align:left;margin-left:-2.65pt;margin-top:-17.7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800 -1800 -1800 21600 23400 216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" fillcolor="window" strokecolor="windowText" strokeweight="1pt">
                  <w10:wrap type="through"/>
                </v:rect>
              </w:pict>
            </w:r>
            <w:proofErr w:type="gramStart"/>
            <w:r w:rsidR="00851B04" w:rsidRPr="00851B04">
              <w:rPr>
                <w:rFonts w:ascii="Times New Roman" w:eastAsia="Times New Roman" w:hAnsi="Times New Roman" w:cs="Times New Roman"/>
                <w:color w:val="auto"/>
                <w:sz w:val="20"/>
                <w:szCs w:val="20"/>
                <w:lang w:val="es-ES"/>
              </w:rPr>
              <w:t>bastante</w:t>
            </w:r>
            <w:proofErr w:type="gramEnd"/>
            <w:r w:rsidR="00851B04" w:rsidRPr="00851B04">
              <w:rPr>
                <w:rFonts w:ascii="Times New Roman" w:eastAsia="Times New Roman" w:hAnsi="Times New Roman" w:cs="Times New Roman"/>
                <w:color w:val="auto"/>
                <w:sz w:val="20"/>
                <w:szCs w:val="20"/>
                <w:lang w:val="es-ES"/>
              </w:rPr>
              <w:t xml:space="preserve"> clara aunque a veces cuesta leerla.</w:t>
            </w:r>
            <w:r w:rsidR="00851B04" w:rsidRPr="00851B04">
              <w:rPr>
                <w:rFonts w:ascii="Times New Roman" w:eastAsia="Times New Roman" w:hAnsi="Times New Roman" w:cs="Times New Roman"/>
                <w:noProof/>
                <w:color w:val="auto"/>
                <w:sz w:val="20"/>
                <w:szCs w:val="20"/>
                <w:lang w:val="es-ES"/>
              </w:rPr>
              <w:t xml:space="preserve"> </w:t>
            </w:r>
          </w:p>
        </w:tc>
        <w:tc>
          <w:tcPr>
            <w:tcW w:w="1984" w:type="dxa"/>
          </w:tcPr>
          <w:p w14:paraId="72EEBA57" w14:textId="524BC6CE" w:rsidR="00851B04" w:rsidRPr="00851B04" w:rsidRDefault="00667BF3" w:rsidP="00500F87">
            <w:pPr>
              <w:widowControl w:val="0"/>
              <w:autoSpaceDE w:val="0"/>
              <w:autoSpaceDN w:val="0"/>
              <w:adjustRightInd w:val="0"/>
              <w:spacing w:after="0" w:line="240" w:lineRule="auto"/>
              <w:jc w:val="both"/>
              <w:rPr>
                <w:rFonts w:ascii="Times New Roman" w:eastAsia="Times New Roman" w:hAnsi="Times New Roman" w:cs="Times New Roman"/>
                <w:color w:val="auto"/>
                <w:sz w:val="20"/>
                <w:szCs w:val="20"/>
                <w:lang w:val="es-ES"/>
              </w:rPr>
            </w:pPr>
            <w:r>
              <w:rPr>
                <w:noProof/>
              </w:rPr>
              <w:pict w14:anchorId="1E0C209C">
                <v:rect id="Rectángulo 18" o:spid="_x0000_s1039" style="position:absolute;left:0;text-align:left;margin-left:3pt;margin-top:9.9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800 -1800 -1800 21600 23400 216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" fillcolor="window" strokecolor="windowText" strokeweight="1pt">
                  <w10:wrap type="through"/>
                </v:rect>
              </w:pict>
            </w:r>
            <w:r w:rsidR="00851B04" w:rsidRPr="00851B04">
              <w:rPr>
                <w:rFonts w:ascii="Times New Roman" w:eastAsia="Times New Roman" w:hAnsi="Times New Roman" w:cs="Times New Roman"/>
                <w:color w:val="auto"/>
                <w:sz w:val="20"/>
                <w:szCs w:val="20"/>
                <w:lang w:val="es-ES"/>
              </w:rPr>
              <w:t>Escribe con letra poco</w:t>
            </w:r>
          </w:p>
          <w:p w14:paraId="4B6F89E6" w14:textId="77777777" w:rsidR="00851B04" w:rsidRPr="00851B04" w:rsidRDefault="00851B04" w:rsidP="00500F87">
            <w:pPr>
              <w:widowControl w:val="0"/>
              <w:autoSpaceDE w:val="0"/>
              <w:autoSpaceDN w:val="0"/>
              <w:adjustRightInd w:val="0"/>
              <w:spacing w:after="0" w:line="240" w:lineRule="auto"/>
              <w:jc w:val="both"/>
              <w:rPr>
                <w:rFonts w:ascii="Times New Roman" w:eastAsia="Times New Roman" w:hAnsi="Times New Roman" w:cs="Times New Roman"/>
                <w:color w:val="auto"/>
                <w:sz w:val="20"/>
                <w:szCs w:val="20"/>
                <w:lang w:val="es-ES"/>
              </w:rPr>
            </w:pPr>
            <w:r w:rsidRPr="00851B04">
              <w:rPr>
                <w:rFonts w:ascii="Times New Roman" w:eastAsia="Times New Roman" w:hAnsi="Times New Roman" w:cs="Times New Roman"/>
                <w:color w:val="auto"/>
                <w:sz w:val="20"/>
                <w:szCs w:val="20"/>
                <w:lang w:val="es-ES"/>
              </w:rPr>
              <w:t>clara, lo que dificulta su</w:t>
            </w:r>
          </w:p>
          <w:p w14:paraId="110A24C8" w14:textId="77777777" w:rsidR="00851B04" w:rsidRPr="00851B04" w:rsidRDefault="00851B04" w:rsidP="00500F87">
            <w:pPr>
              <w:spacing w:after="0" w:line="240" w:lineRule="auto"/>
              <w:jc w:val="both"/>
              <w:rPr>
                <w:rFonts w:ascii="Times New Roman" w:eastAsia="Times New Roman" w:hAnsi="Times New Roman" w:cs="Times New Roman"/>
                <w:color w:val="auto"/>
                <w:sz w:val="20"/>
                <w:szCs w:val="20"/>
              </w:rPr>
            </w:pPr>
            <w:proofErr w:type="gramStart"/>
            <w:r w:rsidRPr="00851B04">
              <w:rPr>
                <w:rFonts w:ascii="Times New Roman" w:eastAsia="Times New Roman" w:hAnsi="Times New Roman" w:cs="Times New Roman"/>
                <w:color w:val="auto"/>
                <w:sz w:val="20"/>
                <w:szCs w:val="20"/>
                <w:lang w:val="es-ES"/>
              </w:rPr>
              <w:t>lectura</w:t>
            </w:r>
            <w:proofErr w:type="gramEnd"/>
            <w:r w:rsidRPr="00851B04">
              <w:rPr>
                <w:rFonts w:ascii="Times New Roman" w:eastAsia="Times New Roman" w:hAnsi="Times New Roman" w:cs="Times New Roman"/>
                <w:color w:val="auto"/>
                <w:sz w:val="20"/>
                <w:szCs w:val="20"/>
                <w:lang w:val="es-ES"/>
              </w:rPr>
              <w:t>.</w:t>
            </w:r>
            <w:r w:rsidRPr="00851B04">
              <w:rPr>
                <w:rFonts w:ascii="Times New Roman" w:eastAsia="Times New Roman" w:hAnsi="Times New Roman" w:cs="Times New Roman"/>
                <w:noProof/>
                <w:color w:val="auto"/>
                <w:sz w:val="20"/>
                <w:szCs w:val="20"/>
                <w:lang w:val="es-ES"/>
              </w:rPr>
              <w:t xml:space="preserve"> </w:t>
            </w:r>
          </w:p>
        </w:tc>
        <w:tc>
          <w:tcPr>
            <w:tcW w:w="2126" w:type="dxa"/>
          </w:tcPr>
          <w:p w14:paraId="4D31D988" w14:textId="66062A74" w:rsidR="00851B04" w:rsidRPr="00851B04" w:rsidRDefault="00667BF3" w:rsidP="00500F87">
            <w:pPr>
              <w:widowControl w:val="0"/>
              <w:autoSpaceDE w:val="0"/>
              <w:autoSpaceDN w:val="0"/>
              <w:adjustRightInd w:val="0"/>
              <w:spacing w:after="0" w:line="240" w:lineRule="auto"/>
              <w:jc w:val="both"/>
              <w:rPr>
                <w:rFonts w:ascii="Times New Roman" w:eastAsia="Times New Roman" w:hAnsi="Times New Roman" w:cs="Times New Roman"/>
                <w:color w:val="auto"/>
                <w:sz w:val="20"/>
                <w:szCs w:val="20"/>
                <w:lang w:val="es-ES"/>
              </w:rPr>
            </w:pPr>
            <w:r>
              <w:rPr>
                <w:noProof/>
              </w:rPr>
              <w:pict w14:anchorId="4B17AAF4">
                <v:rect id="Rectángulo 19" o:spid="_x0000_s1038" style="position:absolute;left:0;text-align:left;margin-left:-.35pt;margin-top:9.9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800 -1800 -1800 21600 23400 216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" fillcolor="window" strokecolor="windowText" strokeweight="1pt">
                  <w10:wrap type="through"/>
                </v:rect>
              </w:pict>
            </w:r>
            <w:r w:rsidR="00851B04" w:rsidRPr="00851B04">
              <w:rPr>
                <w:rFonts w:ascii="Times New Roman" w:eastAsia="Times New Roman" w:hAnsi="Times New Roman" w:cs="Times New Roman"/>
                <w:color w:val="auto"/>
                <w:sz w:val="20"/>
                <w:szCs w:val="20"/>
                <w:lang w:val="es-ES"/>
              </w:rPr>
              <w:t>La letra con la que</w:t>
            </w:r>
          </w:p>
          <w:p w14:paraId="0C731E2F" w14:textId="77777777" w:rsidR="00851B04" w:rsidRPr="00851B04" w:rsidRDefault="00851B04" w:rsidP="00500F87">
            <w:pPr>
              <w:widowControl w:val="0"/>
              <w:autoSpaceDE w:val="0"/>
              <w:autoSpaceDN w:val="0"/>
              <w:adjustRightInd w:val="0"/>
              <w:spacing w:after="0" w:line="240" w:lineRule="auto"/>
              <w:jc w:val="both"/>
              <w:rPr>
                <w:rFonts w:ascii="Times New Roman" w:eastAsia="Times New Roman" w:hAnsi="Times New Roman" w:cs="Times New Roman"/>
                <w:color w:val="auto"/>
                <w:sz w:val="20"/>
                <w:szCs w:val="20"/>
                <w:lang w:val="es-ES"/>
              </w:rPr>
            </w:pPr>
            <w:r w:rsidRPr="00851B04">
              <w:rPr>
                <w:rFonts w:ascii="Times New Roman" w:eastAsia="Times New Roman" w:hAnsi="Times New Roman" w:cs="Times New Roman"/>
                <w:color w:val="auto"/>
                <w:sz w:val="20"/>
                <w:szCs w:val="20"/>
                <w:lang w:val="es-ES"/>
              </w:rPr>
              <w:t>escribe no es clara ni</w:t>
            </w:r>
          </w:p>
          <w:p w14:paraId="3759BA81" w14:textId="77777777" w:rsidR="00851B04" w:rsidRPr="00851B04" w:rsidRDefault="00851B04" w:rsidP="00500F87">
            <w:pPr>
              <w:spacing w:after="0" w:line="240" w:lineRule="auto"/>
              <w:jc w:val="both"/>
              <w:rPr>
                <w:rFonts w:ascii="Times New Roman" w:eastAsia="Times New Roman" w:hAnsi="Times New Roman" w:cs="Times New Roman"/>
                <w:color w:val="auto"/>
                <w:sz w:val="20"/>
                <w:szCs w:val="20"/>
              </w:rPr>
            </w:pPr>
            <w:proofErr w:type="gramStart"/>
            <w:r w:rsidRPr="00851B04">
              <w:rPr>
                <w:rFonts w:ascii="Times New Roman" w:eastAsia="Times New Roman" w:hAnsi="Times New Roman" w:cs="Times New Roman"/>
                <w:color w:val="auto"/>
                <w:sz w:val="20"/>
                <w:szCs w:val="20"/>
                <w:lang w:val="es-ES"/>
              </w:rPr>
              <w:t>legible</w:t>
            </w:r>
            <w:proofErr w:type="gramEnd"/>
            <w:r w:rsidRPr="00851B04">
              <w:rPr>
                <w:rFonts w:ascii="Times New Roman" w:eastAsia="Times New Roman" w:hAnsi="Times New Roman" w:cs="Times New Roman"/>
                <w:color w:val="auto"/>
                <w:sz w:val="20"/>
                <w:szCs w:val="20"/>
                <w:lang w:val="es-ES"/>
              </w:rPr>
              <w:t>.</w:t>
            </w:r>
            <w:r w:rsidRPr="00851B04">
              <w:rPr>
                <w:rFonts w:ascii="Times New Roman" w:eastAsia="Times New Roman" w:hAnsi="Times New Roman" w:cs="Times New Roman"/>
                <w:noProof/>
                <w:color w:val="auto"/>
                <w:sz w:val="20"/>
                <w:szCs w:val="20"/>
                <w:lang w:val="es-ES"/>
              </w:rPr>
              <w:t xml:space="preserve"> </w:t>
            </w:r>
          </w:p>
        </w:tc>
      </w:tr>
      <w:tr w:rsidR="00851B04" w:rsidRPr="00851B04" w14:paraId="4031E86D" w14:textId="77777777" w:rsidTr="00851B04">
        <w:tc>
          <w:tcPr>
            <w:tcW w:w="1572" w:type="dxa"/>
            <w:vAlign w:val="center"/>
          </w:tcPr>
          <w:p w14:paraId="367D0A8C" w14:textId="77777777" w:rsidR="00851B04" w:rsidRPr="00851B04" w:rsidRDefault="00851B04" w:rsidP="00500F87">
            <w:pPr>
              <w:widowControl w:val="0"/>
              <w:autoSpaceDE w:val="0"/>
              <w:autoSpaceDN w:val="0"/>
              <w:adjustRightInd w:val="0"/>
              <w:spacing w:after="0" w:line="240" w:lineRule="auto"/>
              <w:jc w:val="both"/>
              <w:rPr>
                <w:rFonts w:ascii="Times New Roman" w:eastAsia="Times New Roman" w:hAnsi="Times New Roman" w:cs="Times New Roman"/>
                <w:b/>
                <w:color w:val="auto"/>
                <w:sz w:val="20"/>
                <w:szCs w:val="20"/>
                <w:lang w:val="es-ES"/>
              </w:rPr>
            </w:pPr>
            <w:r w:rsidRPr="00851B04">
              <w:rPr>
                <w:rFonts w:ascii="Times New Roman" w:eastAsia="Times New Roman" w:hAnsi="Times New Roman" w:cs="Times New Roman"/>
                <w:b/>
                <w:color w:val="auto"/>
                <w:sz w:val="20"/>
                <w:szCs w:val="20"/>
                <w:lang w:val="es-ES"/>
              </w:rPr>
              <w:t>Presentación</w:t>
            </w:r>
          </w:p>
        </w:tc>
        <w:tc>
          <w:tcPr>
            <w:tcW w:w="2114" w:type="dxa"/>
          </w:tcPr>
          <w:p w14:paraId="760A65C3" w14:textId="6E46697A" w:rsidR="00851B04" w:rsidRPr="00851B04" w:rsidRDefault="00667BF3" w:rsidP="00500F87">
            <w:pPr>
              <w:widowControl w:val="0"/>
              <w:autoSpaceDE w:val="0"/>
              <w:autoSpaceDN w:val="0"/>
              <w:adjustRightInd w:val="0"/>
              <w:spacing w:after="0"/>
              <w:jc w:val="both"/>
              <w:rPr>
                <w:rFonts w:ascii="Times New Roman" w:eastAsia="Times New Roman" w:hAnsi="Times New Roman" w:cs="Times New Roman"/>
                <w:color w:val="auto"/>
                <w:sz w:val="20"/>
                <w:szCs w:val="20"/>
                <w:lang w:val="es-ES"/>
              </w:rPr>
            </w:pPr>
            <w:r>
              <w:rPr>
                <w:noProof/>
              </w:rPr>
              <w:pict w14:anchorId="5198CEE8">
                <v:rect id="Rectángulo 20" o:spid="_x0000_s1037" style="position:absolute;left:0;text-align:left;margin-left:.65pt;margin-top:7.6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800 -1800 -1800 21600 23400 216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" fillcolor="window" strokecolor="windowText" strokeweight="1pt">
                  <w10:wrap type="through"/>
                </v:rect>
              </w:pict>
            </w:r>
            <w:r w:rsidR="00851B04" w:rsidRPr="00851B04">
              <w:rPr>
                <w:rFonts w:ascii="Times New Roman" w:eastAsia="Times New Roman" w:hAnsi="Times New Roman" w:cs="Times New Roman"/>
                <w:color w:val="auto"/>
                <w:sz w:val="20"/>
                <w:szCs w:val="20"/>
                <w:lang w:val="es-ES"/>
              </w:rPr>
              <w:t>-Copia todos los</w:t>
            </w:r>
          </w:p>
          <w:p w14:paraId="07EEDFEE" w14:textId="77777777" w:rsidR="00851B04" w:rsidRPr="00851B04" w:rsidRDefault="00851B04" w:rsidP="00500F87">
            <w:pPr>
              <w:widowControl w:val="0"/>
              <w:autoSpaceDE w:val="0"/>
              <w:autoSpaceDN w:val="0"/>
              <w:adjustRightInd w:val="0"/>
              <w:spacing w:after="0"/>
              <w:jc w:val="both"/>
              <w:rPr>
                <w:rFonts w:ascii="Times New Roman" w:eastAsia="Times New Roman" w:hAnsi="Times New Roman" w:cs="Times New Roman"/>
                <w:color w:val="auto"/>
                <w:sz w:val="20"/>
                <w:szCs w:val="20"/>
                <w:lang w:val="es-ES"/>
              </w:rPr>
            </w:pPr>
            <w:r w:rsidRPr="00851B04">
              <w:rPr>
                <w:rFonts w:ascii="Times New Roman" w:eastAsia="Times New Roman" w:hAnsi="Times New Roman" w:cs="Times New Roman"/>
                <w:color w:val="auto"/>
                <w:sz w:val="20"/>
                <w:szCs w:val="20"/>
                <w:lang w:val="es-ES"/>
              </w:rPr>
              <w:t>enunciados de las</w:t>
            </w:r>
          </w:p>
          <w:p w14:paraId="72116B20" w14:textId="77777777" w:rsidR="00851B04" w:rsidRPr="00851B04" w:rsidRDefault="00851B04" w:rsidP="00500F87">
            <w:pPr>
              <w:widowControl w:val="0"/>
              <w:autoSpaceDE w:val="0"/>
              <w:autoSpaceDN w:val="0"/>
              <w:adjustRightInd w:val="0"/>
              <w:spacing w:after="0"/>
              <w:jc w:val="both"/>
              <w:rPr>
                <w:rFonts w:ascii="Times New Roman" w:eastAsia="Times New Roman" w:hAnsi="Times New Roman" w:cs="Times New Roman"/>
                <w:color w:val="auto"/>
                <w:sz w:val="20"/>
                <w:szCs w:val="20"/>
                <w:lang w:val="es-ES"/>
              </w:rPr>
            </w:pPr>
            <w:proofErr w:type="gramStart"/>
            <w:r w:rsidRPr="00851B04">
              <w:rPr>
                <w:rFonts w:ascii="Times New Roman" w:eastAsia="Times New Roman" w:hAnsi="Times New Roman" w:cs="Times New Roman"/>
                <w:color w:val="auto"/>
                <w:sz w:val="20"/>
                <w:szCs w:val="20"/>
                <w:lang w:val="es-ES"/>
              </w:rPr>
              <w:t>actividades</w:t>
            </w:r>
            <w:proofErr w:type="gramEnd"/>
            <w:r w:rsidRPr="00851B04">
              <w:rPr>
                <w:rFonts w:ascii="Times New Roman" w:eastAsia="Times New Roman" w:hAnsi="Times New Roman" w:cs="Times New Roman"/>
                <w:color w:val="auto"/>
                <w:sz w:val="20"/>
                <w:szCs w:val="20"/>
                <w:lang w:val="es-ES"/>
              </w:rPr>
              <w:t>.</w:t>
            </w:r>
          </w:p>
          <w:p w14:paraId="21479746" w14:textId="77777777" w:rsidR="00851B04" w:rsidRPr="00851B04" w:rsidRDefault="00851B04" w:rsidP="00500F87">
            <w:pPr>
              <w:widowControl w:val="0"/>
              <w:autoSpaceDE w:val="0"/>
              <w:autoSpaceDN w:val="0"/>
              <w:adjustRightInd w:val="0"/>
              <w:spacing w:after="0"/>
              <w:jc w:val="both"/>
              <w:rPr>
                <w:rFonts w:ascii="Times New Roman" w:eastAsia="Times New Roman" w:hAnsi="Times New Roman" w:cs="Times New Roman"/>
                <w:color w:val="auto"/>
                <w:sz w:val="20"/>
                <w:szCs w:val="20"/>
                <w:lang w:val="es-ES"/>
              </w:rPr>
            </w:pPr>
            <w:r w:rsidRPr="00851B04">
              <w:rPr>
                <w:rFonts w:ascii="Times New Roman" w:eastAsia="Times New Roman" w:hAnsi="Times New Roman" w:cs="Times New Roman"/>
                <w:color w:val="auto"/>
                <w:sz w:val="20"/>
                <w:szCs w:val="20"/>
                <w:lang w:val="es-ES"/>
              </w:rPr>
              <w:t>-Separa correctamente</w:t>
            </w:r>
          </w:p>
          <w:p w14:paraId="52831A97" w14:textId="77777777" w:rsidR="00851B04" w:rsidRPr="00851B04" w:rsidRDefault="00851B04" w:rsidP="00500F87">
            <w:pPr>
              <w:widowControl w:val="0"/>
              <w:autoSpaceDE w:val="0"/>
              <w:autoSpaceDN w:val="0"/>
              <w:adjustRightInd w:val="0"/>
              <w:spacing w:after="0"/>
              <w:jc w:val="both"/>
              <w:rPr>
                <w:rFonts w:ascii="Times New Roman" w:eastAsia="Times New Roman" w:hAnsi="Times New Roman" w:cs="Times New Roman"/>
                <w:color w:val="auto"/>
                <w:sz w:val="20"/>
                <w:szCs w:val="20"/>
                <w:lang w:val="es-ES"/>
              </w:rPr>
            </w:pPr>
            <w:proofErr w:type="gramStart"/>
            <w:r w:rsidRPr="00851B04">
              <w:rPr>
                <w:rFonts w:ascii="Times New Roman" w:eastAsia="Times New Roman" w:hAnsi="Times New Roman" w:cs="Times New Roman"/>
                <w:color w:val="auto"/>
                <w:sz w:val="20"/>
                <w:szCs w:val="20"/>
                <w:lang w:val="es-ES"/>
              </w:rPr>
              <w:t>las</w:t>
            </w:r>
            <w:proofErr w:type="gramEnd"/>
            <w:r w:rsidRPr="00851B04">
              <w:rPr>
                <w:rFonts w:ascii="Times New Roman" w:eastAsia="Times New Roman" w:hAnsi="Times New Roman" w:cs="Times New Roman"/>
                <w:color w:val="auto"/>
                <w:sz w:val="20"/>
                <w:szCs w:val="20"/>
                <w:lang w:val="es-ES"/>
              </w:rPr>
              <w:t xml:space="preserve"> unidades.</w:t>
            </w:r>
          </w:p>
          <w:p w14:paraId="0A9FFB9C" w14:textId="77777777" w:rsidR="00851B04" w:rsidRPr="00851B04" w:rsidRDefault="00851B04" w:rsidP="00500F87">
            <w:pPr>
              <w:widowControl w:val="0"/>
              <w:autoSpaceDE w:val="0"/>
              <w:autoSpaceDN w:val="0"/>
              <w:adjustRightInd w:val="0"/>
              <w:spacing w:after="0"/>
              <w:jc w:val="both"/>
              <w:rPr>
                <w:rFonts w:ascii="Times New Roman" w:eastAsia="Times New Roman" w:hAnsi="Times New Roman" w:cs="Times New Roman"/>
                <w:color w:val="auto"/>
                <w:sz w:val="20"/>
                <w:szCs w:val="20"/>
                <w:lang w:val="es-ES"/>
              </w:rPr>
            </w:pPr>
            <w:r w:rsidRPr="00851B04">
              <w:rPr>
                <w:rFonts w:ascii="Times New Roman" w:eastAsia="Times New Roman" w:hAnsi="Times New Roman" w:cs="Times New Roman"/>
                <w:color w:val="auto"/>
                <w:sz w:val="20"/>
                <w:szCs w:val="20"/>
                <w:lang w:val="es-ES"/>
              </w:rPr>
              <w:t>-Escribe siempre con</w:t>
            </w:r>
          </w:p>
          <w:p w14:paraId="3684409A" w14:textId="77777777" w:rsidR="00851B04" w:rsidRPr="00851B04" w:rsidRDefault="00851B04" w:rsidP="00500F87">
            <w:pPr>
              <w:widowControl w:val="0"/>
              <w:autoSpaceDE w:val="0"/>
              <w:autoSpaceDN w:val="0"/>
              <w:adjustRightInd w:val="0"/>
              <w:spacing w:after="0"/>
              <w:jc w:val="both"/>
              <w:rPr>
                <w:rFonts w:ascii="Times New Roman" w:eastAsia="Times New Roman" w:hAnsi="Times New Roman" w:cs="Times New Roman"/>
                <w:color w:val="auto"/>
                <w:sz w:val="20"/>
                <w:szCs w:val="20"/>
                <w:lang w:val="es-ES"/>
              </w:rPr>
            </w:pPr>
            <w:proofErr w:type="gramStart"/>
            <w:r w:rsidRPr="00851B04">
              <w:rPr>
                <w:rFonts w:ascii="Times New Roman" w:eastAsia="Times New Roman" w:hAnsi="Times New Roman" w:cs="Times New Roman"/>
                <w:color w:val="auto"/>
                <w:sz w:val="20"/>
                <w:szCs w:val="20"/>
                <w:lang w:val="es-ES"/>
              </w:rPr>
              <w:t>bolígrafo</w:t>
            </w:r>
            <w:proofErr w:type="gramEnd"/>
            <w:r w:rsidRPr="00851B04">
              <w:rPr>
                <w:rFonts w:ascii="Times New Roman" w:eastAsia="Times New Roman" w:hAnsi="Times New Roman" w:cs="Times New Roman"/>
                <w:color w:val="auto"/>
                <w:sz w:val="20"/>
                <w:szCs w:val="20"/>
                <w:lang w:val="es-ES"/>
              </w:rPr>
              <w:t xml:space="preserve"> negro o azul.</w:t>
            </w:r>
          </w:p>
          <w:p w14:paraId="0AAF1EE1" w14:textId="77777777" w:rsidR="00851B04" w:rsidRPr="00851B04" w:rsidRDefault="00851B04" w:rsidP="00500F87">
            <w:pPr>
              <w:widowControl w:val="0"/>
              <w:autoSpaceDE w:val="0"/>
              <w:autoSpaceDN w:val="0"/>
              <w:adjustRightInd w:val="0"/>
              <w:spacing w:after="0"/>
              <w:jc w:val="both"/>
              <w:rPr>
                <w:rFonts w:ascii="Times New Roman" w:eastAsia="Times New Roman" w:hAnsi="Times New Roman" w:cs="Times New Roman"/>
                <w:color w:val="auto"/>
                <w:sz w:val="20"/>
                <w:szCs w:val="20"/>
                <w:lang w:val="es-ES"/>
              </w:rPr>
            </w:pPr>
            <w:r w:rsidRPr="00851B04">
              <w:rPr>
                <w:rFonts w:ascii="Times New Roman" w:eastAsia="Times New Roman" w:hAnsi="Times New Roman" w:cs="Times New Roman"/>
                <w:color w:val="auto"/>
                <w:sz w:val="20"/>
                <w:szCs w:val="20"/>
                <w:lang w:val="es-ES"/>
              </w:rPr>
              <w:t>-Realiza las actividades</w:t>
            </w:r>
          </w:p>
          <w:p w14:paraId="7B40436D" w14:textId="77777777" w:rsidR="00851B04" w:rsidRPr="00851B04" w:rsidRDefault="00851B04" w:rsidP="00500F87">
            <w:pPr>
              <w:spacing w:after="0"/>
              <w:jc w:val="both"/>
              <w:rPr>
                <w:rFonts w:ascii="Times New Roman" w:eastAsia="Times New Roman" w:hAnsi="Times New Roman" w:cs="Times New Roman"/>
                <w:color w:val="auto"/>
                <w:sz w:val="20"/>
                <w:szCs w:val="20"/>
              </w:rPr>
            </w:pPr>
            <w:proofErr w:type="gramStart"/>
            <w:r w:rsidRPr="00851B04">
              <w:rPr>
                <w:rFonts w:ascii="Times New Roman" w:eastAsia="Times New Roman" w:hAnsi="Times New Roman" w:cs="Times New Roman"/>
                <w:color w:val="auto"/>
                <w:sz w:val="20"/>
                <w:szCs w:val="20"/>
                <w:lang w:val="es-ES"/>
              </w:rPr>
              <w:t>en</w:t>
            </w:r>
            <w:proofErr w:type="gramEnd"/>
            <w:r w:rsidRPr="00851B04">
              <w:rPr>
                <w:rFonts w:ascii="Times New Roman" w:eastAsia="Times New Roman" w:hAnsi="Times New Roman" w:cs="Times New Roman"/>
                <w:color w:val="auto"/>
                <w:sz w:val="20"/>
                <w:szCs w:val="20"/>
                <w:lang w:val="es-ES"/>
              </w:rPr>
              <w:t xml:space="preserve"> el orden debido.</w:t>
            </w:r>
          </w:p>
        </w:tc>
        <w:tc>
          <w:tcPr>
            <w:tcW w:w="1985" w:type="dxa"/>
          </w:tcPr>
          <w:p w14:paraId="6B679472" w14:textId="3F079348" w:rsidR="00851B04" w:rsidRPr="00851B04" w:rsidRDefault="00667BF3" w:rsidP="00500F87">
            <w:pPr>
              <w:widowControl w:val="0"/>
              <w:autoSpaceDE w:val="0"/>
              <w:autoSpaceDN w:val="0"/>
              <w:adjustRightInd w:val="0"/>
              <w:spacing w:after="0"/>
              <w:jc w:val="both"/>
              <w:rPr>
                <w:rFonts w:ascii="Times New Roman" w:eastAsia="Times New Roman" w:hAnsi="Times New Roman" w:cs="Times New Roman"/>
                <w:color w:val="auto"/>
                <w:sz w:val="20"/>
                <w:szCs w:val="20"/>
                <w:lang w:val="es-ES"/>
              </w:rPr>
            </w:pPr>
            <w:r>
              <w:rPr>
                <w:noProof/>
              </w:rPr>
              <w:pict w14:anchorId="780A5263">
                <v:rect id="Rectángulo 21" o:spid="_x0000_s1036" style="position:absolute;left:0;text-align:left;margin-left:-2.65pt;margin-top:7.6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800 -1800 -1800 21600 23400 216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" fillcolor="window" strokecolor="windowText" strokeweight="1pt">
                  <w10:wrap type="through"/>
                </v:rect>
              </w:pict>
            </w:r>
            <w:r w:rsidR="00851B04" w:rsidRPr="00851B04">
              <w:rPr>
                <w:rFonts w:ascii="Times New Roman" w:eastAsia="Times New Roman" w:hAnsi="Times New Roman" w:cs="Times New Roman"/>
                <w:color w:val="auto"/>
                <w:sz w:val="20"/>
                <w:szCs w:val="20"/>
                <w:lang w:val="es-ES"/>
              </w:rPr>
              <w:t>-Le falta algún</w:t>
            </w:r>
          </w:p>
          <w:p w14:paraId="7FB6D052" w14:textId="77777777" w:rsidR="00851B04" w:rsidRPr="00851B04" w:rsidRDefault="00851B04" w:rsidP="00500F87">
            <w:pPr>
              <w:widowControl w:val="0"/>
              <w:autoSpaceDE w:val="0"/>
              <w:autoSpaceDN w:val="0"/>
              <w:adjustRightInd w:val="0"/>
              <w:spacing w:after="0"/>
              <w:jc w:val="both"/>
              <w:rPr>
                <w:rFonts w:ascii="Times New Roman" w:eastAsia="Times New Roman" w:hAnsi="Times New Roman" w:cs="Times New Roman"/>
                <w:color w:val="auto"/>
                <w:sz w:val="20"/>
                <w:szCs w:val="20"/>
                <w:lang w:val="es-ES"/>
              </w:rPr>
            </w:pPr>
            <w:proofErr w:type="gramStart"/>
            <w:r w:rsidRPr="00851B04">
              <w:rPr>
                <w:rFonts w:ascii="Times New Roman" w:eastAsia="Times New Roman" w:hAnsi="Times New Roman" w:cs="Times New Roman"/>
                <w:color w:val="auto"/>
                <w:sz w:val="20"/>
                <w:szCs w:val="20"/>
                <w:lang w:val="es-ES"/>
              </w:rPr>
              <w:t>enunciado</w:t>
            </w:r>
            <w:proofErr w:type="gramEnd"/>
            <w:r w:rsidRPr="00851B04">
              <w:rPr>
                <w:rFonts w:ascii="Times New Roman" w:eastAsia="Times New Roman" w:hAnsi="Times New Roman" w:cs="Times New Roman"/>
                <w:color w:val="auto"/>
                <w:sz w:val="20"/>
                <w:szCs w:val="20"/>
                <w:lang w:val="es-ES"/>
              </w:rPr>
              <w:t>.</w:t>
            </w:r>
          </w:p>
          <w:p w14:paraId="2362E42F" w14:textId="77777777" w:rsidR="00851B04" w:rsidRPr="00851B04" w:rsidRDefault="00851B04" w:rsidP="00500F87">
            <w:pPr>
              <w:widowControl w:val="0"/>
              <w:autoSpaceDE w:val="0"/>
              <w:autoSpaceDN w:val="0"/>
              <w:adjustRightInd w:val="0"/>
              <w:spacing w:after="0"/>
              <w:jc w:val="both"/>
              <w:rPr>
                <w:rFonts w:ascii="Times New Roman" w:eastAsia="Times New Roman" w:hAnsi="Times New Roman" w:cs="Times New Roman"/>
                <w:color w:val="auto"/>
                <w:sz w:val="20"/>
                <w:szCs w:val="20"/>
                <w:lang w:val="es-ES"/>
              </w:rPr>
            </w:pPr>
            <w:r w:rsidRPr="00851B04">
              <w:rPr>
                <w:rFonts w:ascii="Times New Roman" w:eastAsia="Times New Roman" w:hAnsi="Times New Roman" w:cs="Times New Roman"/>
                <w:color w:val="auto"/>
                <w:sz w:val="20"/>
                <w:szCs w:val="20"/>
                <w:lang w:val="es-ES"/>
              </w:rPr>
              <w:t>-Separa casi todas las</w:t>
            </w:r>
          </w:p>
          <w:p w14:paraId="23D8A56F" w14:textId="77777777" w:rsidR="00851B04" w:rsidRPr="00851B04" w:rsidRDefault="00851B04" w:rsidP="00500F87">
            <w:pPr>
              <w:widowControl w:val="0"/>
              <w:autoSpaceDE w:val="0"/>
              <w:autoSpaceDN w:val="0"/>
              <w:adjustRightInd w:val="0"/>
              <w:spacing w:after="0"/>
              <w:jc w:val="both"/>
              <w:rPr>
                <w:rFonts w:ascii="Times New Roman" w:eastAsia="Times New Roman" w:hAnsi="Times New Roman" w:cs="Times New Roman"/>
                <w:color w:val="auto"/>
                <w:sz w:val="20"/>
                <w:szCs w:val="20"/>
                <w:lang w:val="es-ES"/>
              </w:rPr>
            </w:pPr>
            <w:proofErr w:type="gramStart"/>
            <w:r w:rsidRPr="00851B04">
              <w:rPr>
                <w:rFonts w:ascii="Times New Roman" w:eastAsia="Times New Roman" w:hAnsi="Times New Roman" w:cs="Times New Roman"/>
                <w:color w:val="auto"/>
                <w:sz w:val="20"/>
                <w:szCs w:val="20"/>
                <w:lang w:val="es-ES"/>
              </w:rPr>
              <w:t>unidades</w:t>
            </w:r>
            <w:proofErr w:type="gramEnd"/>
            <w:r w:rsidRPr="00851B04">
              <w:rPr>
                <w:rFonts w:ascii="Times New Roman" w:eastAsia="Times New Roman" w:hAnsi="Times New Roman" w:cs="Times New Roman"/>
                <w:color w:val="auto"/>
                <w:sz w:val="20"/>
                <w:szCs w:val="20"/>
                <w:lang w:val="es-ES"/>
              </w:rPr>
              <w:t>.</w:t>
            </w:r>
          </w:p>
          <w:p w14:paraId="494F5C4E" w14:textId="77777777" w:rsidR="00851B04" w:rsidRPr="00851B04" w:rsidRDefault="00851B04" w:rsidP="00500F87">
            <w:pPr>
              <w:widowControl w:val="0"/>
              <w:autoSpaceDE w:val="0"/>
              <w:autoSpaceDN w:val="0"/>
              <w:adjustRightInd w:val="0"/>
              <w:spacing w:after="0"/>
              <w:jc w:val="both"/>
              <w:rPr>
                <w:rFonts w:ascii="Times New Roman" w:eastAsia="Times New Roman" w:hAnsi="Times New Roman" w:cs="Times New Roman"/>
                <w:color w:val="auto"/>
                <w:sz w:val="20"/>
                <w:szCs w:val="20"/>
                <w:lang w:val="es-ES"/>
              </w:rPr>
            </w:pPr>
            <w:r w:rsidRPr="00851B04">
              <w:rPr>
                <w:rFonts w:ascii="Times New Roman" w:eastAsia="Times New Roman" w:hAnsi="Times New Roman" w:cs="Times New Roman"/>
                <w:color w:val="auto"/>
                <w:sz w:val="20"/>
                <w:szCs w:val="20"/>
                <w:lang w:val="es-ES"/>
              </w:rPr>
              <w:t>-Escribe casi siempre</w:t>
            </w:r>
          </w:p>
          <w:p w14:paraId="0494F308" w14:textId="77777777" w:rsidR="00851B04" w:rsidRPr="00851B04" w:rsidRDefault="00851B04" w:rsidP="00500F87">
            <w:pPr>
              <w:widowControl w:val="0"/>
              <w:autoSpaceDE w:val="0"/>
              <w:autoSpaceDN w:val="0"/>
              <w:adjustRightInd w:val="0"/>
              <w:spacing w:after="0"/>
              <w:jc w:val="both"/>
              <w:rPr>
                <w:rFonts w:ascii="Times New Roman" w:eastAsia="Times New Roman" w:hAnsi="Times New Roman" w:cs="Times New Roman"/>
                <w:color w:val="auto"/>
                <w:sz w:val="20"/>
                <w:szCs w:val="20"/>
                <w:lang w:val="es-ES"/>
              </w:rPr>
            </w:pPr>
            <w:proofErr w:type="gramStart"/>
            <w:r w:rsidRPr="00851B04">
              <w:rPr>
                <w:rFonts w:ascii="Times New Roman" w:eastAsia="Times New Roman" w:hAnsi="Times New Roman" w:cs="Times New Roman"/>
                <w:color w:val="auto"/>
                <w:sz w:val="20"/>
                <w:szCs w:val="20"/>
                <w:lang w:val="es-ES"/>
              </w:rPr>
              <w:t>con</w:t>
            </w:r>
            <w:proofErr w:type="gramEnd"/>
            <w:r w:rsidRPr="00851B04">
              <w:rPr>
                <w:rFonts w:ascii="Times New Roman" w:eastAsia="Times New Roman" w:hAnsi="Times New Roman" w:cs="Times New Roman"/>
                <w:color w:val="auto"/>
                <w:sz w:val="20"/>
                <w:szCs w:val="20"/>
                <w:lang w:val="es-ES"/>
              </w:rPr>
              <w:t xml:space="preserve"> bolígrafo.</w:t>
            </w:r>
          </w:p>
          <w:p w14:paraId="45FB09F6" w14:textId="429CA232" w:rsidR="00851B04" w:rsidRPr="00851B04" w:rsidRDefault="00851B04" w:rsidP="00500F87">
            <w:pPr>
              <w:widowControl w:val="0"/>
              <w:autoSpaceDE w:val="0"/>
              <w:autoSpaceDN w:val="0"/>
              <w:adjustRightInd w:val="0"/>
              <w:spacing w:after="0"/>
              <w:jc w:val="both"/>
              <w:rPr>
                <w:rFonts w:ascii="Times New Roman" w:eastAsia="Times New Roman" w:hAnsi="Times New Roman" w:cs="Times New Roman"/>
                <w:color w:val="auto"/>
                <w:sz w:val="20"/>
                <w:szCs w:val="20"/>
                <w:lang w:val="es-ES"/>
              </w:rPr>
            </w:pPr>
            <w:r w:rsidRPr="00851B04">
              <w:rPr>
                <w:rFonts w:ascii="Times New Roman" w:eastAsia="Times New Roman" w:hAnsi="Times New Roman" w:cs="Times New Roman"/>
                <w:color w:val="auto"/>
                <w:sz w:val="20"/>
                <w:szCs w:val="20"/>
                <w:lang w:val="es-ES"/>
              </w:rPr>
              <w:t>-Casi siempre realiza las</w:t>
            </w:r>
            <w:r w:rsidR="00BE10AB">
              <w:rPr>
                <w:rFonts w:ascii="Times New Roman" w:eastAsia="Times New Roman" w:hAnsi="Times New Roman" w:cs="Times New Roman"/>
                <w:color w:val="auto"/>
                <w:sz w:val="20"/>
                <w:szCs w:val="20"/>
                <w:lang w:val="es-ES"/>
              </w:rPr>
              <w:t xml:space="preserve"> </w:t>
            </w:r>
            <w:r w:rsidRPr="00851B04">
              <w:rPr>
                <w:rFonts w:ascii="Times New Roman" w:eastAsia="Times New Roman" w:hAnsi="Times New Roman" w:cs="Times New Roman"/>
                <w:color w:val="auto"/>
                <w:sz w:val="20"/>
                <w:szCs w:val="20"/>
                <w:lang w:val="es-ES"/>
              </w:rPr>
              <w:t>actividades en el orden</w:t>
            </w:r>
            <w:r w:rsidR="00BE10AB">
              <w:rPr>
                <w:rFonts w:ascii="Times New Roman" w:eastAsia="Times New Roman" w:hAnsi="Times New Roman" w:cs="Times New Roman"/>
                <w:color w:val="auto"/>
                <w:sz w:val="20"/>
                <w:szCs w:val="20"/>
                <w:lang w:val="es-ES"/>
              </w:rPr>
              <w:t xml:space="preserve"> </w:t>
            </w:r>
            <w:r w:rsidRPr="00851B04">
              <w:rPr>
                <w:rFonts w:ascii="Times New Roman" w:eastAsia="Times New Roman" w:hAnsi="Times New Roman" w:cs="Times New Roman"/>
                <w:color w:val="auto"/>
                <w:sz w:val="20"/>
                <w:szCs w:val="20"/>
                <w:lang w:val="es-ES"/>
              </w:rPr>
              <w:t>debido.</w:t>
            </w:r>
          </w:p>
        </w:tc>
        <w:tc>
          <w:tcPr>
            <w:tcW w:w="1984" w:type="dxa"/>
          </w:tcPr>
          <w:p w14:paraId="4ABA0EF0" w14:textId="4AAC217C" w:rsidR="00851B04" w:rsidRPr="00851B04" w:rsidRDefault="00667BF3" w:rsidP="00500F87">
            <w:pPr>
              <w:widowControl w:val="0"/>
              <w:autoSpaceDE w:val="0"/>
              <w:autoSpaceDN w:val="0"/>
              <w:adjustRightInd w:val="0"/>
              <w:spacing w:after="0"/>
              <w:jc w:val="both"/>
              <w:rPr>
                <w:rFonts w:ascii="Times New Roman" w:eastAsia="Times New Roman" w:hAnsi="Times New Roman" w:cs="Times New Roman"/>
                <w:color w:val="auto"/>
                <w:sz w:val="20"/>
                <w:szCs w:val="20"/>
                <w:lang w:val="es-ES"/>
              </w:rPr>
            </w:pPr>
            <w:r>
              <w:rPr>
                <w:noProof/>
              </w:rPr>
              <w:pict w14:anchorId="190AB41B">
                <v:rect id="Rectángulo 22" o:spid="_x0000_s1035" style="position:absolute;left:0;text-align:left;margin-left:3pt;margin-top:7.6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800 -1800 -1800 21600 23400 216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" fillcolor="window" strokecolor="windowText" strokeweight="1pt">
                  <w10:wrap type="through"/>
                </v:rect>
              </w:pict>
            </w:r>
            <w:r w:rsidR="00851B04" w:rsidRPr="00851B04">
              <w:rPr>
                <w:rFonts w:ascii="Times New Roman" w:eastAsia="Times New Roman" w:hAnsi="Times New Roman" w:cs="Times New Roman"/>
                <w:color w:val="auto"/>
                <w:sz w:val="20"/>
                <w:szCs w:val="20"/>
                <w:lang w:val="es-ES"/>
              </w:rPr>
              <w:t>-Copia algún enunciado.</w:t>
            </w:r>
          </w:p>
          <w:p w14:paraId="5EDBEE98" w14:textId="42E2BB62" w:rsidR="00851B04" w:rsidRPr="00851B04" w:rsidRDefault="00BE10AB" w:rsidP="00500F87">
            <w:pPr>
              <w:widowControl w:val="0"/>
              <w:autoSpaceDE w:val="0"/>
              <w:autoSpaceDN w:val="0"/>
              <w:adjustRightInd w:val="0"/>
              <w:spacing w:after="0"/>
              <w:jc w:val="both"/>
              <w:rPr>
                <w:rFonts w:ascii="Times New Roman" w:eastAsia="Times New Roman" w:hAnsi="Times New Roman" w:cs="Times New Roman"/>
                <w:color w:val="auto"/>
                <w:sz w:val="20"/>
                <w:szCs w:val="20"/>
                <w:lang w:val="es-ES"/>
              </w:rPr>
            </w:pPr>
            <w:r>
              <w:rPr>
                <w:rFonts w:ascii="Times New Roman" w:eastAsia="Times New Roman" w:hAnsi="Times New Roman" w:cs="Times New Roman"/>
                <w:color w:val="auto"/>
                <w:sz w:val="20"/>
                <w:szCs w:val="20"/>
                <w:lang w:val="es-ES"/>
              </w:rPr>
              <w:t xml:space="preserve">-Separa alguna </w:t>
            </w:r>
            <w:r w:rsidR="00851B04" w:rsidRPr="00851B04">
              <w:rPr>
                <w:rFonts w:ascii="Times New Roman" w:eastAsia="Times New Roman" w:hAnsi="Times New Roman" w:cs="Times New Roman"/>
                <w:color w:val="auto"/>
                <w:sz w:val="20"/>
                <w:szCs w:val="20"/>
                <w:lang w:val="es-ES"/>
              </w:rPr>
              <w:t>unidad.</w:t>
            </w:r>
          </w:p>
          <w:p w14:paraId="365D1C27" w14:textId="77C795E0" w:rsidR="00851B04" w:rsidRPr="00851B04" w:rsidRDefault="00BE10AB" w:rsidP="00500F87">
            <w:pPr>
              <w:widowControl w:val="0"/>
              <w:autoSpaceDE w:val="0"/>
              <w:autoSpaceDN w:val="0"/>
              <w:adjustRightInd w:val="0"/>
              <w:spacing w:after="0"/>
              <w:jc w:val="both"/>
              <w:rPr>
                <w:rFonts w:ascii="Times New Roman" w:eastAsia="Times New Roman" w:hAnsi="Times New Roman" w:cs="Times New Roman"/>
                <w:color w:val="auto"/>
                <w:sz w:val="20"/>
                <w:szCs w:val="20"/>
                <w:lang w:val="es-ES"/>
              </w:rPr>
            </w:pPr>
            <w:r>
              <w:rPr>
                <w:rFonts w:ascii="Times New Roman" w:eastAsia="Times New Roman" w:hAnsi="Times New Roman" w:cs="Times New Roman"/>
                <w:color w:val="auto"/>
                <w:sz w:val="20"/>
                <w:szCs w:val="20"/>
                <w:lang w:val="es-ES"/>
              </w:rPr>
              <w:t xml:space="preserve">-Escribe con </w:t>
            </w:r>
            <w:r w:rsidR="00851B04" w:rsidRPr="00851B04">
              <w:rPr>
                <w:rFonts w:ascii="Times New Roman" w:eastAsia="Times New Roman" w:hAnsi="Times New Roman" w:cs="Times New Roman"/>
                <w:color w:val="auto"/>
                <w:sz w:val="20"/>
                <w:szCs w:val="20"/>
                <w:lang w:val="es-ES"/>
              </w:rPr>
              <w:t>frecuencia</w:t>
            </w:r>
          </w:p>
          <w:p w14:paraId="08D6DB38" w14:textId="7220C257" w:rsidR="00851B04" w:rsidRPr="00851B04" w:rsidRDefault="00851B04" w:rsidP="00500F87">
            <w:pPr>
              <w:widowControl w:val="0"/>
              <w:autoSpaceDE w:val="0"/>
              <w:autoSpaceDN w:val="0"/>
              <w:adjustRightInd w:val="0"/>
              <w:spacing w:after="0"/>
              <w:jc w:val="both"/>
              <w:rPr>
                <w:rFonts w:ascii="Times New Roman" w:eastAsia="Times New Roman" w:hAnsi="Times New Roman" w:cs="Times New Roman"/>
                <w:color w:val="auto"/>
                <w:sz w:val="20"/>
                <w:szCs w:val="20"/>
                <w:lang w:val="es-ES"/>
              </w:rPr>
            </w:pPr>
            <w:proofErr w:type="gramStart"/>
            <w:r w:rsidRPr="00851B04">
              <w:rPr>
                <w:rFonts w:ascii="Times New Roman" w:eastAsia="Times New Roman" w:hAnsi="Times New Roman" w:cs="Times New Roman"/>
                <w:color w:val="auto"/>
                <w:sz w:val="20"/>
                <w:szCs w:val="20"/>
                <w:lang w:val="es-ES"/>
              </w:rPr>
              <w:t>con</w:t>
            </w:r>
            <w:proofErr w:type="gramEnd"/>
            <w:r w:rsidRPr="00851B04">
              <w:rPr>
                <w:rFonts w:ascii="Times New Roman" w:eastAsia="Times New Roman" w:hAnsi="Times New Roman" w:cs="Times New Roman"/>
                <w:color w:val="auto"/>
                <w:sz w:val="20"/>
                <w:szCs w:val="20"/>
                <w:lang w:val="es-ES"/>
              </w:rPr>
              <w:t xml:space="preserve"> lápiz y/o bolígrafos</w:t>
            </w:r>
            <w:r w:rsidR="00BE10AB">
              <w:rPr>
                <w:rFonts w:ascii="Times New Roman" w:eastAsia="Times New Roman" w:hAnsi="Times New Roman" w:cs="Times New Roman"/>
                <w:color w:val="auto"/>
                <w:sz w:val="20"/>
                <w:szCs w:val="20"/>
                <w:lang w:val="es-ES"/>
              </w:rPr>
              <w:t xml:space="preserve"> </w:t>
            </w:r>
            <w:r w:rsidRPr="00851B04">
              <w:rPr>
                <w:rFonts w:ascii="Times New Roman" w:eastAsia="Times New Roman" w:hAnsi="Times New Roman" w:cs="Times New Roman"/>
                <w:color w:val="auto"/>
                <w:sz w:val="20"/>
                <w:szCs w:val="20"/>
                <w:lang w:val="es-ES"/>
              </w:rPr>
              <w:t>de colores inadecuados.</w:t>
            </w:r>
          </w:p>
          <w:p w14:paraId="44D51788" w14:textId="1C055502" w:rsidR="00851B04" w:rsidRPr="00851B04" w:rsidRDefault="00851B04" w:rsidP="00500F87">
            <w:pPr>
              <w:widowControl w:val="0"/>
              <w:autoSpaceDE w:val="0"/>
              <w:autoSpaceDN w:val="0"/>
              <w:adjustRightInd w:val="0"/>
              <w:spacing w:after="0"/>
              <w:jc w:val="both"/>
              <w:rPr>
                <w:rFonts w:ascii="Times New Roman" w:eastAsia="Times New Roman" w:hAnsi="Times New Roman" w:cs="Times New Roman"/>
                <w:color w:val="auto"/>
                <w:sz w:val="20"/>
                <w:szCs w:val="20"/>
                <w:lang w:val="es-ES"/>
              </w:rPr>
            </w:pPr>
            <w:r w:rsidRPr="00851B04">
              <w:rPr>
                <w:rFonts w:ascii="Times New Roman" w:eastAsia="Times New Roman" w:hAnsi="Times New Roman" w:cs="Times New Roman"/>
                <w:color w:val="auto"/>
                <w:sz w:val="20"/>
                <w:szCs w:val="20"/>
                <w:lang w:val="es-ES"/>
              </w:rPr>
              <w:t>-Alguna vez, realiza las</w:t>
            </w:r>
            <w:r w:rsidR="00BE10AB">
              <w:rPr>
                <w:rFonts w:ascii="Times New Roman" w:eastAsia="Times New Roman" w:hAnsi="Times New Roman" w:cs="Times New Roman"/>
                <w:color w:val="auto"/>
                <w:sz w:val="20"/>
                <w:szCs w:val="20"/>
                <w:lang w:val="es-ES"/>
              </w:rPr>
              <w:t xml:space="preserve"> </w:t>
            </w:r>
            <w:r w:rsidRPr="00851B04">
              <w:rPr>
                <w:rFonts w:ascii="Times New Roman" w:eastAsia="Times New Roman" w:hAnsi="Times New Roman" w:cs="Times New Roman"/>
                <w:color w:val="auto"/>
                <w:sz w:val="20"/>
                <w:szCs w:val="20"/>
                <w:lang w:val="es-ES"/>
              </w:rPr>
              <w:t>actividades en el orden</w:t>
            </w:r>
            <w:r w:rsidR="00BE10AB">
              <w:rPr>
                <w:rFonts w:ascii="Times New Roman" w:eastAsia="Times New Roman" w:hAnsi="Times New Roman" w:cs="Times New Roman"/>
                <w:color w:val="auto"/>
                <w:sz w:val="20"/>
                <w:szCs w:val="20"/>
                <w:lang w:val="es-ES"/>
              </w:rPr>
              <w:t xml:space="preserve"> </w:t>
            </w:r>
            <w:r w:rsidRPr="00851B04">
              <w:rPr>
                <w:rFonts w:ascii="Times New Roman" w:eastAsia="Times New Roman" w:hAnsi="Times New Roman" w:cs="Times New Roman"/>
                <w:color w:val="auto"/>
                <w:sz w:val="20"/>
                <w:szCs w:val="20"/>
                <w:lang w:val="es-ES"/>
              </w:rPr>
              <w:t>debido.</w:t>
            </w:r>
          </w:p>
        </w:tc>
        <w:tc>
          <w:tcPr>
            <w:tcW w:w="2126" w:type="dxa"/>
          </w:tcPr>
          <w:p w14:paraId="3DF48337" w14:textId="049EFA66" w:rsidR="00851B04" w:rsidRPr="00851B04" w:rsidRDefault="00667BF3" w:rsidP="00500F87">
            <w:pPr>
              <w:widowControl w:val="0"/>
              <w:autoSpaceDE w:val="0"/>
              <w:autoSpaceDN w:val="0"/>
              <w:adjustRightInd w:val="0"/>
              <w:spacing w:after="0"/>
              <w:jc w:val="both"/>
              <w:rPr>
                <w:rFonts w:ascii="Times New Roman" w:eastAsia="Times New Roman" w:hAnsi="Times New Roman" w:cs="Times New Roman"/>
                <w:color w:val="auto"/>
                <w:sz w:val="20"/>
                <w:szCs w:val="20"/>
                <w:lang w:val="es-ES"/>
              </w:rPr>
            </w:pPr>
            <w:r>
              <w:rPr>
                <w:noProof/>
              </w:rPr>
              <w:pict w14:anchorId="6D878FA7">
                <v:rect id="Rectángulo 23" o:spid="_x0000_s1034" style="position:absolute;left:0;text-align:left;margin-left:-.35pt;margin-top:7.6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800 -1800 -1800 21600 23400 216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" fillcolor="window" strokecolor="windowText" strokeweight="1pt">
                  <w10:wrap type="through"/>
                </v:rect>
              </w:pict>
            </w:r>
            <w:r w:rsidR="00851B04" w:rsidRPr="00851B04">
              <w:rPr>
                <w:rFonts w:ascii="Times New Roman" w:eastAsia="Times New Roman" w:hAnsi="Times New Roman" w:cs="Times New Roman"/>
                <w:color w:val="auto"/>
                <w:sz w:val="20"/>
                <w:szCs w:val="20"/>
                <w:lang w:val="es-ES"/>
              </w:rPr>
              <w:t>-No copia los</w:t>
            </w:r>
          </w:p>
          <w:p w14:paraId="685AA168" w14:textId="77777777" w:rsidR="00851B04" w:rsidRPr="00851B04" w:rsidRDefault="00851B04" w:rsidP="00500F87">
            <w:pPr>
              <w:widowControl w:val="0"/>
              <w:autoSpaceDE w:val="0"/>
              <w:autoSpaceDN w:val="0"/>
              <w:adjustRightInd w:val="0"/>
              <w:spacing w:after="0"/>
              <w:jc w:val="both"/>
              <w:rPr>
                <w:rFonts w:ascii="Times New Roman" w:eastAsia="Times New Roman" w:hAnsi="Times New Roman" w:cs="Times New Roman"/>
                <w:color w:val="auto"/>
                <w:sz w:val="20"/>
                <w:szCs w:val="20"/>
                <w:lang w:val="es-ES"/>
              </w:rPr>
            </w:pPr>
            <w:r w:rsidRPr="00851B04">
              <w:rPr>
                <w:rFonts w:ascii="Times New Roman" w:eastAsia="Times New Roman" w:hAnsi="Times New Roman" w:cs="Times New Roman"/>
                <w:color w:val="auto"/>
                <w:sz w:val="20"/>
                <w:szCs w:val="20"/>
                <w:lang w:val="es-ES"/>
              </w:rPr>
              <w:t>enunciados de las</w:t>
            </w:r>
          </w:p>
          <w:p w14:paraId="77EEF71B" w14:textId="77777777" w:rsidR="00851B04" w:rsidRPr="00851B04" w:rsidRDefault="00851B04" w:rsidP="00500F87">
            <w:pPr>
              <w:widowControl w:val="0"/>
              <w:autoSpaceDE w:val="0"/>
              <w:autoSpaceDN w:val="0"/>
              <w:adjustRightInd w:val="0"/>
              <w:spacing w:after="0"/>
              <w:jc w:val="both"/>
              <w:rPr>
                <w:rFonts w:ascii="Times New Roman" w:eastAsia="Times New Roman" w:hAnsi="Times New Roman" w:cs="Times New Roman"/>
                <w:color w:val="auto"/>
                <w:sz w:val="20"/>
                <w:szCs w:val="20"/>
                <w:lang w:val="es-ES"/>
              </w:rPr>
            </w:pPr>
            <w:proofErr w:type="gramStart"/>
            <w:r w:rsidRPr="00851B04">
              <w:rPr>
                <w:rFonts w:ascii="Times New Roman" w:eastAsia="Times New Roman" w:hAnsi="Times New Roman" w:cs="Times New Roman"/>
                <w:color w:val="auto"/>
                <w:sz w:val="20"/>
                <w:szCs w:val="20"/>
                <w:lang w:val="es-ES"/>
              </w:rPr>
              <w:t>actividades</w:t>
            </w:r>
            <w:proofErr w:type="gramEnd"/>
            <w:r w:rsidRPr="00851B04">
              <w:rPr>
                <w:rFonts w:ascii="Times New Roman" w:eastAsia="Times New Roman" w:hAnsi="Times New Roman" w:cs="Times New Roman"/>
                <w:color w:val="auto"/>
                <w:sz w:val="20"/>
                <w:szCs w:val="20"/>
                <w:lang w:val="es-ES"/>
              </w:rPr>
              <w:t>.</w:t>
            </w:r>
          </w:p>
          <w:p w14:paraId="258ACF54" w14:textId="77777777" w:rsidR="00851B04" w:rsidRPr="00851B04" w:rsidRDefault="00851B04" w:rsidP="00500F87">
            <w:pPr>
              <w:widowControl w:val="0"/>
              <w:autoSpaceDE w:val="0"/>
              <w:autoSpaceDN w:val="0"/>
              <w:adjustRightInd w:val="0"/>
              <w:spacing w:after="0"/>
              <w:jc w:val="both"/>
              <w:rPr>
                <w:rFonts w:ascii="Times New Roman" w:eastAsia="Times New Roman" w:hAnsi="Times New Roman" w:cs="Times New Roman"/>
                <w:color w:val="auto"/>
                <w:sz w:val="20"/>
                <w:szCs w:val="20"/>
                <w:lang w:val="es-ES"/>
              </w:rPr>
            </w:pPr>
            <w:r w:rsidRPr="00851B04">
              <w:rPr>
                <w:rFonts w:ascii="Times New Roman" w:eastAsia="Times New Roman" w:hAnsi="Times New Roman" w:cs="Times New Roman"/>
                <w:color w:val="auto"/>
                <w:sz w:val="20"/>
                <w:szCs w:val="20"/>
                <w:lang w:val="es-ES"/>
              </w:rPr>
              <w:t>-No separa las unidades.</w:t>
            </w:r>
          </w:p>
          <w:p w14:paraId="5940A18E" w14:textId="77777777" w:rsidR="00851B04" w:rsidRPr="00851B04" w:rsidRDefault="00851B04" w:rsidP="00500F87">
            <w:pPr>
              <w:widowControl w:val="0"/>
              <w:autoSpaceDE w:val="0"/>
              <w:autoSpaceDN w:val="0"/>
              <w:adjustRightInd w:val="0"/>
              <w:spacing w:after="0"/>
              <w:jc w:val="both"/>
              <w:rPr>
                <w:rFonts w:ascii="Times New Roman" w:eastAsia="Times New Roman" w:hAnsi="Times New Roman" w:cs="Times New Roman"/>
                <w:color w:val="auto"/>
                <w:sz w:val="20"/>
                <w:szCs w:val="20"/>
                <w:lang w:val="es-ES"/>
              </w:rPr>
            </w:pPr>
            <w:r w:rsidRPr="00851B04">
              <w:rPr>
                <w:rFonts w:ascii="Times New Roman" w:eastAsia="Times New Roman" w:hAnsi="Times New Roman" w:cs="Times New Roman"/>
                <w:color w:val="auto"/>
                <w:sz w:val="20"/>
                <w:szCs w:val="20"/>
                <w:lang w:val="es-ES"/>
              </w:rPr>
              <w:t>-Escribe con lápiz y/o</w:t>
            </w:r>
          </w:p>
          <w:p w14:paraId="1F82AED6" w14:textId="77777777" w:rsidR="00851B04" w:rsidRPr="00851B04" w:rsidRDefault="00851B04" w:rsidP="00500F87">
            <w:pPr>
              <w:widowControl w:val="0"/>
              <w:autoSpaceDE w:val="0"/>
              <w:autoSpaceDN w:val="0"/>
              <w:adjustRightInd w:val="0"/>
              <w:spacing w:after="0"/>
              <w:jc w:val="both"/>
              <w:rPr>
                <w:rFonts w:ascii="Times New Roman" w:eastAsia="Times New Roman" w:hAnsi="Times New Roman" w:cs="Times New Roman"/>
                <w:color w:val="auto"/>
                <w:sz w:val="20"/>
                <w:szCs w:val="20"/>
                <w:lang w:val="es-ES"/>
              </w:rPr>
            </w:pPr>
            <w:r w:rsidRPr="00851B04">
              <w:rPr>
                <w:rFonts w:ascii="Times New Roman" w:eastAsia="Times New Roman" w:hAnsi="Times New Roman" w:cs="Times New Roman"/>
                <w:color w:val="auto"/>
                <w:sz w:val="20"/>
                <w:szCs w:val="20"/>
                <w:lang w:val="es-ES"/>
              </w:rPr>
              <w:t>bolígrafos de colores</w:t>
            </w:r>
          </w:p>
          <w:p w14:paraId="737A10F2" w14:textId="77777777" w:rsidR="00851B04" w:rsidRPr="00851B04" w:rsidRDefault="00851B04" w:rsidP="00500F87">
            <w:pPr>
              <w:widowControl w:val="0"/>
              <w:autoSpaceDE w:val="0"/>
              <w:autoSpaceDN w:val="0"/>
              <w:adjustRightInd w:val="0"/>
              <w:spacing w:after="0"/>
              <w:jc w:val="both"/>
              <w:rPr>
                <w:rFonts w:ascii="Times New Roman" w:eastAsia="Times New Roman" w:hAnsi="Times New Roman" w:cs="Times New Roman"/>
                <w:color w:val="auto"/>
                <w:sz w:val="20"/>
                <w:szCs w:val="20"/>
                <w:lang w:val="es-ES"/>
              </w:rPr>
            </w:pPr>
            <w:proofErr w:type="gramStart"/>
            <w:r w:rsidRPr="00851B04">
              <w:rPr>
                <w:rFonts w:ascii="Times New Roman" w:eastAsia="Times New Roman" w:hAnsi="Times New Roman" w:cs="Times New Roman"/>
                <w:color w:val="auto"/>
                <w:sz w:val="20"/>
                <w:szCs w:val="20"/>
                <w:lang w:val="es-ES"/>
              </w:rPr>
              <w:t>inadecuados</w:t>
            </w:r>
            <w:proofErr w:type="gramEnd"/>
            <w:r w:rsidRPr="00851B04">
              <w:rPr>
                <w:rFonts w:ascii="Times New Roman" w:eastAsia="Times New Roman" w:hAnsi="Times New Roman" w:cs="Times New Roman"/>
                <w:color w:val="auto"/>
                <w:sz w:val="20"/>
                <w:szCs w:val="20"/>
                <w:lang w:val="es-ES"/>
              </w:rPr>
              <w:t>.</w:t>
            </w:r>
          </w:p>
          <w:p w14:paraId="2CE8FF83" w14:textId="77777777" w:rsidR="00851B04" w:rsidRPr="00851B04" w:rsidRDefault="00851B04" w:rsidP="00500F87">
            <w:pPr>
              <w:widowControl w:val="0"/>
              <w:autoSpaceDE w:val="0"/>
              <w:autoSpaceDN w:val="0"/>
              <w:adjustRightInd w:val="0"/>
              <w:spacing w:after="0"/>
              <w:jc w:val="both"/>
              <w:rPr>
                <w:rFonts w:ascii="Times New Roman" w:eastAsia="Times New Roman" w:hAnsi="Times New Roman" w:cs="Times New Roman"/>
                <w:color w:val="auto"/>
                <w:sz w:val="20"/>
                <w:szCs w:val="20"/>
                <w:lang w:val="es-ES"/>
              </w:rPr>
            </w:pPr>
            <w:r w:rsidRPr="00851B04">
              <w:rPr>
                <w:rFonts w:ascii="Times New Roman" w:eastAsia="Times New Roman" w:hAnsi="Times New Roman" w:cs="Times New Roman"/>
                <w:color w:val="auto"/>
                <w:sz w:val="20"/>
                <w:szCs w:val="20"/>
                <w:lang w:val="es-ES"/>
              </w:rPr>
              <w:t>-Realiza las actividades</w:t>
            </w:r>
          </w:p>
          <w:p w14:paraId="019F1824" w14:textId="77777777" w:rsidR="00851B04" w:rsidRPr="00851B04" w:rsidRDefault="00851B04" w:rsidP="00500F87">
            <w:pPr>
              <w:widowControl w:val="0"/>
              <w:autoSpaceDE w:val="0"/>
              <w:autoSpaceDN w:val="0"/>
              <w:adjustRightInd w:val="0"/>
              <w:spacing w:after="0"/>
              <w:jc w:val="both"/>
              <w:rPr>
                <w:rFonts w:ascii="Times New Roman" w:eastAsia="Times New Roman" w:hAnsi="Times New Roman" w:cs="Times New Roman"/>
                <w:color w:val="auto"/>
                <w:sz w:val="20"/>
                <w:szCs w:val="20"/>
                <w:lang w:val="es-ES"/>
              </w:rPr>
            </w:pPr>
            <w:r w:rsidRPr="00851B04">
              <w:rPr>
                <w:rFonts w:ascii="Times New Roman" w:eastAsia="Times New Roman" w:hAnsi="Times New Roman" w:cs="Times New Roman"/>
                <w:color w:val="auto"/>
                <w:sz w:val="20"/>
                <w:szCs w:val="20"/>
                <w:lang w:val="es-ES"/>
              </w:rPr>
              <w:t>desordenadas y deja</w:t>
            </w:r>
          </w:p>
          <w:p w14:paraId="4F6DBE7F" w14:textId="77777777" w:rsidR="00851B04" w:rsidRPr="00851B04" w:rsidRDefault="00851B04" w:rsidP="00500F87">
            <w:pPr>
              <w:spacing w:after="0"/>
              <w:jc w:val="both"/>
              <w:rPr>
                <w:rFonts w:ascii="Times New Roman" w:eastAsia="Times New Roman" w:hAnsi="Times New Roman" w:cs="Times New Roman"/>
                <w:color w:val="auto"/>
                <w:sz w:val="20"/>
                <w:szCs w:val="20"/>
              </w:rPr>
            </w:pPr>
            <w:proofErr w:type="gramStart"/>
            <w:r w:rsidRPr="00851B04">
              <w:rPr>
                <w:rFonts w:ascii="Times New Roman" w:eastAsia="Times New Roman" w:hAnsi="Times New Roman" w:cs="Times New Roman"/>
                <w:color w:val="auto"/>
                <w:sz w:val="20"/>
                <w:szCs w:val="20"/>
                <w:lang w:val="es-ES"/>
              </w:rPr>
              <w:t>huecos</w:t>
            </w:r>
            <w:proofErr w:type="gramEnd"/>
            <w:r w:rsidRPr="00851B04">
              <w:rPr>
                <w:rFonts w:ascii="Times New Roman" w:eastAsia="Times New Roman" w:hAnsi="Times New Roman" w:cs="Times New Roman"/>
                <w:color w:val="auto"/>
                <w:sz w:val="20"/>
                <w:szCs w:val="20"/>
                <w:lang w:val="es-ES"/>
              </w:rPr>
              <w:t xml:space="preserve"> en blanco.</w:t>
            </w:r>
          </w:p>
        </w:tc>
      </w:tr>
      <w:tr w:rsidR="00851B04" w:rsidRPr="00851B04" w14:paraId="554862A2" w14:textId="77777777" w:rsidTr="00851B04">
        <w:trPr>
          <w:trHeight w:val="1228"/>
        </w:trPr>
        <w:tc>
          <w:tcPr>
            <w:tcW w:w="1572" w:type="dxa"/>
            <w:vAlign w:val="center"/>
          </w:tcPr>
          <w:p w14:paraId="55AE7E2E" w14:textId="77777777" w:rsidR="00851B04" w:rsidRPr="00851B04" w:rsidRDefault="00851B04" w:rsidP="00500F87">
            <w:pPr>
              <w:widowControl w:val="0"/>
              <w:autoSpaceDE w:val="0"/>
              <w:autoSpaceDN w:val="0"/>
              <w:adjustRightInd w:val="0"/>
              <w:spacing w:after="0" w:line="240" w:lineRule="auto"/>
              <w:jc w:val="both"/>
              <w:rPr>
                <w:rFonts w:ascii="Times New Roman" w:eastAsia="Times New Roman" w:hAnsi="Times New Roman" w:cs="Times New Roman"/>
                <w:b/>
                <w:color w:val="auto"/>
                <w:sz w:val="20"/>
                <w:szCs w:val="20"/>
              </w:rPr>
            </w:pPr>
            <w:r w:rsidRPr="00851B04">
              <w:rPr>
                <w:rFonts w:ascii="Times New Roman" w:eastAsia="Times New Roman" w:hAnsi="Times New Roman" w:cs="Times New Roman"/>
                <w:b/>
                <w:color w:val="auto"/>
                <w:sz w:val="20"/>
                <w:szCs w:val="20"/>
                <w:lang w:val="es-ES"/>
              </w:rPr>
              <w:t>Contenidos</w:t>
            </w:r>
          </w:p>
          <w:p w14:paraId="222B89B9" w14:textId="77777777" w:rsidR="00851B04" w:rsidRPr="00851B04" w:rsidRDefault="00851B04" w:rsidP="00500F87">
            <w:pPr>
              <w:spacing w:after="0" w:line="240" w:lineRule="auto"/>
              <w:jc w:val="both"/>
              <w:rPr>
                <w:rFonts w:ascii="Times New Roman" w:eastAsia="Times New Roman" w:hAnsi="Times New Roman" w:cs="Times New Roman"/>
                <w:b/>
                <w:color w:val="auto"/>
                <w:sz w:val="20"/>
                <w:szCs w:val="20"/>
              </w:rPr>
            </w:pPr>
          </w:p>
        </w:tc>
        <w:tc>
          <w:tcPr>
            <w:tcW w:w="2114" w:type="dxa"/>
          </w:tcPr>
          <w:p w14:paraId="2A09430A" w14:textId="1A7EB93B" w:rsidR="00851B04" w:rsidRPr="00851B04" w:rsidRDefault="00667BF3" w:rsidP="00500F87">
            <w:pPr>
              <w:widowControl w:val="0"/>
              <w:autoSpaceDE w:val="0"/>
              <w:autoSpaceDN w:val="0"/>
              <w:adjustRightInd w:val="0"/>
              <w:spacing w:after="0" w:line="240" w:lineRule="auto"/>
              <w:jc w:val="both"/>
              <w:rPr>
                <w:rFonts w:ascii="Times New Roman" w:eastAsia="Times New Roman" w:hAnsi="Times New Roman" w:cs="Times New Roman"/>
                <w:color w:val="auto"/>
                <w:sz w:val="20"/>
                <w:szCs w:val="20"/>
                <w:lang w:val="es-ES"/>
              </w:rPr>
            </w:pPr>
            <w:r>
              <w:rPr>
                <w:noProof/>
              </w:rPr>
              <w:pict w14:anchorId="527988C0">
                <v:rect id="Rectángulo 24" o:spid="_x0000_s1033" style="position:absolute;left:0;text-align:left;margin-left:.65pt;margin-top:7.1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800 -1800 -1800 21600 23400 216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" fillcolor="window" strokecolor="windowText" strokeweight="1pt">
                  <w10:wrap type="through"/>
                </v:rect>
              </w:pict>
            </w:r>
            <w:r w:rsidR="00851B04" w:rsidRPr="00851B04">
              <w:rPr>
                <w:rFonts w:ascii="Times New Roman" w:eastAsia="Times New Roman" w:hAnsi="Times New Roman" w:cs="Times New Roman"/>
                <w:color w:val="auto"/>
                <w:sz w:val="20"/>
                <w:szCs w:val="20"/>
                <w:lang w:val="es-ES"/>
              </w:rPr>
              <w:t>Tiene todas las tareas</w:t>
            </w:r>
            <w:r w:rsidR="00BE10AB">
              <w:rPr>
                <w:rFonts w:ascii="Times New Roman" w:eastAsia="Times New Roman" w:hAnsi="Times New Roman" w:cs="Times New Roman"/>
                <w:color w:val="auto"/>
                <w:sz w:val="20"/>
                <w:szCs w:val="20"/>
                <w:lang w:val="es-ES"/>
              </w:rPr>
              <w:t xml:space="preserve"> </w:t>
            </w:r>
            <w:r w:rsidR="00851B04" w:rsidRPr="00851B04">
              <w:rPr>
                <w:rFonts w:ascii="Times New Roman" w:eastAsia="Times New Roman" w:hAnsi="Times New Roman" w:cs="Times New Roman"/>
                <w:color w:val="auto"/>
                <w:sz w:val="20"/>
                <w:szCs w:val="20"/>
                <w:lang w:val="es-ES"/>
              </w:rPr>
              <w:t>completas.</w:t>
            </w:r>
          </w:p>
        </w:tc>
        <w:tc>
          <w:tcPr>
            <w:tcW w:w="1985" w:type="dxa"/>
          </w:tcPr>
          <w:p w14:paraId="61B00D03" w14:textId="6F9324E6" w:rsidR="00851B04" w:rsidRPr="00851B04" w:rsidRDefault="00667BF3" w:rsidP="00500F87">
            <w:pPr>
              <w:widowControl w:val="0"/>
              <w:autoSpaceDE w:val="0"/>
              <w:autoSpaceDN w:val="0"/>
              <w:adjustRightInd w:val="0"/>
              <w:spacing w:after="0" w:line="240" w:lineRule="auto"/>
              <w:jc w:val="both"/>
              <w:rPr>
                <w:rFonts w:ascii="Times New Roman" w:eastAsia="Times New Roman" w:hAnsi="Times New Roman" w:cs="Times New Roman"/>
                <w:color w:val="auto"/>
                <w:sz w:val="20"/>
                <w:szCs w:val="20"/>
                <w:lang w:val="es-ES"/>
              </w:rPr>
            </w:pPr>
            <w:r>
              <w:rPr>
                <w:noProof/>
              </w:rPr>
              <w:pict w14:anchorId="3FEC06CC">
                <v:rect id="Rectángulo 25" o:spid="_x0000_s1032" style="position:absolute;left:0;text-align:left;margin-left:-2.65pt;margin-top:7.1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800 -1800 -1800 21600 23400 216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" fillcolor="window" strokecolor="windowText" strokeweight="1pt">
                  <w10:wrap type="through"/>
                </v:rect>
              </w:pict>
            </w:r>
            <w:r w:rsidR="00851B04" w:rsidRPr="00851B04">
              <w:rPr>
                <w:rFonts w:ascii="Times New Roman" w:eastAsia="Times New Roman" w:hAnsi="Times New Roman" w:cs="Times New Roman"/>
                <w:color w:val="auto"/>
                <w:sz w:val="20"/>
                <w:szCs w:val="20"/>
                <w:lang w:val="es-ES"/>
              </w:rPr>
              <w:t>Tiene la mayoría de las</w:t>
            </w:r>
            <w:r w:rsidR="00BE10AB">
              <w:rPr>
                <w:rFonts w:ascii="Times New Roman" w:eastAsia="Times New Roman" w:hAnsi="Times New Roman" w:cs="Times New Roman"/>
                <w:color w:val="auto"/>
                <w:sz w:val="20"/>
                <w:szCs w:val="20"/>
                <w:lang w:val="es-ES"/>
              </w:rPr>
              <w:t xml:space="preserve"> tareas realizadas</w:t>
            </w:r>
            <w:r w:rsidR="00851B04" w:rsidRPr="00851B04">
              <w:rPr>
                <w:rFonts w:ascii="Times New Roman" w:eastAsia="Times New Roman" w:hAnsi="Times New Roman" w:cs="Times New Roman"/>
                <w:color w:val="auto"/>
                <w:sz w:val="20"/>
                <w:szCs w:val="20"/>
                <w:lang w:val="es-ES"/>
              </w:rPr>
              <w:t>.</w:t>
            </w:r>
          </w:p>
        </w:tc>
        <w:tc>
          <w:tcPr>
            <w:tcW w:w="1984" w:type="dxa"/>
          </w:tcPr>
          <w:p w14:paraId="4A36F514" w14:textId="00656FA1" w:rsidR="00851B04" w:rsidRPr="00851B04" w:rsidRDefault="00667BF3" w:rsidP="00500F87">
            <w:pPr>
              <w:widowControl w:val="0"/>
              <w:autoSpaceDE w:val="0"/>
              <w:autoSpaceDN w:val="0"/>
              <w:adjustRightInd w:val="0"/>
              <w:spacing w:after="0" w:line="240" w:lineRule="auto"/>
              <w:jc w:val="both"/>
              <w:rPr>
                <w:rFonts w:ascii="Times New Roman" w:eastAsia="Times New Roman" w:hAnsi="Times New Roman" w:cs="Times New Roman"/>
                <w:color w:val="auto"/>
                <w:sz w:val="20"/>
                <w:szCs w:val="20"/>
                <w:lang w:val="es-ES"/>
              </w:rPr>
            </w:pPr>
            <w:r>
              <w:rPr>
                <w:noProof/>
              </w:rPr>
              <w:pict w14:anchorId="020AE85C">
                <v:rect id="Rectángulo 27" o:spid="_x0000_s1031" style="position:absolute;left:0;text-align:left;margin-left:3pt;margin-top:7.1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800 -1800 -1800 21600 23400 216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" fillcolor="window" strokecolor="windowText" strokeweight="1pt">
                  <w10:wrap type="through"/>
                </v:rect>
              </w:pict>
            </w:r>
            <w:r w:rsidR="00851B04" w:rsidRPr="00851B04">
              <w:rPr>
                <w:rFonts w:ascii="Times New Roman" w:eastAsia="Times New Roman" w:hAnsi="Times New Roman" w:cs="Times New Roman"/>
                <w:color w:val="auto"/>
                <w:sz w:val="20"/>
                <w:szCs w:val="20"/>
                <w:lang w:val="es-ES"/>
              </w:rPr>
              <w:t>Tiene algunas tareas</w:t>
            </w:r>
            <w:r w:rsidR="00BE10AB">
              <w:rPr>
                <w:rFonts w:ascii="Times New Roman" w:eastAsia="Times New Roman" w:hAnsi="Times New Roman" w:cs="Times New Roman"/>
                <w:color w:val="auto"/>
                <w:sz w:val="20"/>
                <w:szCs w:val="20"/>
                <w:lang w:val="es-ES"/>
              </w:rPr>
              <w:t xml:space="preserve"> realizadas</w:t>
            </w:r>
            <w:r w:rsidR="00851B04" w:rsidRPr="00851B04">
              <w:rPr>
                <w:rFonts w:ascii="Times New Roman" w:eastAsia="Times New Roman" w:hAnsi="Times New Roman" w:cs="Times New Roman"/>
                <w:color w:val="auto"/>
                <w:sz w:val="20"/>
                <w:szCs w:val="20"/>
                <w:lang w:val="es-ES"/>
              </w:rPr>
              <w:t>.</w:t>
            </w:r>
          </w:p>
        </w:tc>
        <w:tc>
          <w:tcPr>
            <w:tcW w:w="2126" w:type="dxa"/>
          </w:tcPr>
          <w:p w14:paraId="6D1B8EF6" w14:textId="6F0CAF81" w:rsidR="00851B04" w:rsidRPr="00851B04" w:rsidRDefault="00667BF3" w:rsidP="00500F87">
            <w:pPr>
              <w:widowControl w:val="0"/>
              <w:autoSpaceDE w:val="0"/>
              <w:autoSpaceDN w:val="0"/>
              <w:adjustRightInd w:val="0"/>
              <w:spacing w:after="0" w:line="240" w:lineRule="auto"/>
              <w:jc w:val="both"/>
              <w:rPr>
                <w:rFonts w:ascii="Times New Roman" w:eastAsia="Times New Roman" w:hAnsi="Times New Roman" w:cs="Times New Roman"/>
                <w:color w:val="auto"/>
                <w:sz w:val="20"/>
                <w:szCs w:val="20"/>
                <w:lang w:val="es-ES"/>
              </w:rPr>
            </w:pPr>
            <w:r>
              <w:rPr>
                <w:noProof/>
              </w:rPr>
              <w:pict w14:anchorId="0D39FE50">
                <v:rect id="Rectángulo 28" o:spid="_x0000_s1030" style="position:absolute;left:0;text-align:left;margin-left:-.35pt;margin-top:7.1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800 -1800 -1800 21600 23400 216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" fillcolor="window" strokecolor="windowText" strokeweight="1pt">
                  <w10:wrap type="through"/>
                </v:rect>
              </w:pict>
            </w:r>
            <w:r w:rsidR="00851B04" w:rsidRPr="00851B04">
              <w:rPr>
                <w:rFonts w:ascii="Times New Roman" w:eastAsia="Times New Roman" w:hAnsi="Times New Roman" w:cs="Times New Roman"/>
                <w:color w:val="auto"/>
                <w:sz w:val="20"/>
                <w:szCs w:val="20"/>
                <w:lang w:val="es-ES"/>
              </w:rPr>
              <w:t>Tiene muchas tareas sin</w:t>
            </w:r>
            <w:r w:rsidR="00BE10AB">
              <w:rPr>
                <w:rFonts w:ascii="Times New Roman" w:eastAsia="Times New Roman" w:hAnsi="Times New Roman" w:cs="Times New Roman"/>
                <w:color w:val="auto"/>
                <w:sz w:val="20"/>
                <w:szCs w:val="20"/>
                <w:lang w:val="es-ES"/>
              </w:rPr>
              <w:t xml:space="preserve"> realizar</w:t>
            </w:r>
            <w:proofErr w:type="gramStart"/>
            <w:r w:rsidR="00BE10AB">
              <w:rPr>
                <w:rFonts w:ascii="Times New Roman" w:eastAsia="Times New Roman" w:hAnsi="Times New Roman" w:cs="Times New Roman"/>
                <w:color w:val="auto"/>
                <w:sz w:val="20"/>
                <w:szCs w:val="20"/>
                <w:lang w:val="es-ES"/>
              </w:rPr>
              <w:t>.</w:t>
            </w:r>
            <w:r w:rsidR="00851B04" w:rsidRPr="00851B04">
              <w:rPr>
                <w:rFonts w:ascii="Times New Roman" w:eastAsia="Times New Roman" w:hAnsi="Times New Roman" w:cs="Times New Roman"/>
                <w:color w:val="auto"/>
                <w:sz w:val="20"/>
                <w:szCs w:val="20"/>
                <w:lang w:val="es-ES"/>
              </w:rPr>
              <w:t>.</w:t>
            </w:r>
            <w:proofErr w:type="gramEnd"/>
          </w:p>
        </w:tc>
      </w:tr>
      <w:tr w:rsidR="00851B04" w:rsidRPr="00851B04" w14:paraId="642E09CC" w14:textId="77777777" w:rsidTr="00851B04">
        <w:trPr>
          <w:trHeight w:val="567"/>
        </w:trPr>
        <w:tc>
          <w:tcPr>
            <w:tcW w:w="1572" w:type="dxa"/>
            <w:shd w:val="clear" w:color="auto" w:fill="BFBFBF"/>
            <w:vAlign w:val="center"/>
          </w:tcPr>
          <w:p w14:paraId="54FCD703" w14:textId="23D575C7" w:rsidR="00851B04" w:rsidRPr="00851B04" w:rsidRDefault="00851B04" w:rsidP="00500F87">
            <w:pPr>
              <w:widowControl w:val="0"/>
              <w:autoSpaceDE w:val="0"/>
              <w:autoSpaceDN w:val="0"/>
              <w:adjustRightInd w:val="0"/>
              <w:spacing w:after="0" w:line="240" w:lineRule="auto"/>
              <w:jc w:val="both"/>
              <w:rPr>
                <w:rFonts w:ascii="Times New Roman" w:eastAsia="Times New Roman" w:hAnsi="Times New Roman" w:cs="Times New Roman"/>
                <w:b/>
                <w:color w:val="auto"/>
                <w:sz w:val="16"/>
                <w:szCs w:val="16"/>
                <w:lang w:val="es-ES"/>
              </w:rPr>
            </w:pPr>
            <w:r>
              <w:rPr>
                <w:rFonts w:ascii="Times New Roman" w:eastAsia="Times New Roman" w:hAnsi="Times New Roman" w:cs="Times New Roman"/>
                <w:b/>
                <w:color w:val="auto"/>
                <w:sz w:val="16"/>
                <w:szCs w:val="16"/>
                <w:lang w:val="es-ES"/>
              </w:rPr>
              <w:t>PUNT. TOTAL</w:t>
            </w:r>
          </w:p>
        </w:tc>
        <w:tc>
          <w:tcPr>
            <w:tcW w:w="2114" w:type="dxa"/>
            <w:shd w:val="clear" w:color="auto" w:fill="BFBFBF"/>
          </w:tcPr>
          <w:p w14:paraId="02D17917" w14:textId="77777777" w:rsidR="00851B04" w:rsidRPr="00851B04" w:rsidRDefault="00851B04" w:rsidP="00500F87">
            <w:pPr>
              <w:widowControl w:val="0"/>
              <w:autoSpaceDE w:val="0"/>
              <w:autoSpaceDN w:val="0"/>
              <w:adjustRightInd w:val="0"/>
              <w:spacing w:after="0" w:line="240" w:lineRule="auto"/>
              <w:jc w:val="both"/>
              <w:rPr>
                <w:rFonts w:ascii="Times New Roman" w:eastAsia="Times New Roman" w:hAnsi="Times New Roman" w:cs="Times New Roman"/>
                <w:noProof/>
                <w:color w:val="auto"/>
                <w:sz w:val="20"/>
                <w:szCs w:val="20"/>
                <w:lang w:val="es-ES"/>
              </w:rPr>
            </w:pPr>
          </w:p>
        </w:tc>
        <w:tc>
          <w:tcPr>
            <w:tcW w:w="1985" w:type="dxa"/>
            <w:shd w:val="clear" w:color="auto" w:fill="BFBFBF"/>
          </w:tcPr>
          <w:p w14:paraId="391F2985" w14:textId="77777777" w:rsidR="00851B04" w:rsidRPr="00851B04" w:rsidRDefault="00851B04" w:rsidP="00500F87">
            <w:pPr>
              <w:widowControl w:val="0"/>
              <w:autoSpaceDE w:val="0"/>
              <w:autoSpaceDN w:val="0"/>
              <w:adjustRightInd w:val="0"/>
              <w:spacing w:after="0" w:line="240" w:lineRule="auto"/>
              <w:jc w:val="both"/>
              <w:rPr>
                <w:rFonts w:ascii="Times New Roman" w:eastAsia="Times New Roman" w:hAnsi="Times New Roman" w:cs="Times New Roman"/>
                <w:noProof/>
                <w:color w:val="auto"/>
                <w:sz w:val="20"/>
                <w:szCs w:val="20"/>
                <w:lang w:val="es-ES"/>
              </w:rPr>
            </w:pPr>
          </w:p>
        </w:tc>
        <w:tc>
          <w:tcPr>
            <w:tcW w:w="1984" w:type="dxa"/>
            <w:shd w:val="clear" w:color="auto" w:fill="BFBFBF"/>
          </w:tcPr>
          <w:p w14:paraId="7B8895B4" w14:textId="77777777" w:rsidR="00851B04" w:rsidRPr="00851B04" w:rsidRDefault="00851B04" w:rsidP="00500F87">
            <w:pPr>
              <w:widowControl w:val="0"/>
              <w:autoSpaceDE w:val="0"/>
              <w:autoSpaceDN w:val="0"/>
              <w:adjustRightInd w:val="0"/>
              <w:spacing w:after="0" w:line="240" w:lineRule="auto"/>
              <w:jc w:val="both"/>
              <w:rPr>
                <w:rFonts w:ascii="Times New Roman" w:eastAsia="Times New Roman" w:hAnsi="Times New Roman" w:cs="Times New Roman"/>
                <w:noProof/>
                <w:color w:val="auto"/>
                <w:sz w:val="20"/>
                <w:szCs w:val="20"/>
                <w:lang w:val="es-ES"/>
              </w:rPr>
            </w:pPr>
          </w:p>
        </w:tc>
        <w:tc>
          <w:tcPr>
            <w:tcW w:w="2126" w:type="dxa"/>
            <w:shd w:val="clear" w:color="auto" w:fill="BFBFBF"/>
          </w:tcPr>
          <w:p w14:paraId="41E408AF" w14:textId="77777777" w:rsidR="00851B04" w:rsidRPr="00851B04" w:rsidRDefault="00851B04" w:rsidP="00500F87">
            <w:pPr>
              <w:widowControl w:val="0"/>
              <w:autoSpaceDE w:val="0"/>
              <w:autoSpaceDN w:val="0"/>
              <w:adjustRightInd w:val="0"/>
              <w:spacing w:after="0" w:line="240" w:lineRule="auto"/>
              <w:jc w:val="both"/>
              <w:rPr>
                <w:rFonts w:ascii="Times New Roman" w:eastAsia="Times New Roman" w:hAnsi="Times New Roman" w:cs="Times New Roman"/>
                <w:noProof/>
                <w:color w:val="auto"/>
                <w:sz w:val="20"/>
                <w:szCs w:val="20"/>
                <w:lang w:val="es-ES"/>
              </w:rPr>
            </w:pPr>
          </w:p>
        </w:tc>
      </w:tr>
    </w:tbl>
    <w:p w14:paraId="74E7BD15" w14:textId="77777777" w:rsidR="00851B04" w:rsidRPr="00851B04" w:rsidRDefault="00851B04" w:rsidP="00500F87">
      <w:pPr>
        <w:spacing w:after="0" w:line="240" w:lineRule="auto"/>
        <w:jc w:val="both"/>
        <w:rPr>
          <w:rFonts w:ascii="Times New Roman" w:hAnsi="Times New Roman" w:cs="Times New Roman"/>
          <w:color w:val="auto"/>
          <w:sz w:val="20"/>
          <w:szCs w:val="20"/>
          <w:lang w:val="es-ES" w:eastAsia="en-US"/>
        </w:rPr>
      </w:pPr>
    </w:p>
    <w:p w14:paraId="5CC9C859" w14:textId="1122D62C" w:rsidR="00BE10AB" w:rsidRDefault="00BE10AB" w:rsidP="00500F87">
      <w:pPr>
        <w:spacing w:after="0" w:line="240" w:lineRule="auto"/>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br w:type="page"/>
      </w:r>
    </w:p>
    <w:p w14:paraId="007F112F" w14:textId="24944EB4" w:rsidR="003B69CB" w:rsidRDefault="00BE10AB" w:rsidP="00500F87">
      <w:pPr>
        <w:tabs>
          <w:tab w:val="left" w:pos="0"/>
        </w:tabs>
        <w:suppressAutoHyphens/>
        <w:spacing w:after="0"/>
        <w:contextualSpacing/>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lastRenderedPageBreak/>
        <w:t xml:space="preserve">3.- Para </w:t>
      </w:r>
      <w:proofErr w:type="spellStart"/>
      <w:r>
        <w:rPr>
          <w:rFonts w:ascii="Times New Roman" w:eastAsia="Times New Roman" w:hAnsi="Times New Roman" w:cs="Times New Roman"/>
          <w:sz w:val="20"/>
          <w:szCs w:val="20"/>
          <w:lang w:val="es-ES"/>
        </w:rPr>
        <w:t>tenerminar</w:t>
      </w:r>
      <w:proofErr w:type="spellEnd"/>
      <w:r>
        <w:rPr>
          <w:rFonts w:ascii="Times New Roman" w:eastAsia="Times New Roman" w:hAnsi="Times New Roman" w:cs="Times New Roman"/>
          <w:sz w:val="20"/>
          <w:szCs w:val="20"/>
          <w:lang w:val="es-ES"/>
        </w:rPr>
        <w:t xml:space="preserve"> la reunión, </w:t>
      </w:r>
      <w:proofErr w:type="gramStart"/>
      <w:r>
        <w:rPr>
          <w:rFonts w:ascii="Times New Roman" w:eastAsia="Times New Roman" w:hAnsi="Times New Roman" w:cs="Times New Roman"/>
          <w:sz w:val="20"/>
          <w:szCs w:val="20"/>
          <w:lang w:val="es-ES"/>
        </w:rPr>
        <w:t>la</w:t>
      </w:r>
      <w:proofErr w:type="gramEnd"/>
      <w:r>
        <w:rPr>
          <w:rFonts w:ascii="Times New Roman" w:eastAsia="Times New Roman" w:hAnsi="Times New Roman" w:cs="Times New Roman"/>
          <w:sz w:val="20"/>
          <w:szCs w:val="20"/>
          <w:lang w:val="es-ES"/>
        </w:rPr>
        <w:t xml:space="preserve"> Jefe de Estudios informa de las actuaciones en el aula que se van a valorar: </w:t>
      </w:r>
    </w:p>
    <w:p w14:paraId="40820D62" w14:textId="77777777" w:rsidR="00BE10AB" w:rsidRPr="00BE10AB" w:rsidRDefault="00BE10AB" w:rsidP="00500F87">
      <w:pPr>
        <w:numPr>
          <w:ilvl w:val="0"/>
          <w:numId w:val="37"/>
        </w:numPr>
        <w:spacing w:after="160" w:line="259" w:lineRule="auto"/>
        <w:contextualSpacing/>
        <w:jc w:val="both"/>
        <w:rPr>
          <w:rFonts w:ascii="Times New Roman" w:hAnsi="Times New Roman" w:cs="Times New Roman"/>
          <w:color w:val="auto"/>
          <w:lang w:val="es-ES" w:eastAsia="en-US"/>
        </w:rPr>
      </w:pPr>
      <w:r w:rsidRPr="00BE10AB">
        <w:rPr>
          <w:rFonts w:ascii="Times New Roman" w:hAnsi="Times New Roman" w:cs="Times New Roman"/>
          <w:color w:val="auto"/>
          <w:lang w:val="es-ES" w:eastAsia="en-US"/>
        </w:rPr>
        <w:t>Comprensión de textos.</w:t>
      </w:r>
    </w:p>
    <w:p w14:paraId="58484549" w14:textId="77777777" w:rsidR="00BE10AB" w:rsidRPr="00BE10AB" w:rsidRDefault="00BE10AB" w:rsidP="00500F87">
      <w:pPr>
        <w:numPr>
          <w:ilvl w:val="0"/>
          <w:numId w:val="37"/>
        </w:numPr>
        <w:spacing w:after="160" w:line="259" w:lineRule="auto"/>
        <w:contextualSpacing/>
        <w:jc w:val="both"/>
        <w:rPr>
          <w:rFonts w:ascii="Times New Roman" w:hAnsi="Times New Roman" w:cs="Times New Roman"/>
          <w:color w:val="auto"/>
          <w:lang w:val="es-ES" w:eastAsia="en-US"/>
        </w:rPr>
      </w:pPr>
      <w:r w:rsidRPr="00BE10AB">
        <w:rPr>
          <w:rFonts w:ascii="Times New Roman" w:hAnsi="Times New Roman" w:cs="Times New Roman"/>
          <w:color w:val="auto"/>
          <w:lang w:val="es-ES" w:eastAsia="en-US"/>
        </w:rPr>
        <w:t>Expresión oral</w:t>
      </w:r>
    </w:p>
    <w:p w14:paraId="72BFBB51" w14:textId="608DFBF9" w:rsidR="00BE10AB" w:rsidRDefault="00BE10AB" w:rsidP="00500F87">
      <w:pPr>
        <w:tabs>
          <w:tab w:val="left" w:pos="0"/>
        </w:tabs>
        <w:suppressAutoHyphens/>
        <w:spacing w:after="0"/>
        <w:contextualSpacing/>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Realizaremos las mismas cuantificaciones de grupo y de centro y empezaremos a comparar los logros en los dos trimestres.</w:t>
      </w:r>
    </w:p>
    <w:p w14:paraId="71A0FCF1" w14:textId="3A1B3084" w:rsidR="00F817D2" w:rsidRDefault="00F817D2" w:rsidP="00500F87">
      <w:pPr>
        <w:tabs>
          <w:tab w:val="left" w:pos="0"/>
        </w:tabs>
        <w:suppressAutoHyphens/>
        <w:spacing w:after="0"/>
        <w:contextualSpacing/>
        <w:jc w:val="both"/>
        <w:rPr>
          <w:rFonts w:ascii="Times New Roman" w:eastAsia="Times New Roman" w:hAnsi="Times New Roman" w:cs="Times New Roman"/>
          <w:b/>
          <w:sz w:val="20"/>
          <w:szCs w:val="20"/>
          <w:lang w:val="es-ES"/>
        </w:rPr>
      </w:pPr>
      <w:r>
        <w:rPr>
          <w:rFonts w:ascii="Times New Roman" w:eastAsia="Times New Roman" w:hAnsi="Times New Roman" w:cs="Times New Roman"/>
          <w:sz w:val="20"/>
          <w:szCs w:val="20"/>
          <w:lang w:val="es-ES"/>
        </w:rPr>
        <w:t xml:space="preserve">Queda fijada la fecha de la próxima reunión para valoración el </w:t>
      </w:r>
      <w:r w:rsidRPr="00F817D2">
        <w:rPr>
          <w:rFonts w:ascii="Times New Roman" w:eastAsia="Times New Roman" w:hAnsi="Times New Roman" w:cs="Times New Roman"/>
          <w:b/>
          <w:sz w:val="20"/>
          <w:szCs w:val="20"/>
          <w:lang w:val="es-ES"/>
        </w:rPr>
        <w:t xml:space="preserve">martes 24 de marzo de 2020, a las 14:15h </w:t>
      </w:r>
    </w:p>
    <w:p w14:paraId="4021153D" w14:textId="77777777" w:rsidR="00F817D2" w:rsidRDefault="00F817D2" w:rsidP="00500F87">
      <w:pPr>
        <w:tabs>
          <w:tab w:val="left" w:pos="0"/>
        </w:tabs>
        <w:suppressAutoHyphens/>
        <w:spacing w:after="0"/>
        <w:contextualSpacing/>
        <w:jc w:val="both"/>
        <w:rPr>
          <w:rFonts w:ascii="Times New Roman" w:eastAsia="Times New Roman" w:hAnsi="Times New Roman" w:cs="Times New Roman"/>
          <w:b/>
          <w:sz w:val="20"/>
          <w:szCs w:val="20"/>
          <w:lang w:val="es-ES"/>
        </w:rPr>
      </w:pPr>
    </w:p>
    <w:p w14:paraId="5038A478" w14:textId="6DB43C2C" w:rsidR="00F817D2" w:rsidRDefault="00F817D2" w:rsidP="00500F87">
      <w:pPr>
        <w:tabs>
          <w:tab w:val="left" w:pos="0"/>
        </w:tabs>
        <w:suppressAutoHyphens/>
        <w:spacing w:after="0"/>
        <w:contextualSpacing/>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4.- No hay ruegos ni preguntas.</w:t>
      </w:r>
    </w:p>
    <w:p w14:paraId="2A6487A3" w14:textId="77777777" w:rsidR="00F817D2" w:rsidRPr="00851B04" w:rsidRDefault="00F817D2" w:rsidP="00500F87">
      <w:pPr>
        <w:tabs>
          <w:tab w:val="left" w:pos="0"/>
        </w:tabs>
        <w:suppressAutoHyphens/>
        <w:spacing w:after="0"/>
        <w:contextualSpacing/>
        <w:jc w:val="both"/>
        <w:rPr>
          <w:rFonts w:ascii="Times New Roman" w:eastAsia="Times New Roman" w:hAnsi="Times New Roman" w:cs="Times New Roman"/>
          <w:sz w:val="20"/>
          <w:szCs w:val="20"/>
          <w:lang w:val="es-ES"/>
        </w:rPr>
      </w:pPr>
    </w:p>
    <w:p w14:paraId="744C701B" w14:textId="6D6E2F1A" w:rsidR="00326462" w:rsidRDefault="00326462" w:rsidP="00500F87">
      <w:pPr>
        <w:spacing w:line="240" w:lineRule="auto"/>
        <w:jc w:val="both"/>
        <w:rPr>
          <w:rFonts w:ascii="Times New Roman" w:hAnsi="Times New Roman" w:cs="Times New Roman"/>
          <w:szCs w:val="24"/>
        </w:rPr>
      </w:pPr>
      <w:r w:rsidRPr="002031CE">
        <w:rPr>
          <w:rFonts w:ascii="Times New Roman" w:hAnsi="Times New Roman" w:cs="Times New Roman"/>
          <w:szCs w:val="24"/>
        </w:rPr>
        <w:t>Sin más puntos que tratar, queda levantada la sesi</w:t>
      </w:r>
      <w:r>
        <w:rPr>
          <w:rFonts w:ascii="Times New Roman" w:hAnsi="Times New Roman" w:cs="Times New Roman"/>
          <w:szCs w:val="24"/>
        </w:rPr>
        <w:t>ón en Algeciras, cuando son la</w:t>
      </w:r>
      <w:r w:rsidR="00D87427">
        <w:rPr>
          <w:rFonts w:ascii="Times New Roman" w:hAnsi="Times New Roman" w:cs="Times New Roman"/>
          <w:szCs w:val="24"/>
        </w:rPr>
        <w:t>s 16:55</w:t>
      </w:r>
      <w:r w:rsidR="0096450B">
        <w:rPr>
          <w:rFonts w:ascii="Times New Roman" w:hAnsi="Times New Roman" w:cs="Times New Roman"/>
          <w:szCs w:val="24"/>
        </w:rPr>
        <w:t xml:space="preserve"> </w:t>
      </w:r>
      <w:r w:rsidRPr="002031CE">
        <w:rPr>
          <w:rFonts w:ascii="Times New Roman" w:hAnsi="Times New Roman" w:cs="Times New Roman"/>
          <w:szCs w:val="24"/>
        </w:rPr>
        <w:t>horas.</w:t>
      </w:r>
    </w:p>
    <w:p w14:paraId="3375A948" w14:textId="1F7A688F" w:rsidR="00326462" w:rsidRDefault="00326462" w:rsidP="00500F87">
      <w:pPr>
        <w:tabs>
          <w:tab w:val="left" w:pos="0"/>
        </w:tabs>
        <w:suppressAutoHyphens/>
        <w:spacing w:after="0"/>
        <w:contextualSpacing/>
        <w:jc w:val="both"/>
        <w:rPr>
          <w:rFonts w:ascii="Times New Roman" w:eastAsia="Times New Roman" w:hAnsi="Times New Roman" w:cs="Times New Roman"/>
          <w:sz w:val="20"/>
          <w:szCs w:val="20"/>
        </w:rPr>
      </w:pPr>
    </w:p>
    <w:p w14:paraId="3301F04D" w14:textId="57AE3E70" w:rsidR="006E626D" w:rsidRDefault="006E626D" w:rsidP="006E626D">
      <w:pPr>
        <w:ind w:left="2124" w:hanging="2124"/>
        <w:jc w:val="both"/>
        <w:rPr>
          <w:rFonts w:ascii="Times New Roman" w:eastAsiaTheme="minorHAnsi" w:hAnsi="Times New Roman" w:cs="Times New Roman"/>
          <w:color w:val="auto"/>
          <w:lang w:eastAsia="x-none"/>
        </w:rPr>
      </w:pPr>
      <w:proofErr w:type="spellStart"/>
      <w:r>
        <w:rPr>
          <w:rFonts w:ascii="Times New Roman" w:eastAsiaTheme="minorHAnsi" w:hAnsi="Times New Roman" w:cs="Times New Roman"/>
          <w:color w:val="auto"/>
          <w:lang w:eastAsia="x-none"/>
        </w:rPr>
        <w:t>VºBº</w:t>
      </w:r>
      <w:proofErr w:type="spellEnd"/>
      <w:r>
        <w:rPr>
          <w:rFonts w:ascii="Times New Roman" w:eastAsiaTheme="minorHAnsi" w:hAnsi="Times New Roman" w:cs="Times New Roman"/>
          <w:color w:val="auto"/>
          <w:lang w:eastAsia="x-none"/>
        </w:rPr>
        <w:t xml:space="preserve"> La Directora.</w:t>
      </w:r>
      <w:r>
        <w:rPr>
          <w:rFonts w:ascii="Times New Roman" w:eastAsiaTheme="minorHAnsi" w:hAnsi="Times New Roman" w:cs="Times New Roman"/>
          <w:color w:val="auto"/>
          <w:lang w:eastAsia="x-none"/>
        </w:rPr>
        <w:tab/>
      </w:r>
      <w:r>
        <w:rPr>
          <w:rFonts w:ascii="Times New Roman" w:eastAsiaTheme="minorHAnsi" w:hAnsi="Times New Roman" w:cs="Times New Roman"/>
          <w:color w:val="auto"/>
          <w:lang w:eastAsia="x-none"/>
        </w:rPr>
        <w:tab/>
      </w:r>
      <w:r>
        <w:rPr>
          <w:rFonts w:ascii="Times New Roman" w:eastAsiaTheme="minorHAnsi" w:hAnsi="Times New Roman" w:cs="Times New Roman"/>
          <w:color w:val="auto"/>
          <w:lang w:eastAsia="x-none"/>
        </w:rPr>
        <w:tab/>
        <w:t>El Secretario y maestro de Programas de Refuerzo</w:t>
      </w:r>
    </w:p>
    <w:p w14:paraId="58FE0175" w14:textId="77777777" w:rsidR="006E626D" w:rsidRDefault="006E626D" w:rsidP="00500F87">
      <w:pPr>
        <w:jc w:val="both"/>
        <w:rPr>
          <w:rFonts w:ascii="Times New Roman" w:eastAsiaTheme="minorHAnsi" w:hAnsi="Times New Roman" w:cs="Times New Roman"/>
          <w:color w:val="auto"/>
          <w:lang w:eastAsia="x-none"/>
        </w:rPr>
      </w:pPr>
    </w:p>
    <w:p w14:paraId="1FCF62A1" w14:textId="3725EF6B" w:rsidR="006E626D" w:rsidRDefault="006E626D" w:rsidP="00500F87">
      <w:pPr>
        <w:jc w:val="both"/>
        <w:rPr>
          <w:rFonts w:ascii="Times New Roman" w:eastAsiaTheme="minorHAnsi" w:hAnsi="Times New Roman" w:cs="Times New Roman"/>
          <w:color w:val="auto"/>
          <w:lang w:eastAsia="x-none"/>
        </w:rPr>
      </w:pPr>
      <w:proofErr w:type="spellStart"/>
      <w:r>
        <w:rPr>
          <w:rFonts w:ascii="Times New Roman" w:eastAsiaTheme="minorHAnsi" w:hAnsi="Times New Roman" w:cs="Times New Roman"/>
          <w:color w:val="auto"/>
          <w:lang w:eastAsia="x-none"/>
        </w:rPr>
        <w:t>Fdo</w:t>
      </w:r>
      <w:proofErr w:type="spellEnd"/>
      <w:r>
        <w:rPr>
          <w:rFonts w:ascii="Times New Roman" w:eastAsiaTheme="minorHAnsi" w:hAnsi="Times New Roman" w:cs="Times New Roman"/>
          <w:color w:val="auto"/>
          <w:lang w:eastAsia="x-none"/>
        </w:rPr>
        <w:t>: Mª Jesús Pérez García.</w:t>
      </w:r>
      <w:r>
        <w:rPr>
          <w:rFonts w:ascii="Times New Roman" w:eastAsiaTheme="minorHAnsi" w:hAnsi="Times New Roman" w:cs="Times New Roman"/>
          <w:color w:val="auto"/>
          <w:lang w:eastAsia="x-none"/>
        </w:rPr>
        <w:tab/>
      </w:r>
      <w:r>
        <w:rPr>
          <w:rFonts w:ascii="Times New Roman" w:eastAsiaTheme="minorHAnsi" w:hAnsi="Times New Roman" w:cs="Times New Roman"/>
          <w:color w:val="auto"/>
          <w:lang w:eastAsia="x-none"/>
        </w:rPr>
        <w:tab/>
        <w:t xml:space="preserve">Fdo.: </w:t>
      </w:r>
      <w:proofErr w:type="spellStart"/>
      <w:r>
        <w:rPr>
          <w:rFonts w:ascii="Times New Roman" w:eastAsiaTheme="minorHAnsi" w:hAnsi="Times New Roman" w:cs="Times New Roman"/>
          <w:color w:val="auto"/>
          <w:lang w:eastAsia="x-none"/>
        </w:rPr>
        <w:t>Fco</w:t>
      </w:r>
      <w:proofErr w:type="spellEnd"/>
      <w:r>
        <w:rPr>
          <w:rFonts w:ascii="Times New Roman" w:eastAsiaTheme="minorHAnsi" w:hAnsi="Times New Roman" w:cs="Times New Roman"/>
          <w:color w:val="auto"/>
          <w:lang w:eastAsia="x-none"/>
        </w:rPr>
        <w:t>. Javier López Berenguer.</w:t>
      </w:r>
    </w:p>
    <w:p w14:paraId="66DE9A4A" w14:textId="77777777" w:rsidR="00F817D2" w:rsidRDefault="00F817D2" w:rsidP="00500F87">
      <w:pPr>
        <w:jc w:val="both"/>
        <w:rPr>
          <w:rFonts w:ascii="Times New Roman" w:eastAsiaTheme="minorHAnsi" w:hAnsi="Times New Roman" w:cs="Times New Roman"/>
          <w:color w:val="auto"/>
          <w:lang w:eastAsia="x-none"/>
        </w:rPr>
      </w:pPr>
    </w:p>
    <w:p w14:paraId="11E4E176" w14:textId="5A8ED6E2" w:rsidR="00E4537D" w:rsidRPr="002031CE" w:rsidRDefault="006E626D" w:rsidP="006E626D">
      <w:pPr>
        <w:spacing w:line="240" w:lineRule="auto"/>
        <w:jc w:val="right"/>
        <w:rPr>
          <w:rFonts w:ascii="Times New Roman" w:hAnsi="Times New Roman" w:cs="Times New Roman"/>
          <w:szCs w:val="24"/>
        </w:rPr>
      </w:pPr>
      <w:bookmarkStart w:id="1" w:name="_GoBack"/>
      <w:bookmarkEnd w:id="1"/>
      <w:r>
        <w:rPr>
          <w:rFonts w:ascii="Times New Roman" w:hAnsi="Times New Roman" w:cs="Times New Roman"/>
          <w:szCs w:val="24"/>
        </w:rPr>
        <w:t>Algeciras a 16 de Diciembre de 2019.</w:t>
      </w:r>
    </w:p>
    <w:sectPr w:rsidR="00E4537D" w:rsidRPr="002031CE" w:rsidSect="000F757E">
      <w:headerReference w:type="default" r:id="rId11"/>
      <w:type w:val="continuous"/>
      <w:pgSz w:w="11906" w:h="16838"/>
      <w:pgMar w:top="1287" w:right="1701" w:bottom="851" w:left="1701" w:header="426" w:footer="3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5674A" w14:textId="77777777" w:rsidR="00D24D71" w:rsidRDefault="00D24D71" w:rsidP="00753038">
      <w:pPr>
        <w:spacing w:after="0" w:line="240" w:lineRule="auto"/>
      </w:pPr>
      <w:r>
        <w:separator/>
      </w:r>
    </w:p>
  </w:endnote>
  <w:endnote w:type="continuationSeparator" w:id="0">
    <w:p w14:paraId="4CF321D3" w14:textId="77777777" w:rsidR="00D24D71" w:rsidRDefault="00D24D71" w:rsidP="00753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Garamond Pro Bold">
    <w:altName w:val="Constantia"/>
    <w:panose1 w:val="00000000000000000000"/>
    <w:charset w:val="00"/>
    <w:family w:val="roman"/>
    <w:notTrueType/>
    <w:pitch w:val="variable"/>
    <w:sig w:usb0="00000007" w:usb1="00000001" w:usb2="00000000" w:usb3="00000000" w:csb0="00000093" w:csb1="00000000"/>
  </w:font>
  <w:font w:name="Charlemagne Std">
    <w:altName w:val="Colonna MT"/>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87119" w14:textId="77777777" w:rsidR="00D24D71" w:rsidRDefault="00D24D71" w:rsidP="00753038">
      <w:pPr>
        <w:spacing w:after="0" w:line="240" w:lineRule="auto"/>
      </w:pPr>
      <w:r>
        <w:separator/>
      </w:r>
    </w:p>
  </w:footnote>
  <w:footnote w:type="continuationSeparator" w:id="0">
    <w:p w14:paraId="68916D22" w14:textId="77777777" w:rsidR="00D24D71" w:rsidRDefault="00D24D71" w:rsidP="00753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jc w:val="center"/>
      <w:tblLook w:val="04A0" w:firstRow="1" w:lastRow="0" w:firstColumn="1" w:lastColumn="0" w:noHBand="0" w:noVBand="1"/>
    </w:tblPr>
    <w:tblGrid>
      <w:gridCol w:w="2830"/>
      <w:gridCol w:w="5529"/>
      <w:gridCol w:w="2414"/>
    </w:tblGrid>
    <w:tr w:rsidR="00E055CE" w14:paraId="000EEBDE" w14:textId="77777777" w:rsidTr="005339D8">
      <w:trPr>
        <w:trHeight w:val="710"/>
        <w:jc w:val="center"/>
      </w:trPr>
      <w:tc>
        <w:tcPr>
          <w:tcW w:w="2830" w:type="dxa"/>
          <w:vAlign w:val="center"/>
        </w:tcPr>
        <w:p w14:paraId="727BA9B5" w14:textId="77777777" w:rsidR="00E055CE" w:rsidRDefault="00E055CE" w:rsidP="00753038">
          <w:pPr>
            <w:pStyle w:val="Encabezado"/>
            <w:jc w:val="center"/>
          </w:pPr>
          <w:r>
            <w:rPr>
              <w:noProof/>
              <w:lang w:val="es-ES"/>
            </w:rPr>
            <w:drawing>
              <wp:inline distT="0" distB="0" distL="0" distR="0" wp14:anchorId="5A387261" wp14:editId="4288CC2E">
                <wp:extent cx="1110036" cy="679770"/>
                <wp:effectExtent l="1905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1111698" cy="680788"/>
                        </a:xfrm>
                        <a:prstGeom prst="rect">
                          <a:avLst/>
                        </a:prstGeom>
                        <a:noFill/>
                        <a:ln w="9525">
                          <a:noFill/>
                          <a:miter lim="800000"/>
                          <a:headEnd/>
                          <a:tailEnd/>
                        </a:ln>
                      </pic:spPr>
                    </pic:pic>
                  </a:graphicData>
                </a:graphic>
              </wp:inline>
            </w:drawing>
          </w:r>
        </w:p>
      </w:tc>
      <w:tc>
        <w:tcPr>
          <w:tcW w:w="5529" w:type="dxa"/>
          <w:vAlign w:val="center"/>
        </w:tcPr>
        <w:p w14:paraId="0D2A8A6E" w14:textId="77777777" w:rsidR="00E055CE" w:rsidRPr="005339D8" w:rsidRDefault="00E055CE" w:rsidP="00645A73">
          <w:pPr>
            <w:pStyle w:val="Encabezado"/>
            <w:spacing w:after="0"/>
            <w:jc w:val="center"/>
            <w:rPr>
              <w:rFonts w:ascii="Eras Demi ITC" w:hAnsi="Eras Demi ITC"/>
              <w:b/>
              <w:sz w:val="16"/>
            </w:rPr>
          </w:pPr>
          <w:r w:rsidRPr="005339D8">
            <w:rPr>
              <w:rFonts w:ascii="Eras Demi ITC" w:hAnsi="Eras Demi ITC"/>
              <w:b/>
              <w:sz w:val="16"/>
            </w:rPr>
            <w:t>C.E.PR. LOS ALCORNOCALES</w:t>
          </w:r>
        </w:p>
        <w:p w14:paraId="340D533C" w14:textId="77777777" w:rsidR="00E055CE" w:rsidRPr="005339D8" w:rsidRDefault="00E055CE" w:rsidP="00645A73">
          <w:pPr>
            <w:pStyle w:val="Encabezado"/>
            <w:spacing w:after="0"/>
            <w:jc w:val="center"/>
            <w:rPr>
              <w:rFonts w:ascii="Eras Medium ITC" w:hAnsi="Eras Medium ITC"/>
              <w:sz w:val="16"/>
            </w:rPr>
          </w:pPr>
          <w:r w:rsidRPr="005339D8">
            <w:rPr>
              <w:rFonts w:ascii="Eras Medium ITC" w:hAnsi="Eras Medium ITC"/>
              <w:sz w:val="16"/>
            </w:rPr>
            <w:t>C/ Sierra de Guadarrama, 3</w:t>
          </w:r>
        </w:p>
        <w:p w14:paraId="7E3F0441" w14:textId="77777777" w:rsidR="00E055CE" w:rsidRPr="005339D8" w:rsidRDefault="00E055CE" w:rsidP="00645A73">
          <w:pPr>
            <w:pStyle w:val="Encabezado"/>
            <w:spacing w:after="0"/>
            <w:jc w:val="center"/>
            <w:rPr>
              <w:rFonts w:ascii="Eras Medium ITC" w:hAnsi="Eras Medium ITC"/>
              <w:sz w:val="16"/>
            </w:rPr>
          </w:pPr>
          <w:r w:rsidRPr="005339D8">
            <w:rPr>
              <w:rFonts w:ascii="Eras Medium ITC" w:hAnsi="Eras Medium ITC"/>
              <w:sz w:val="16"/>
            </w:rPr>
            <w:t>11202 Algeciras (Cádiz)</w:t>
          </w:r>
        </w:p>
        <w:p w14:paraId="52931B30" w14:textId="77777777" w:rsidR="00E055CE" w:rsidRDefault="00E055CE" w:rsidP="00645A73">
          <w:pPr>
            <w:pStyle w:val="Encabezado"/>
            <w:spacing w:after="0"/>
            <w:jc w:val="center"/>
          </w:pPr>
          <w:r w:rsidRPr="005339D8">
            <w:rPr>
              <w:rFonts w:ascii="Eras Medium ITC" w:hAnsi="Eras Medium ITC"/>
              <w:sz w:val="16"/>
            </w:rPr>
            <w:t>Telf.: 956670594 / 671531758</w:t>
          </w:r>
        </w:p>
      </w:tc>
      <w:tc>
        <w:tcPr>
          <w:tcW w:w="2414" w:type="dxa"/>
          <w:vAlign w:val="center"/>
        </w:tcPr>
        <w:p w14:paraId="7086D7BA" w14:textId="77777777" w:rsidR="00E055CE" w:rsidRDefault="00E055CE" w:rsidP="00753038">
          <w:pPr>
            <w:pStyle w:val="Encabezado"/>
            <w:jc w:val="right"/>
          </w:pPr>
          <w:r>
            <w:rPr>
              <w:noProof/>
              <w:lang w:val="es-ES"/>
            </w:rPr>
            <w:drawing>
              <wp:inline distT="0" distB="0" distL="0" distR="0" wp14:anchorId="150DCB7E" wp14:editId="4D445EE3">
                <wp:extent cx="739471" cy="602299"/>
                <wp:effectExtent l="19050" t="0" r="3479" b="0"/>
                <wp:docPr id="1" name="Imagen 2" descr="http://www.juntadeandalucia.es/educacion/webportal/ishare-servlet/content/0153393d-b8c2-402d-a06a-58bcb2e2a8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juntadeandalucia.es/educacion/webportal/ishare-servlet/content/0153393d-b8c2-402d-a06a-58bcb2e2a85c"/>
                        <pic:cNvPicPr>
                          <a:picLocks noChangeAspect="1" noChangeArrowheads="1"/>
                        </pic:cNvPicPr>
                      </pic:nvPicPr>
                      <pic:blipFill>
                        <a:blip r:embed="rId2"/>
                        <a:srcRect/>
                        <a:stretch>
                          <a:fillRect/>
                        </a:stretch>
                      </pic:blipFill>
                      <pic:spPr bwMode="auto">
                        <a:xfrm>
                          <a:off x="0" y="0"/>
                          <a:ext cx="737440" cy="600644"/>
                        </a:xfrm>
                        <a:prstGeom prst="rect">
                          <a:avLst/>
                        </a:prstGeom>
                        <a:noFill/>
                        <a:ln w="9525">
                          <a:noFill/>
                          <a:miter lim="800000"/>
                          <a:headEnd/>
                          <a:tailEnd/>
                        </a:ln>
                      </pic:spPr>
                    </pic:pic>
                  </a:graphicData>
                </a:graphic>
              </wp:inline>
            </w:drawing>
          </w:r>
        </w:p>
      </w:tc>
    </w:tr>
  </w:tbl>
  <w:p w14:paraId="577B4956" w14:textId="77777777" w:rsidR="00E055CE" w:rsidRDefault="00E055C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50E1"/>
    <w:multiLevelType w:val="hybridMultilevel"/>
    <w:tmpl w:val="3CB669C2"/>
    <w:lvl w:ilvl="0" w:tplc="4710816A">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8810D8"/>
    <w:multiLevelType w:val="hybridMultilevel"/>
    <w:tmpl w:val="5BD0B5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721F11"/>
    <w:multiLevelType w:val="hybridMultilevel"/>
    <w:tmpl w:val="EC787E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C012D4"/>
    <w:multiLevelType w:val="hybridMultilevel"/>
    <w:tmpl w:val="EE2A76FC"/>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4" w15:restartNumberingAfterBreak="0">
    <w:nsid w:val="1A8E64CF"/>
    <w:multiLevelType w:val="hybridMultilevel"/>
    <w:tmpl w:val="27B6F252"/>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1F29156E"/>
    <w:multiLevelType w:val="multilevel"/>
    <w:tmpl w:val="A314BD4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 w15:restartNumberingAfterBreak="0">
    <w:nsid w:val="218B0737"/>
    <w:multiLevelType w:val="hybridMultilevel"/>
    <w:tmpl w:val="E4CC16A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5735887"/>
    <w:multiLevelType w:val="hybridMultilevel"/>
    <w:tmpl w:val="E37C8F2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8FD1FA0"/>
    <w:multiLevelType w:val="hybridMultilevel"/>
    <w:tmpl w:val="DE46B588"/>
    <w:lvl w:ilvl="0" w:tplc="0F64B70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1B1B5F"/>
    <w:multiLevelType w:val="hybridMultilevel"/>
    <w:tmpl w:val="94E6E6DA"/>
    <w:lvl w:ilvl="0" w:tplc="0C0A000F">
      <w:start w:val="1"/>
      <w:numFmt w:val="decimal"/>
      <w:lvlText w:val="%1."/>
      <w:lvlJc w:val="left"/>
      <w:pPr>
        <w:tabs>
          <w:tab w:val="num" w:pos="708"/>
        </w:tabs>
        <w:ind w:left="708" w:hanging="360"/>
      </w:pPr>
    </w:lvl>
    <w:lvl w:ilvl="1" w:tplc="0C0A0019" w:tentative="1">
      <w:start w:val="1"/>
      <w:numFmt w:val="lowerLetter"/>
      <w:lvlText w:val="%2."/>
      <w:lvlJc w:val="left"/>
      <w:pPr>
        <w:tabs>
          <w:tab w:val="num" w:pos="1428"/>
        </w:tabs>
        <w:ind w:left="1428" w:hanging="360"/>
      </w:pPr>
    </w:lvl>
    <w:lvl w:ilvl="2" w:tplc="0C0A001B" w:tentative="1">
      <w:start w:val="1"/>
      <w:numFmt w:val="lowerRoman"/>
      <w:lvlText w:val="%3."/>
      <w:lvlJc w:val="right"/>
      <w:pPr>
        <w:tabs>
          <w:tab w:val="num" w:pos="2148"/>
        </w:tabs>
        <w:ind w:left="2148" w:hanging="180"/>
      </w:pPr>
    </w:lvl>
    <w:lvl w:ilvl="3" w:tplc="0C0A000F" w:tentative="1">
      <w:start w:val="1"/>
      <w:numFmt w:val="decimal"/>
      <w:lvlText w:val="%4."/>
      <w:lvlJc w:val="left"/>
      <w:pPr>
        <w:tabs>
          <w:tab w:val="num" w:pos="2868"/>
        </w:tabs>
        <w:ind w:left="2868" w:hanging="360"/>
      </w:pPr>
    </w:lvl>
    <w:lvl w:ilvl="4" w:tplc="0C0A0019" w:tentative="1">
      <w:start w:val="1"/>
      <w:numFmt w:val="lowerLetter"/>
      <w:lvlText w:val="%5."/>
      <w:lvlJc w:val="left"/>
      <w:pPr>
        <w:tabs>
          <w:tab w:val="num" w:pos="3588"/>
        </w:tabs>
        <w:ind w:left="3588" w:hanging="360"/>
      </w:pPr>
    </w:lvl>
    <w:lvl w:ilvl="5" w:tplc="0C0A001B" w:tentative="1">
      <w:start w:val="1"/>
      <w:numFmt w:val="lowerRoman"/>
      <w:lvlText w:val="%6."/>
      <w:lvlJc w:val="right"/>
      <w:pPr>
        <w:tabs>
          <w:tab w:val="num" w:pos="4308"/>
        </w:tabs>
        <w:ind w:left="4308" w:hanging="180"/>
      </w:pPr>
    </w:lvl>
    <w:lvl w:ilvl="6" w:tplc="0C0A000F" w:tentative="1">
      <w:start w:val="1"/>
      <w:numFmt w:val="decimal"/>
      <w:lvlText w:val="%7."/>
      <w:lvlJc w:val="left"/>
      <w:pPr>
        <w:tabs>
          <w:tab w:val="num" w:pos="5028"/>
        </w:tabs>
        <w:ind w:left="5028" w:hanging="360"/>
      </w:pPr>
    </w:lvl>
    <w:lvl w:ilvl="7" w:tplc="0C0A0019" w:tentative="1">
      <w:start w:val="1"/>
      <w:numFmt w:val="lowerLetter"/>
      <w:lvlText w:val="%8."/>
      <w:lvlJc w:val="left"/>
      <w:pPr>
        <w:tabs>
          <w:tab w:val="num" w:pos="5748"/>
        </w:tabs>
        <w:ind w:left="5748" w:hanging="360"/>
      </w:pPr>
    </w:lvl>
    <w:lvl w:ilvl="8" w:tplc="0C0A001B" w:tentative="1">
      <w:start w:val="1"/>
      <w:numFmt w:val="lowerRoman"/>
      <w:lvlText w:val="%9."/>
      <w:lvlJc w:val="right"/>
      <w:pPr>
        <w:tabs>
          <w:tab w:val="num" w:pos="6468"/>
        </w:tabs>
        <w:ind w:left="6468" w:hanging="180"/>
      </w:pPr>
    </w:lvl>
  </w:abstractNum>
  <w:abstractNum w:abstractNumId="10" w15:restartNumberingAfterBreak="0">
    <w:nsid w:val="2BC13733"/>
    <w:multiLevelType w:val="hybridMultilevel"/>
    <w:tmpl w:val="B2C25544"/>
    <w:lvl w:ilvl="0" w:tplc="F768FAB0">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18508CB"/>
    <w:multiLevelType w:val="multilevel"/>
    <w:tmpl w:val="CCCE9146"/>
    <w:lvl w:ilvl="0">
      <w:start w:val="1"/>
      <w:numFmt w:val="decimal"/>
      <w:lvlText w:val="%1."/>
      <w:lvlJc w:val="left"/>
      <w:pPr>
        <w:ind w:left="0" w:firstLine="0"/>
      </w:pPr>
      <w:rPr>
        <w:sz w:val="22"/>
        <w:szCs w:val="22"/>
      </w:rPr>
    </w:lvl>
    <w:lvl w:ilvl="1">
      <w:start w:val="1"/>
      <w:numFmt w:val="lowerLetter"/>
      <w:lvlText w:val="%2."/>
      <w:lvlJc w:val="left"/>
      <w:pPr>
        <w:ind w:left="1392" w:firstLine="0"/>
      </w:pPr>
    </w:lvl>
    <w:lvl w:ilvl="2">
      <w:start w:val="1"/>
      <w:numFmt w:val="lowerRoman"/>
      <w:lvlText w:val="%3."/>
      <w:lvlJc w:val="left"/>
      <w:pPr>
        <w:ind w:left="1392" w:firstLine="0"/>
      </w:pPr>
    </w:lvl>
    <w:lvl w:ilvl="3">
      <w:start w:val="1"/>
      <w:numFmt w:val="decimal"/>
      <w:lvlText w:val="%4."/>
      <w:lvlJc w:val="left"/>
      <w:pPr>
        <w:ind w:left="1392" w:firstLine="0"/>
      </w:pPr>
    </w:lvl>
    <w:lvl w:ilvl="4">
      <w:start w:val="1"/>
      <w:numFmt w:val="lowerLetter"/>
      <w:lvlText w:val="%5."/>
      <w:lvlJc w:val="left"/>
      <w:pPr>
        <w:ind w:left="1392" w:firstLine="0"/>
      </w:pPr>
    </w:lvl>
    <w:lvl w:ilvl="5">
      <w:start w:val="1"/>
      <w:numFmt w:val="lowerRoman"/>
      <w:lvlText w:val="%6."/>
      <w:lvlJc w:val="left"/>
      <w:pPr>
        <w:ind w:left="1392" w:firstLine="0"/>
      </w:pPr>
    </w:lvl>
    <w:lvl w:ilvl="6">
      <w:start w:val="1"/>
      <w:numFmt w:val="decimal"/>
      <w:lvlText w:val="%7."/>
      <w:lvlJc w:val="left"/>
      <w:pPr>
        <w:ind w:left="1392" w:firstLine="0"/>
      </w:pPr>
    </w:lvl>
    <w:lvl w:ilvl="7">
      <w:start w:val="1"/>
      <w:numFmt w:val="lowerLetter"/>
      <w:lvlText w:val="%8."/>
      <w:lvlJc w:val="left"/>
      <w:pPr>
        <w:ind w:left="1392" w:firstLine="0"/>
      </w:pPr>
    </w:lvl>
    <w:lvl w:ilvl="8">
      <w:start w:val="1"/>
      <w:numFmt w:val="lowerRoman"/>
      <w:lvlText w:val="%9."/>
      <w:lvlJc w:val="left"/>
      <w:pPr>
        <w:ind w:left="1392" w:firstLine="0"/>
      </w:pPr>
    </w:lvl>
  </w:abstractNum>
  <w:abstractNum w:abstractNumId="12" w15:restartNumberingAfterBreak="0">
    <w:nsid w:val="31E72E1E"/>
    <w:multiLevelType w:val="hybridMultilevel"/>
    <w:tmpl w:val="E51CE7FA"/>
    <w:lvl w:ilvl="0" w:tplc="F768FAB0">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37C598A"/>
    <w:multiLevelType w:val="hybridMultilevel"/>
    <w:tmpl w:val="B016DE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457476"/>
    <w:multiLevelType w:val="hybridMultilevel"/>
    <w:tmpl w:val="8B244A78"/>
    <w:lvl w:ilvl="0" w:tplc="F684ABFC">
      <w:start w:val="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D1209F6"/>
    <w:multiLevelType w:val="hybridMultilevel"/>
    <w:tmpl w:val="C520FABC"/>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4A4E5D88"/>
    <w:multiLevelType w:val="hybridMultilevel"/>
    <w:tmpl w:val="05B68440"/>
    <w:lvl w:ilvl="0" w:tplc="0C0A000F">
      <w:start w:val="1"/>
      <w:numFmt w:val="decimal"/>
      <w:lvlText w:val="%1."/>
      <w:lvlJc w:val="left"/>
      <w:pPr>
        <w:tabs>
          <w:tab w:val="num" w:pos="360"/>
        </w:tabs>
        <w:ind w:left="360" w:hanging="360"/>
      </w:pPr>
      <w:rPr>
        <w:rFonts w:hint="default"/>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4E1E0A30"/>
    <w:multiLevelType w:val="hybridMultilevel"/>
    <w:tmpl w:val="1B18AE1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53523011"/>
    <w:multiLevelType w:val="hybridMultilevel"/>
    <w:tmpl w:val="9530CF3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37036A5"/>
    <w:multiLevelType w:val="hybridMultilevel"/>
    <w:tmpl w:val="4E72C414"/>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53A89F6C"/>
    <w:multiLevelType w:val="multilevel"/>
    <w:tmpl w:val="53A89F6C"/>
    <w:name w:val="Lista numerada 1"/>
    <w:lvl w:ilvl="0">
      <w:start w:val="1"/>
      <w:numFmt w:val="decimal"/>
      <w:lvlText w:val="%1."/>
      <w:lvlJc w:val="left"/>
      <w:rPr>
        <w:b w:val="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 w15:restartNumberingAfterBreak="0">
    <w:nsid w:val="53A89F6D"/>
    <w:multiLevelType w:val="multilevel"/>
    <w:tmpl w:val="53A89F6D"/>
    <w:name w:val="Lista numerada 2"/>
    <w:lvl w:ilvl="0">
      <w:start w:val="1"/>
      <w:numFmt w:val="decimal"/>
      <w:lvlText w:val="%1."/>
      <w:lvlJc w:val="left"/>
      <w:rPr>
        <w:sz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2" w15:restartNumberingAfterBreak="0">
    <w:nsid w:val="5AA40A8A"/>
    <w:multiLevelType w:val="hybridMultilevel"/>
    <w:tmpl w:val="0378708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15:restartNumberingAfterBreak="0">
    <w:nsid w:val="5CC52AF4"/>
    <w:multiLevelType w:val="hybridMultilevel"/>
    <w:tmpl w:val="FB56B6C2"/>
    <w:lvl w:ilvl="0" w:tplc="040A000F">
      <w:start w:val="1"/>
      <w:numFmt w:val="decimal"/>
      <w:lvlText w:val="%1."/>
      <w:lvlJc w:val="left"/>
      <w:pPr>
        <w:ind w:left="1919" w:hanging="360"/>
      </w:pPr>
    </w:lvl>
    <w:lvl w:ilvl="1" w:tplc="040A0019" w:tentative="1">
      <w:start w:val="1"/>
      <w:numFmt w:val="lowerLetter"/>
      <w:lvlText w:val="%2."/>
      <w:lvlJc w:val="left"/>
      <w:pPr>
        <w:ind w:left="2639" w:hanging="360"/>
      </w:pPr>
    </w:lvl>
    <w:lvl w:ilvl="2" w:tplc="040A001B" w:tentative="1">
      <w:start w:val="1"/>
      <w:numFmt w:val="lowerRoman"/>
      <w:lvlText w:val="%3."/>
      <w:lvlJc w:val="right"/>
      <w:pPr>
        <w:ind w:left="3359" w:hanging="180"/>
      </w:pPr>
    </w:lvl>
    <w:lvl w:ilvl="3" w:tplc="040A000F" w:tentative="1">
      <w:start w:val="1"/>
      <w:numFmt w:val="decimal"/>
      <w:lvlText w:val="%4."/>
      <w:lvlJc w:val="left"/>
      <w:pPr>
        <w:ind w:left="4079" w:hanging="360"/>
      </w:pPr>
    </w:lvl>
    <w:lvl w:ilvl="4" w:tplc="040A0019" w:tentative="1">
      <w:start w:val="1"/>
      <w:numFmt w:val="lowerLetter"/>
      <w:lvlText w:val="%5."/>
      <w:lvlJc w:val="left"/>
      <w:pPr>
        <w:ind w:left="4799" w:hanging="360"/>
      </w:pPr>
    </w:lvl>
    <w:lvl w:ilvl="5" w:tplc="040A001B" w:tentative="1">
      <w:start w:val="1"/>
      <w:numFmt w:val="lowerRoman"/>
      <w:lvlText w:val="%6."/>
      <w:lvlJc w:val="right"/>
      <w:pPr>
        <w:ind w:left="5519" w:hanging="180"/>
      </w:pPr>
    </w:lvl>
    <w:lvl w:ilvl="6" w:tplc="040A000F" w:tentative="1">
      <w:start w:val="1"/>
      <w:numFmt w:val="decimal"/>
      <w:lvlText w:val="%7."/>
      <w:lvlJc w:val="left"/>
      <w:pPr>
        <w:ind w:left="6239" w:hanging="360"/>
      </w:pPr>
    </w:lvl>
    <w:lvl w:ilvl="7" w:tplc="040A0019" w:tentative="1">
      <w:start w:val="1"/>
      <w:numFmt w:val="lowerLetter"/>
      <w:lvlText w:val="%8."/>
      <w:lvlJc w:val="left"/>
      <w:pPr>
        <w:ind w:left="6959" w:hanging="360"/>
      </w:pPr>
    </w:lvl>
    <w:lvl w:ilvl="8" w:tplc="040A001B" w:tentative="1">
      <w:start w:val="1"/>
      <w:numFmt w:val="lowerRoman"/>
      <w:lvlText w:val="%9."/>
      <w:lvlJc w:val="right"/>
      <w:pPr>
        <w:ind w:left="7679" w:hanging="180"/>
      </w:pPr>
    </w:lvl>
  </w:abstractNum>
  <w:abstractNum w:abstractNumId="24" w15:restartNumberingAfterBreak="0">
    <w:nsid w:val="5D0841E3"/>
    <w:multiLevelType w:val="hybridMultilevel"/>
    <w:tmpl w:val="371EDC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61D321CE"/>
    <w:multiLevelType w:val="hybridMultilevel"/>
    <w:tmpl w:val="463607C0"/>
    <w:lvl w:ilvl="0" w:tplc="F768FAB0">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6CE13C8D"/>
    <w:multiLevelType w:val="hybridMultilevel"/>
    <w:tmpl w:val="5470E69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09E1C13"/>
    <w:multiLevelType w:val="hybridMultilevel"/>
    <w:tmpl w:val="698A6F86"/>
    <w:lvl w:ilvl="0" w:tplc="0C0A000F">
      <w:start w:val="1"/>
      <w:numFmt w:val="decimal"/>
      <w:lvlText w:val="%1."/>
      <w:lvlJc w:val="left"/>
      <w:pPr>
        <w:tabs>
          <w:tab w:val="num" w:pos="360"/>
        </w:tabs>
        <w:ind w:left="360" w:hanging="360"/>
      </w:pPr>
    </w:lvl>
    <w:lvl w:ilvl="1" w:tplc="0C0A0001">
      <w:start w:val="1"/>
      <w:numFmt w:val="bullet"/>
      <w:lvlText w:val=""/>
      <w:lvlJc w:val="left"/>
      <w:pPr>
        <w:tabs>
          <w:tab w:val="num" w:pos="360"/>
        </w:tabs>
        <w:ind w:left="360" w:hanging="360"/>
      </w:pPr>
      <w:rPr>
        <w:rFonts w:ascii="Symbol" w:hAnsi="Symbol" w:hint="default"/>
      </w:rPr>
    </w:lvl>
    <w:lvl w:ilvl="2" w:tplc="0C0A0001">
      <w:start w:val="1"/>
      <w:numFmt w:val="bullet"/>
      <w:lvlText w:val=""/>
      <w:lvlJc w:val="left"/>
      <w:pPr>
        <w:tabs>
          <w:tab w:val="num" w:pos="1980"/>
        </w:tabs>
        <w:ind w:left="1980" w:hanging="360"/>
      </w:pPr>
      <w:rPr>
        <w:rFonts w:ascii="Symbol" w:hAnsi="Symbol"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15:restartNumberingAfterBreak="0">
    <w:nsid w:val="72F02F04"/>
    <w:multiLevelType w:val="hybridMultilevel"/>
    <w:tmpl w:val="C4DE09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15:restartNumberingAfterBreak="0">
    <w:nsid w:val="76957D09"/>
    <w:multiLevelType w:val="hybridMultilevel"/>
    <w:tmpl w:val="0F9C32AC"/>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794C1966"/>
    <w:multiLevelType w:val="hybridMultilevel"/>
    <w:tmpl w:val="336C1596"/>
    <w:lvl w:ilvl="0" w:tplc="0C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15:restartNumberingAfterBreak="0">
    <w:nsid w:val="7B6C2126"/>
    <w:multiLevelType w:val="hybridMultilevel"/>
    <w:tmpl w:val="E90AC70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7B6F1D6E"/>
    <w:multiLevelType w:val="hybridMultilevel"/>
    <w:tmpl w:val="1F0C8806"/>
    <w:lvl w:ilvl="0" w:tplc="ECBC7C04">
      <w:start w:val="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F2511BB"/>
    <w:multiLevelType w:val="hybridMultilevel"/>
    <w:tmpl w:val="EB5A8E2A"/>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720"/>
        </w:tabs>
        <w:ind w:left="720" w:hanging="360"/>
      </w:pPr>
      <w:rPr>
        <w:rFonts w:ascii="Symbol" w:hAnsi="Symbol" w:hint="default"/>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F757F3B"/>
    <w:multiLevelType w:val="hybridMultilevel"/>
    <w:tmpl w:val="99340C4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0"/>
  </w:num>
  <w:num w:numId="2">
    <w:abstractNumId w:val="21"/>
  </w:num>
  <w:num w:numId="3">
    <w:abstractNumId w:val="9"/>
  </w:num>
  <w:num w:numId="4">
    <w:abstractNumId w:val="26"/>
  </w:num>
  <w:num w:numId="5">
    <w:abstractNumId w:val="18"/>
  </w:num>
  <w:num w:numId="6">
    <w:abstractNumId w:val="13"/>
  </w:num>
  <w:num w:numId="7">
    <w:abstractNumId w:val="16"/>
  </w:num>
  <w:num w:numId="8">
    <w:abstractNumId w:val="7"/>
  </w:num>
  <w:num w:numId="9">
    <w:abstractNumId w:val="5"/>
  </w:num>
  <w:num w:numId="10">
    <w:abstractNumId w:val="2"/>
  </w:num>
  <w:num w:numId="11">
    <w:abstractNumId w:val="15"/>
  </w:num>
  <w:num w:numId="12">
    <w:abstractNumId w:val="3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3"/>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7"/>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6"/>
  </w:num>
  <w:num w:numId="24">
    <w:abstractNumId w:val="33"/>
  </w:num>
  <w:num w:numId="25">
    <w:abstractNumId w:val="14"/>
  </w:num>
  <w:num w:numId="26">
    <w:abstractNumId w:val="32"/>
  </w:num>
  <w:num w:numId="27">
    <w:abstractNumId w:val="29"/>
  </w:num>
  <w:num w:numId="28">
    <w:abstractNumId w:val="25"/>
  </w:num>
  <w:num w:numId="29">
    <w:abstractNumId w:val="10"/>
  </w:num>
  <w:num w:numId="30">
    <w:abstractNumId w:val="12"/>
  </w:num>
  <w:num w:numId="31">
    <w:abstractNumId w:val="17"/>
  </w:num>
  <w:num w:numId="32">
    <w:abstractNumId w:val="34"/>
  </w:num>
  <w:num w:numId="33">
    <w:abstractNumId w:val="19"/>
  </w:num>
  <w:num w:numId="34">
    <w:abstractNumId w:val="24"/>
  </w:num>
  <w:num w:numId="35">
    <w:abstractNumId w:val="8"/>
  </w:num>
  <w:num w:numId="36">
    <w:abstractNumId w:val="0"/>
  </w:num>
  <w:num w:numId="37">
    <w:abstractNumId w:val="23"/>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gutterAtTop/>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fillcolor="white">
      <v:fill color="white" color2="black" angle="90"/>
      <v:stroke weight="1pt"/>
      <v:textbox inset="2.8pt,2.8pt,2.8pt,2.8pt"/>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7002CC"/>
    <w:rsid w:val="00001757"/>
    <w:rsid w:val="00004095"/>
    <w:rsid w:val="0000671C"/>
    <w:rsid w:val="000138B9"/>
    <w:rsid w:val="00015AE7"/>
    <w:rsid w:val="00043D11"/>
    <w:rsid w:val="000474F7"/>
    <w:rsid w:val="00047825"/>
    <w:rsid w:val="00053B62"/>
    <w:rsid w:val="000555FC"/>
    <w:rsid w:val="00060EF1"/>
    <w:rsid w:val="000743D0"/>
    <w:rsid w:val="000907FB"/>
    <w:rsid w:val="00092146"/>
    <w:rsid w:val="000A1547"/>
    <w:rsid w:val="000A4687"/>
    <w:rsid w:val="000C0BFB"/>
    <w:rsid w:val="000C6AA0"/>
    <w:rsid w:val="000D1F99"/>
    <w:rsid w:val="000E2249"/>
    <w:rsid w:val="000F08FA"/>
    <w:rsid w:val="000F2213"/>
    <w:rsid w:val="000F31BF"/>
    <w:rsid w:val="000F4EB3"/>
    <w:rsid w:val="000F757E"/>
    <w:rsid w:val="001078E2"/>
    <w:rsid w:val="00121E0D"/>
    <w:rsid w:val="00132C3B"/>
    <w:rsid w:val="00133F7A"/>
    <w:rsid w:val="00134855"/>
    <w:rsid w:val="001435C8"/>
    <w:rsid w:val="001451E0"/>
    <w:rsid w:val="00152079"/>
    <w:rsid w:val="00167E22"/>
    <w:rsid w:val="001758FD"/>
    <w:rsid w:val="00181FC3"/>
    <w:rsid w:val="001907B6"/>
    <w:rsid w:val="001A0431"/>
    <w:rsid w:val="001A3825"/>
    <w:rsid w:val="001A56AB"/>
    <w:rsid w:val="001C0523"/>
    <w:rsid w:val="001C2283"/>
    <w:rsid w:val="001D76C6"/>
    <w:rsid w:val="001E074F"/>
    <w:rsid w:val="001E28D1"/>
    <w:rsid w:val="001E2E83"/>
    <w:rsid w:val="001E5C0D"/>
    <w:rsid w:val="001F085C"/>
    <w:rsid w:val="001F39DD"/>
    <w:rsid w:val="0020147E"/>
    <w:rsid w:val="0020261B"/>
    <w:rsid w:val="002031CE"/>
    <w:rsid w:val="00225A04"/>
    <w:rsid w:val="0023009A"/>
    <w:rsid w:val="00235973"/>
    <w:rsid w:val="00236DA1"/>
    <w:rsid w:val="00263D18"/>
    <w:rsid w:val="00270291"/>
    <w:rsid w:val="0027358D"/>
    <w:rsid w:val="00283219"/>
    <w:rsid w:val="002857D1"/>
    <w:rsid w:val="002B0841"/>
    <w:rsid w:val="002B5E94"/>
    <w:rsid w:val="002D5BE1"/>
    <w:rsid w:val="002E1590"/>
    <w:rsid w:val="002E2BFC"/>
    <w:rsid w:val="002E4A97"/>
    <w:rsid w:val="002E5CA7"/>
    <w:rsid w:val="002F1DB0"/>
    <w:rsid w:val="002F7DB7"/>
    <w:rsid w:val="00301065"/>
    <w:rsid w:val="00326462"/>
    <w:rsid w:val="0033592F"/>
    <w:rsid w:val="0033657A"/>
    <w:rsid w:val="00357648"/>
    <w:rsid w:val="00375E25"/>
    <w:rsid w:val="00386631"/>
    <w:rsid w:val="0039010D"/>
    <w:rsid w:val="003A027C"/>
    <w:rsid w:val="003A170A"/>
    <w:rsid w:val="003A4372"/>
    <w:rsid w:val="003A66FC"/>
    <w:rsid w:val="003B00F1"/>
    <w:rsid w:val="003B69CB"/>
    <w:rsid w:val="003C0896"/>
    <w:rsid w:val="003C47BC"/>
    <w:rsid w:val="003C6E2F"/>
    <w:rsid w:val="003D374C"/>
    <w:rsid w:val="003E68B1"/>
    <w:rsid w:val="00400347"/>
    <w:rsid w:val="00411172"/>
    <w:rsid w:val="00411502"/>
    <w:rsid w:val="00420ACB"/>
    <w:rsid w:val="00424DFD"/>
    <w:rsid w:val="004302E8"/>
    <w:rsid w:val="00437784"/>
    <w:rsid w:val="00461C06"/>
    <w:rsid w:val="0046358D"/>
    <w:rsid w:val="00475C3B"/>
    <w:rsid w:val="004841B2"/>
    <w:rsid w:val="004862E0"/>
    <w:rsid w:val="00493F8F"/>
    <w:rsid w:val="00495D88"/>
    <w:rsid w:val="004B4FE9"/>
    <w:rsid w:val="004B5B4C"/>
    <w:rsid w:val="004D5AB3"/>
    <w:rsid w:val="004D6619"/>
    <w:rsid w:val="00500C4B"/>
    <w:rsid w:val="00500F87"/>
    <w:rsid w:val="005107F4"/>
    <w:rsid w:val="00511EC9"/>
    <w:rsid w:val="005158F1"/>
    <w:rsid w:val="00517603"/>
    <w:rsid w:val="00521D7D"/>
    <w:rsid w:val="005266DB"/>
    <w:rsid w:val="005339D8"/>
    <w:rsid w:val="00537A4F"/>
    <w:rsid w:val="00550C84"/>
    <w:rsid w:val="00556220"/>
    <w:rsid w:val="00556C28"/>
    <w:rsid w:val="005626A0"/>
    <w:rsid w:val="005631FC"/>
    <w:rsid w:val="00572A6E"/>
    <w:rsid w:val="005D356E"/>
    <w:rsid w:val="005F08D4"/>
    <w:rsid w:val="005F1923"/>
    <w:rsid w:val="00607850"/>
    <w:rsid w:val="00617CDE"/>
    <w:rsid w:val="00620CD1"/>
    <w:rsid w:val="006308CA"/>
    <w:rsid w:val="006348EA"/>
    <w:rsid w:val="006356AE"/>
    <w:rsid w:val="00645A73"/>
    <w:rsid w:val="00656685"/>
    <w:rsid w:val="006576A5"/>
    <w:rsid w:val="006638B4"/>
    <w:rsid w:val="00667BF3"/>
    <w:rsid w:val="00680921"/>
    <w:rsid w:val="00684FF0"/>
    <w:rsid w:val="006B44A3"/>
    <w:rsid w:val="006C015A"/>
    <w:rsid w:val="006C1450"/>
    <w:rsid w:val="006D3F6F"/>
    <w:rsid w:val="006E626D"/>
    <w:rsid w:val="006F0DE9"/>
    <w:rsid w:val="006F2101"/>
    <w:rsid w:val="007002CC"/>
    <w:rsid w:val="00705779"/>
    <w:rsid w:val="0070771A"/>
    <w:rsid w:val="00711CD1"/>
    <w:rsid w:val="00727341"/>
    <w:rsid w:val="0074198A"/>
    <w:rsid w:val="00745439"/>
    <w:rsid w:val="00753038"/>
    <w:rsid w:val="00790C73"/>
    <w:rsid w:val="0079617F"/>
    <w:rsid w:val="007B0C0F"/>
    <w:rsid w:val="007B58B5"/>
    <w:rsid w:val="007B6116"/>
    <w:rsid w:val="007C68C0"/>
    <w:rsid w:val="007D0E37"/>
    <w:rsid w:val="007D3B2D"/>
    <w:rsid w:val="007D7002"/>
    <w:rsid w:val="007E08A4"/>
    <w:rsid w:val="007F0CE1"/>
    <w:rsid w:val="007F3393"/>
    <w:rsid w:val="00802E03"/>
    <w:rsid w:val="00803811"/>
    <w:rsid w:val="00804D86"/>
    <w:rsid w:val="00806AEE"/>
    <w:rsid w:val="00813EC2"/>
    <w:rsid w:val="008203B5"/>
    <w:rsid w:val="008217CF"/>
    <w:rsid w:val="00840808"/>
    <w:rsid w:val="00851B04"/>
    <w:rsid w:val="00870BE2"/>
    <w:rsid w:val="008727FF"/>
    <w:rsid w:val="00872D8C"/>
    <w:rsid w:val="008751CB"/>
    <w:rsid w:val="0088002A"/>
    <w:rsid w:val="008946F1"/>
    <w:rsid w:val="00896137"/>
    <w:rsid w:val="008A2EE3"/>
    <w:rsid w:val="008B6A69"/>
    <w:rsid w:val="008C7A52"/>
    <w:rsid w:val="008E46D4"/>
    <w:rsid w:val="009013CC"/>
    <w:rsid w:val="00905A75"/>
    <w:rsid w:val="00911619"/>
    <w:rsid w:val="009226CD"/>
    <w:rsid w:val="00934053"/>
    <w:rsid w:val="009356F0"/>
    <w:rsid w:val="009358CB"/>
    <w:rsid w:val="009358DC"/>
    <w:rsid w:val="00942483"/>
    <w:rsid w:val="00945F88"/>
    <w:rsid w:val="00946F55"/>
    <w:rsid w:val="00954F5E"/>
    <w:rsid w:val="00957B98"/>
    <w:rsid w:val="0096450B"/>
    <w:rsid w:val="0096457F"/>
    <w:rsid w:val="009845C9"/>
    <w:rsid w:val="009853CF"/>
    <w:rsid w:val="009B2683"/>
    <w:rsid w:val="009B5423"/>
    <w:rsid w:val="009D5673"/>
    <w:rsid w:val="009D5B58"/>
    <w:rsid w:val="009D6089"/>
    <w:rsid w:val="009F1B32"/>
    <w:rsid w:val="009F2D1F"/>
    <w:rsid w:val="00A00814"/>
    <w:rsid w:val="00A06816"/>
    <w:rsid w:val="00A176D6"/>
    <w:rsid w:val="00A26112"/>
    <w:rsid w:val="00A26376"/>
    <w:rsid w:val="00A343EC"/>
    <w:rsid w:val="00A66DD6"/>
    <w:rsid w:val="00A9293F"/>
    <w:rsid w:val="00A951B9"/>
    <w:rsid w:val="00AA2D82"/>
    <w:rsid w:val="00AB459F"/>
    <w:rsid w:val="00AC50F9"/>
    <w:rsid w:val="00AD08D7"/>
    <w:rsid w:val="00AE18F2"/>
    <w:rsid w:val="00AE3563"/>
    <w:rsid w:val="00AE3CCC"/>
    <w:rsid w:val="00AE41E7"/>
    <w:rsid w:val="00AF34CC"/>
    <w:rsid w:val="00AF7718"/>
    <w:rsid w:val="00B0034C"/>
    <w:rsid w:val="00B1202A"/>
    <w:rsid w:val="00B16576"/>
    <w:rsid w:val="00B205BF"/>
    <w:rsid w:val="00B209C9"/>
    <w:rsid w:val="00B22EDB"/>
    <w:rsid w:val="00B24198"/>
    <w:rsid w:val="00B63E31"/>
    <w:rsid w:val="00B64526"/>
    <w:rsid w:val="00B749D0"/>
    <w:rsid w:val="00B77BE7"/>
    <w:rsid w:val="00B901D5"/>
    <w:rsid w:val="00BB0CB5"/>
    <w:rsid w:val="00BC66B9"/>
    <w:rsid w:val="00BD36DA"/>
    <w:rsid w:val="00BE10AB"/>
    <w:rsid w:val="00C11021"/>
    <w:rsid w:val="00C273C1"/>
    <w:rsid w:val="00C30C95"/>
    <w:rsid w:val="00C32EBC"/>
    <w:rsid w:val="00C60A75"/>
    <w:rsid w:val="00C6586F"/>
    <w:rsid w:val="00C859FD"/>
    <w:rsid w:val="00C86BE5"/>
    <w:rsid w:val="00C9569A"/>
    <w:rsid w:val="00CA08A9"/>
    <w:rsid w:val="00CA15F3"/>
    <w:rsid w:val="00CA162F"/>
    <w:rsid w:val="00CA6E23"/>
    <w:rsid w:val="00CB2319"/>
    <w:rsid w:val="00CB2CA1"/>
    <w:rsid w:val="00CC4913"/>
    <w:rsid w:val="00CD2D00"/>
    <w:rsid w:val="00CD35D7"/>
    <w:rsid w:val="00CF50E3"/>
    <w:rsid w:val="00D17A6C"/>
    <w:rsid w:val="00D24D04"/>
    <w:rsid w:val="00D24D71"/>
    <w:rsid w:val="00D3407C"/>
    <w:rsid w:val="00D4252F"/>
    <w:rsid w:val="00D51A16"/>
    <w:rsid w:val="00D70A45"/>
    <w:rsid w:val="00D87427"/>
    <w:rsid w:val="00D91735"/>
    <w:rsid w:val="00DA293B"/>
    <w:rsid w:val="00DA31E9"/>
    <w:rsid w:val="00DB40DF"/>
    <w:rsid w:val="00DB4B10"/>
    <w:rsid w:val="00DC5E22"/>
    <w:rsid w:val="00DC7543"/>
    <w:rsid w:val="00DD3492"/>
    <w:rsid w:val="00DE2F4F"/>
    <w:rsid w:val="00DE3737"/>
    <w:rsid w:val="00DF38F8"/>
    <w:rsid w:val="00E00C24"/>
    <w:rsid w:val="00E02883"/>
    <w:rsid w:val="00E055CE"/>
    <w:rsid w:val="00E11844"/>
    <w:rsid w:val="00E12AB3"/>
    <w:rsid w:val="00E2068C"/>
    <w:rsid w:val="00E21BE2"/>
    <w:rsid w:val="00E3067F"/>
    <w:rsid w:val="00E314FF"/>
    <w:rsid w:val="00E33A1F"/>
    <w:rsid w:val="00E366FD"/>
    <w:rsid w:val="00E41E04"/>
    <w:rsid w:val="00E424ED"/>
    <w:rsid w:val="00E45134"/>
    <w:rsid w:val="00E452C0"/>
    <w:rsid w:val="00E4537D"/>
    <w:rsid w:val="00E51159"/>
    <w:rsid w:val="00E54224"/>
    <w:rsid w:val="00E55FEB"/>
    <w:rsid w:val="00E7007E"/>
    <w:rsid w:val="00E83683"/>
    <w:rsid w:val="00E83A97"/>
    <w:rsid w:val="00E86F3D"/>
    <w:rsid w:val="00EB61AC"/>
    <w:rsid w:val="00EC3BE3"/>
    <w:rsid w:val="00ED09B2"/>
    <w:rsid w:val="00EF5FC0"/>
    <w:rsid w:val="00EF7714"/>
    <w:rsid w:val="00F007ED"/>
    <w:rsid w:val="00F02C08"/>
    <w:rsid w:val="00F06293"/>
    <w:rsid w:val="00F06BF3"/>
    <w:rsid w:val="00F0703C"/>
    <w:rsid w:val="00F27014"/>
    <w:rsid w:val="00F2787D"/>
    <w:rsid w:val="00F36F3E"/>
    <w:rsid w:val="00F40D01"/>
    <w:rsid w:val="00F42E78"/>
    <w:rsid w:val="00F44894"/>
    <w:rsid w:val="00F46E45"/>
    <w:rsid w:val="00F557AE"/>
    <w:rsid w:val="00F55D6D"/>
    <w:rsid w:val="00F636A5"/>
    <w:rsid w:val="00F67894"/>
    <w:rsid w:val="00F74517"/>
    <w:rsid w:val="00F817D2"/>
    <w:rsid w:val="00FA1BA3"/>
    <w:rsid w:val="00FA1D1E"/>
    <w:rsid w:val="00FA66F8"/>
    <w:rsid w:val="00FB1CA6"/>
    <w:rsid w:val="00FB4251"/>
    <w:rsid w:val="00FB640D"/>
    <w:rsid w:val="00FD0841"/>
    <w:rsid w:val="00FD24C0"/>
    <w:rsid w:val="00FF02E9"/>
    <w:rsid w:val="00FF06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color2="black" angle="90"/>
      <v:stroke weight="1pt"/>
      <v:textbox inset="2.8pt,2.8pt,2.8pt,2.8pt"/>
    </o:shapedefaults>
    <o:shapelayout v:ext="edit">
      <o:idmap v:ext="edit" data="1"/>
    </o:shapelayout>
  </w:shapeDefaults>
  <w:doNotEmbedSmartTags/>
  <w:decimalSymbol w:val=","/>
  <w:listSeparator w:val=";"/>
  <w14:docId w14:val="35816389"/>
  <w15:docId w15:val="{436285CC-6F5E-4A0C-B76C-DC998398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079"/>
    <w:pPr>
      <w:spacing w:after="200" w:line="276" w:lineRule="auto"/>
    </w:pPr>
    <w:rPr>
      <w:rFonts w:ascii="Calibri" w:eastAsia="Calibri" w:hAnsi="Calibri" w:cs="Calibri"/>
      <w:color w:val="000000"/>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2079"/>
    <w:pPr>
      <w:ind w:left="720"/>
      <w:contextualSpacing/>
    </w:pPr>
  </w:style>
  <w:style w:type="paragraph" w:styleId="Textodeglobo">
    <w:name w:val="Balloon Text"/>
    <w:basedOn w:val="Normal"/>
    <w:rsid w:val="00152079"/>
    <w:pPr>
      <w:spacing w:after="0" w:line="240" w:lineRule="auto"/>
    </w:pPr>
    <w:rPr>
      <w:rFonts w:ascii="Tahoma" w:hAnsi="Tahoma" w:cs="Tahoma"/>
      <w:sz w:val="16"/>
      <w:szCs w:val="16"/>
    </w:rPr>
  </w:style>
  <w:style w:type="character" w:customStyle="1" w:styleId="TextodegloboCar">
    <w:name w:val="Texto de globo Car"/>
    <w:basedOn w:val="Fuentedeprrafopredeter"/>
    <w:rsid w:val="00152079"/>
    <w:rPr>
      <w:rFonts w:ascii="Tahoma" w:hAnsi="Tahoma" w:cs="Tahoma"/>
      <w:sz w:val="16"/>
      <w:szCs w:val="16"/>
    </w:rPr>
  </w:style>
  <w:style w:type="paragraph" w:styleId="NormalWeb">
    <w:name w:val="Normal (Web)"/>
    <w:basedOn w:val="Normal"/>
    <w:rsid w:val="002F7DB7"/>
    <w:pPr>
      <w:spacing w:before="100" w:beforeAutospacing="1" w:after="119" w:line="240" w:lineRule="auto"/>
    </w:pPr>
    <w:rPr>
      <w:rFonts w:ascii="Times New Roman" w:eastAsia="Times New Roman" w:hAnsi="Times New Roman" w:cs="Times New Roman"/>
      <w:color w:val="auto"/>
      <w:sz w:val="24"/>
      <w:szCs w:val="24"/>
      <w:lang w:val="es-ES"/>
    </w:rPr>
  </w:style>
  <w:style w:type="table" w:styleId="Tablaconcuadrcula">
    <w:name w:val="Table Grid"/>
    <w:basedOn w:val="Tablanormal"/>
    <w:uiPriority w:val="59"/>
    <w:rsid w:val="007B0C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753038"/>
    <w:pPr>
      <w:tabs>
        <w:tab w:val="center" w:pos="4252"/>
        <w:tab w:val="right" w:pos="8504"/>
      </w:tabs>
    </w:pPr>
  </w:style>
  <w:style w:type="character" w:customStyle="1" w:styleId="EncabezadoCar">
    <w:name w:val="Encabezado Car"/>
    <w:basedOn w:val="Fuentedeprrafopredeter"/>
    <w:link w:val="Encabezado"/>
    <w:uiPriority w:val="99"/>
    <w:rsid w:val="00753038"/>
    <w:rPr>
      <w:rFonts w:ascii="Calibri" w:eastAsia="Calibri" w:hAnsi="Calibri" w:cs="Calibri"/>
      <w:color w:val="000000"/>
      <w:sz w:val="22"/>
      <w:szCs w:val="22"/>
      <w:lang w:val="es-ES_tradnl"/>
    </w:rPr>
  </w:style>
  <w:style w:type="paragraph" w:styleId="Piedepgina">
    <w:name w:val="footer"/>
    <w:basedOn w:val="Normal"/>
    <w:link w:val="PiedepginaCar"/>
    <w:uiPriority w:val="99"/>
    <w:semiHidden/>
    <w:unhideWhenUsed/>
    <w:rsid w:val="00753038"/>
    <w:pPr>
      <w:tabs>
        <w:tab w:val="center" w:pos="4252"/>
        <w:tab w:val="right" w:pos="8504"/>
      </w:tabs>
    </w:pPr>
  </w:style>
  <w:style w:type="character" w:customStyle="1" w:styleId="PiedepginaCar">
    <w:name w:val="Pie de página Car"/>
    <w:basedOn w:val="Fuentedeprrafopredeter"/>
    <w:link w:val="Piedepgina"/>
    <w:uiPriority w:val="99"/>
    <w:semiHidden/>
    <w:rsid w:val="00753038"/>
    <w:rPr>
      <w:rFonts w:ascii="Calibri" w:eastAsia="Calibri" w:hAnsi="Calibri" w:cs="Calibri"/>
      <w:color w:val="000000"/>
      <w:sz w:val="22"/>
      <w:szCs w:val="22"/>
      <w:lang w:val="es-ES_tradnl"/>
    </w:rPr>
  </w:style>
  <w:style w:type="table" w:customStyle="1" w:styleId="Tablaconcuadrcula1">
    <w:name w:val="Tabla con cuadrícula1"/>
    <w:basedOn w:val="Tablanormal"/>
    <w:next w:val="Tablaconcuadrcula"/>
    <w:uiPriority w:val="39"/>
    <w:rsid w:val="008B6A69"/>
    <w:rPr>
      <w:rFonts w:ascii="Calibri" w:eastAsia="Calibri" w:hAnsi="Calibri"/>
      <w:sz w:val="22"/>
      <w:szCs w:val="22"/>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8B6A69"/>
    <w:rPr>
      <w:rFonts w:ascii="Calibri" w:eastAsia="Calibri" w:hAnsi="Calibri"/>
      <w:sz w:val="22"/>
      <w:szCs w:val="22"/>
      <w:lang w:val="es-ES_tradnl"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851B04"/>
    <w:rPr>
      <w:rFonts w:ascii="Calibri" w:hAnsi="Calibri"/>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387944">
      <w:bodyDiv w:val="1"/>
      <w:marLeft w:val="0"/>
      <w:marRight w:val="0"/>
      <w:marTop w:val="0"/>
      <w:marBottom w:val="0"/>
      <w:divBdr>
        <w:top w:val="none" w:sz="0" w:space="0" w:color="auto"/>
        <w:left w:val="none" w:sz="0" w:space="0" w:color="auto"/>
        <w:bottom w:val="none" w:sz="0" w:space="0" w:color="auto"/>
        <w:right w:val="none" w:sz="0" w:space="0" w:color="auto"/>
      </w:divBdr>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1652252349">
      <w:bodyDiv w:val="1"/>
      <w:marLeft w:val="0"/>
      <w:marRight w:val="0"/>
      <w:marTop w:val="0"/>
      <w:marBottom w:val="0"/>
      <w:divBdr>
        <w:top w:val="none" w:sz="0" w:space="0" w:color="auto"/>
        <w:left w:val="none" w:sz="0" w:space="0" w:color="auto"/>
        <w:bottom w:val="none" w:sz="0" w:space="0" w:color="auto"/>
        <w:right w:val="none" w:sz="0" w:space="0" w:color="auto"/>
      </w:divBdr>
    </w:div>
    <w:div w:id="190193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9</Pages>
  <Words>3029</Words>
  <Characters>16664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Informatica6</dc:creator>
  <cp:lastModifiedBy>CEPR-LOSALCORNOCALES</cp:lastModifiedBy>
  <cp:revision>19</cp:revision>
  <cp:lastPrinted>2019-12-16T11:29:00Z</cp:lastPrinted>
  <dcterms:created xsi:type="dcterms:W3CDTF">2019-05-07T08:06:00Z</dcterms:created>
  <dcterms:modified xsi:type="dcterms:W3CDTF">2019-12-16T11:29:00Z</dcterms:modified>
</cp:coreProperties>
</file>