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BC" w:rsidRDefault="007765BC" w:rsidP="00B664B5">
      <w:pPr>
        <w:keepNext/>
        <w:shd w:val="clear" w:color="auto" w:fill="F3F9FF"/>
        <w:spacing w:after="0" w:line="240" w:lineRule="auto"/>
        <w:jc w:val="center"/>
        <w:rPr>
          <w:rFonts w:ascii="Times New Roman" w:hAnsi="Times New Roman"/>
          <w:color w:val="0066CC"/>
          <w:sz w:val="32"/>
          <w:szCs w:val="32"/>
          <w:lang w:eastAsia="es-ES"/>
        </w:rPr>
      </w:pPr>
      <w:r>
        <w:rPr>
          <w:rFonts w:ascii="Times New Roman" w:hAnsi="Times New Roman"/>
          <w:color w:val="0066CC"/>
          <w:sz w:val="32"/>
          <w:szCs w:val="32"/>
          <w:lang w:eastAsia="es-ES"/>
        </w:rPr>
        <w:t>Resultados que se pretenden alcanzar</w:t>
      </w:r>
    </w:p>
    <w:p w:rsidR="007765BC" w:rsidRDefault="007765BC" w:rsidP="006058CC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Principales objetivos a alcanzar, teniendo en cuenta la situación de partida.</w:t>
      </w:r>
    </w:p>
    <w:tbl>
      <w:tblPr>
        <w:tblStyle w:val="Listamedia2-nfasis5"/>
        <w:tblW w:w="0" w:type="auto"/>
        <w:tblInd w:w="108" w:type="dxa"/>
        <w:tblLook w:val="00A0"/>
      </w:tblPr>
      <w:tblGrid>
        <w:gridCol w:w="13926"/>
      </w:tblGrid>
      <w:tr w:rsidR="007765BC" w:rsidTr="00B664B5">
        <w:trPr>
          <w:cnfStyle w:val="100000000000"/>
        </w:trPr>
        <w:tc>
          <w:tcPr>
            <w:cnfStyle w:val="001000000100"/>
            <w:tcW w:w="13926" w:type="dxa"/>
          </w:tcPr>
          <w:p w:rsidR="007765BC" w:rsidRPr="005D0011" w:rsidRDefault="007765BC" w:rsidP="00D07AED">
            <w:pPr>
              <w:rPr>
                <w:rFonts w:ascii="Times New Roman" w:hAnsi="Times New Roman"/>
                <w:b/>
                <w:i/>
                <w:lang w:eastAsia="es-ES"/>
              </w:rPr>
            </w:pPr>
          </w:p>
          <w:p w:rsidR="0076051F" w:rsidRDefault="0076051F" w:rsidP="00210CEB">
            <w:pPr>
              <w:pStyle w:val="Prrafodelista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Consolidar los aprendizajes basados en el método ABN.</w:t>
            </w:r>
          </w:p>
          <w:p w:rsidR="00210CEB" w:rsidRPr="00210CEB" w:rsidRDefault="00210CEB" w:rsidP="00210C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210CEB" w:rsidRPr="00210CEB" w:rsidRDefault="0076051F" w:rsidP="00210CEB">
            <w:pPr>
              <w:pStyle w:val="Prrafodelista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Aumentar nuestro</w:t>
            </w:r>
            <w:r w:rsidR="00210CEB" w:rsidRPr="00210CEB">
              <w:rPr>
                <w:rFonts w:ascii="Times New Roman" w:eastAsia="Times New Roman" w:hAnsi="Times New Roman"/>
                <w:lang w:eastAsia="es-ES"/>
              </w:rPr>
              <w:t xml:space="preserve"> banco de recursos materiales y actividades, para llevar a c</w:t>
            </w:r>
            <w:r>
              <w:rPr>
                <w:rFonts w:ascii="Times New Roman" w:eastAsia="Times New Roman" w:hAnsi="Times New Roman"/>
                <w:lang w:eastAsia="es-ES"/>
              </w:rPr>
              <w:t>abo esta metodología en el aula y buscar otros nuevos.</w:t>
            </w:r>
          </w:p>
          <w:p w:rsidR="00210CEB" w:rsidRPr="00210CEB" w:rsidRDefault="00210CEB" w:rsidP="00210C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210CEB" w:rsidRPr="00210CEB" w:rsidRDefault="0076051F" w:rsidP="00210CEB">
            <w:pPr>
              <w:pStyle w:val="Prrafodelista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Continuar trabajando</w:t>
            </w:r>
            <w:r w:rsidR="00210CEB" w:rsidRPr="00210CEB">
              <w:rPr>
                <w:rFonts w:ascii="Times New Roman" w:eastAsia="Times New Roman" w:hAnsi="Times New Roman"/>
                <w:lang w:eastAsia="es-ES"/>
              </w:rPr>
              <w:t xml:space="preserve"> con el alumnado la numeración, el cálculo mental y el razonamiento lógico, para resolver problemas de la vida cotidiana.</w:t>
            </w:r>
          </w:p>
          <w:p w:rsidR="00210CEB" w:rsidRPr="00210CEB" w:rsidRDefault="00210CEB" w:rsidP="00210C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210CEB" w:rsidRPr="00210CEB" w:rsidRDefault="00210CEB" w:rsidP="00210CEB">
            <w:pPr>
              <w:pStyle w:val="Prrafodelista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210CEB">
              <w:rPr>
                <w:rFonts w:ascii="Times New Roman" w:eastAsia="Times New Roman" w:hAnsi="Times New Roman"/>
                <w:lang w:eastAsia="es-ES"/>
              </w:rPr>
              <w:t>Mejorar la motivación del alumnado frente al aprendizaje de las matemáticas, mediante una enseñanza lúdica y divertida.</w:t>
            </w:r>
          </w:p>
          <w:p w:rsidR="00210CEB" w:rsidRPr="00210CEB" w:rsidRDefault="00210CEB" w:rsidP="00210CEB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  <w:p w:rsidR="00210CEB" w:rsidRPr="00210CEB" w:rsidRDefault="00210CEB" w:rsidP="00210CE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210CEB">
              <w:rPr>
                <w:rFonts w:ascii="Times New Roman" w:hAnsi="Times New Roman"/>
                <w:lang w:eastAsia="es-ES"/>
              </w:rPr>
              <w:t>Mejorar los resultados académicos en nuestro alumnado en las matemáticas.</w:t>
            </w:r>
          </w:p>
          <w:p w:rsidR="00210CEB" w:rsidRPr="00210CEB" w:rsidRDefault="00210CEB" w:rsidP="00210CEB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  <w:p w:rsidR="00210CEB" w:rsidRPr="00210CEB" w:rsidRDefault="00210CEB" w:rsidP="00210CE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210CEB">
              <w:rPr>
                <w:rFonts w:ascii="Times New Roman" w:hAnsi="Times New Roman"/>
                <w:lang w:eastAsia="es-ES"/>
              </w:rPr>
              <w:t>Aumentar la satisfacción personal y profesional del docente</w:t>
            </w:r>
            <w:r w:rsidR="0076051F">
              <w:rPr>
                <w:rFonts w:ascii="Times New Roman" w:hAnsi="Times New Roman"/>
                <w:lang w:eastAsia="es-ES"/>
              </w:rPr>
              <w:t xml:space="preserve"> e incrementar al nuevo profesorado en esta metodología.</w:t>
            </w:r>
          </w:p>
          <w:p w:rsidR="00210CEB" w:rsidRPr="00210CEB" w:rsidRDefault="00210CEB" w:rsidP="00210C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210CEB" w:rsidRPr="00210CEB" w:rsidRDefault="00210CEB" w:rsidP="00210CEB">
            <w:pPr>
              <w:spacing w:after="0" w:line="240" w:lineRule="auto"/>
              <w:ind w:left="720"/>
              <w:rPr>
                <w:rFonts w:ascii="Times New Roman" w:hAnsi="Times New Roman"/>
                <w:lang w:eastAsia="es-ES"/>
              </w:rPr>
            </w:pPr>
          </w:p>
          <w:p w:rsidR="007765BC" w:rsidRPr="00600755" w:rsidRDefault="007765BC" w:rsidP="00D07AED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lang w:eastAsia="es-ES"/>
              </w:rPr>
            </w:pPr>
          </w:p>
          <w:p w:rsidR="007765BC" w:rsidRPr="00FE6E56" w:rsidRDefault="007765BC" w:rsidP="00D07AED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lang w:eastAsia="es-ES"/>
              </w:rPr>
            </w:pPr>
          </w:p>
          <w:p w:rsidR="007765BC" w:rsidRDefault="007765BC" w:rsidP="00D07AED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</w:tr>
    </w:tbl>
    <w:p w:rsidR="007765BC" w:rsidRDefault="007765BC"/>
    <w:p w:rsidR="007765BC" w:rsidRDefault="007765BC" w:rsidP="006058CC">
      <w:pPr>
        <w:keepNext/>
        <w:shd w:val="clear" w:color="auto" w:fill="F3F9FF"/>
        <w:spacing w:after="0" w:line="240" w:lineRule="auto"/>
        <w:rPr>
          <w:rFonts w:ascii="Times New Roman" w:hAnsi="Times New Roman"/>
          <w:color w:val="0066CC"/>
          <w:sz w:val="32"/>
          <w:szCs w:val="32"/>
          <w:lang w:eastAsia="es-ES"/>
        </w:rPr>
      </w:pPr>
    </w:p>
    <w:p w:rsidR="007765BC" w:rsidRDefault="007765BC" w:rsidP="006058CC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7765BC" w:rsidRDefault="007765BC" w:rsidP="006058CC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76051F" w:rsidRDefault="0076051F" w:rsidP="006058CC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A0"/>
      </w:tblPr>
      <w:tblGrid>
        <w:gridCol w:w="5742"/>
        <w:gridCol w:w="5812"/>
        <w:gridCol w:w="2480"/>
      </w:tblGrid>
      <w:tr w:rsidR="00040F05" w:rsidTr="0076051F">
        <w:trPr>
          <w:cantSplit/>
        </w:trPr>
        <w:tc>
          <w:tcPr>
            <w:tcW w:w="11554" w:type="dxa"/>
            <w:gridSpan w:val="2"/>
            <w:shd w:val="clear" w:color="auto" w:fill="CCCCCC"/>
            <w:tcMar>
              <w:left w:w="65" w:type="dxa"/>
            </w:tcMar>
            <w:vAlign w:val="center"/>
          </w:tcPr>
          <w:p w:rsidR="00040F05" w:rsidRDefault="00040F05" w:rsidP="00040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lastRenderedPageBreak/>
              <w:t>ABN: ALGORITMOS BASADOS EN NÚMEROS</w:t>
            </w:r>
          </w:p>
          <w:p w:rsidR="00040F05" w:rsidRDefault="00040F05" w:rsidP="00040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</w:p>
          <w:p w:rsidR="00040F05" w:rsidRDefault="00040F05" w:rsidP="00040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80" w:type="dxa"/>
            <w:shd w:val="clear" w:color="auto" w:fill="CCCCCC"/>
            <w:tcMar>
              <w:left w:w="65" w:type="dxa"/>
            </w:tcMar>
            <w:vAlign w:val="center"/>
          </w:tcPr>
          <w:p w:rsidR="00040F05" w:rsidRDefault="00040F05" w:rsidP="00D07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040F05" w:rsidTr="0076051F">
        <w:trPr>
          <w:cantSplit/>
        </w:trPr>
        <w:tc>
          <w:tcPr>
            <w:tcW w:w="5742" w:type="dxa"/>
            <w:shd w:val="clear" w:color="auto" w:fill="CCCCCC"/>
            <w:tcMar>
              <w:left w:w="65" w:type="dxa"/>
            </w:tcMar>
            <w:vAlign w:val="center"/>
          </w:tcPr>
          <w:p w:rsidR="00040F05" w:rsidRDefault="00040F05" w:rsidP="00040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Tarea o actuación </w:t>
            </w:r>
          </w:p>
        </w:tc>
        <w:tc>
          <w:tcPr>
            <w:tcW w:w="581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040F05" w:rsidRDefault="00040F05" w:rsidP="00D07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Indicadores de seguimiento y uso de Colabora</w:t>
            </w:r>
          </w:p>
          <w:p w:rsidR="00040F05" w:rsidRDefault="00040F05" w:rsidP="00D07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 (A rellenar por el CEP)</w:t>
            </w:r>
          </w:p>
        </w:tc>
        <w:tc>
          <w:tcPr>
            <w:tcW w:w="2480" w:type="dxa"/>
            <w:shd w:val="clear" w:color="auto" w:fill="CCCCCC"/>
            <w:tcMar>
              <w:left w:w="65" w:type="dxa"/>
            </w:tcMar>
            <w:vAlign w:val="center"/>
          </w:tcPr>
          <w:p w:rsidR="00040F05" w:rsidRDefault="00040F05" w:rsidP="00D07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Temporalización</w:t>
            </w:r>
          </w:p>
        </w:tc>
      </w:tr>
      <w:tr w:rsidR="00040F05" w:rsidTr="0076051F">
        <w:trPr>
          <w:cantSplit/>
        </w:trPr>
        <w:tc>
          <w:tcPr>
            <w:tcW w:w="5742" w:type="dxa"/>
            <w:shd w:val="clear" w:color="auto" w:fill="FFFFFF"/>
            <w:tcMar>
              <w:left w:w="65" w:type="dxa"/>
            </w:tcMar>
          </w:tcPr>
          <w:p w:rsidR="00040F05" w:rsidRPr="0076051F" w:rsidRDefault="00040F05" w:rsidP="00210CEB">
            <w:pPr>
              <w:pStyle w:val="NormalWeb"/>
              <w:spacing w:after="0" w:line="240" w:lineRule="auto"/>
              <w:ind w:left="1080"/>
              <w:jc w:val="both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6051F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Fase previa:</w:t>
            </w:r>
          </w:p>
          <w:p w:rsidR="00040F05" w:rsidRPr="00B664B5" w:rsidRDefault="00040F05" w:rsidP="00210CEB">
            <w:pPr>
              <w:pStyle w:val="NormalWe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Solicitar la propuesta del grupo de trabajo a través de Séneca, informar al Consejo Escolar del Centro y cumplimentación de la ficha descriptiva en Séneca. (SEPTIEMBRE)</w:t>
            </w:r>
          </w:p>
          <w:p w:rsidR="00040F05" w:rsidRPr="00B664B5" w:rsidRDefault="00040F05" w:rsidP="00210CEB">
            <w:pPr>
              <w:pStyle w:val="NormalWe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Aprobación o desestimación de la propuesta de Grupo de Trabajo. Si es aceptado se elaborará el proyecto de trabajo y se creará la comunidad en la plataforma Colabora.</w:t>
            </w:r>
          </w:p>
          <w:p w:rsidR="00040F05" w:rsidRDefault="00040F05" w:rsidP="00040F05">
            <w:pPr>
              <w:pStyle w:val="NormalWeb"/>
              <w:spacing w:after="0" w:line="240" w:lineRule="auto"/>
              <w:ind w:left="1080"/>
              <w:jc w:val="both"/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0F05" w:rsidRPr="00B664B5" w:rsidRDefault="00040F05" w:rsidP="00040F0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Se ha solicitado el grupo en Séneca en forma y tiempo.</w:t>
            </w:r>
          </w:p>
          <w:p w:rsidR="00040F05" w:rsidRPr="00B664B5" w:rsidRDefault="00040F05" w:rsidP="00210CEB">
            <w:pPr>
              <w:pStyle w:val="Prrafodelista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210CE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Se ha elaborado y consensuado el proyecto por el grupo con la colaboración del coordinador y asesoría de referencia.</w:t>
            </w:r>
          </w:p>
          <w:p w:rsidR="00040F05" w:rsidRPr="00B664B5" w:rsidRDefault="00040F05" w:rsidP="00210CEB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040F0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Se ha subido a colabora el proyecto y organizado los espacios para desarrollar el trabajo.   </w:t>
            </w:r>
          </w:p>
        </w:tc>
        <w:tc>
          <w:tcPr>
            <w:tcW w:w="2480" w:type="dxa"/>
            <w:shd w:val="clear" w:color="auto" w:fill="FFFFFF"/>
            <w:tcMar>
              <w:left w:w="65" w:type="dxa"/>
            </w:tcMar>
            <w:vAlign w:val="center"/>
          </w:tcPr>
          <w:p w:rsidR="0076051F" w:rsidRPr="00B664B5" w:rsidRDefault="00040F05" w:rsidP="0076051F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</w:pPr>
            <w:r w:rsidRPr="00B664B5"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  <w:t>Desde</w:t>
            </w:r>
            <w:r w:rsidR="00B664B5"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  <w:t xml:space="preserve"> el</w:t>
            </w:r>
          </w:p>
          <w:p w:rsidR="00040F05" w:rsidRPr="00B664B5" w:rsidRDefault="00040F05" w:rsidP="0076051F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</w:pPr>
            <w:r w:rsidRPr="00B664B5"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  <w:t>15</w:t>
            </w:r>
            <w:r w:rsidR="00B664B5"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  <w:t xml:space="preserve"> de</w:t>
            </w:r>
            <w:r w:rsidRPr="00B664B5"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  <w:t xml:space="preserve"> OCTUBRE</w:t>
            </w:r>
          </w:p>
          <w:p w:rsidR="00040F05" w:rsidRPr="00B664B5" w:rsidRDefault="00B664B5" w:rsidP="0076051F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</w:pPr>
            <w:r w:rsidRPr="00B664B5"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  <w:t>H</w:t>
            </w:r>
            <w:r w:rsidR="00040F05" w:rsidRPr="00B664B5"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  <w:t>asta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  <w:t xml:space="preserve"> el</w:t>
            </w:r>
          </w:p>
          <w:p w:rsidR="00040F05" w:rsidRPr="00B664B5" w:rsidRDefault="00040F05" w:rsidP="0076051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B664B5"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  <w:t xml:space="preserve">30 </w:t>
            </w:r>
            <w:r w:rsidR="00B664B5"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  <w:t xml:space="preserve">de </w:t>
            </w:r>
            <w:r w:rsidRPr="00B664B5">
              <w:rPr>
                <w:rFonts w:ascii="Times New Roman" w:hAnsi="Times New Roman"/>
                <w:b/>
                <w:sz w:val="24"/>
                <w:szCs w:val="24"/>
                <w:u w:val="single"/>
                <w:lang w:eastAsia="es-ES"/>
              </w:rPr>
              <w:t>NOVIEMBRE</w:t>
            </w:r>
          </w:p>
          <w:p w:rsidR="00040F05" w:rsidRPr="000A0F46" w:rsidRDefault="00040F05" w:rsidP="00D07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040F05" w:rsidTr="0076051F">
        <w:trPr>
          <w:cantSplit/>
        </w:trPr>
        <w:tc>
          <w:tcPr>
            <w:tcW w:w="5742" w:type="dxa"/>
            <w:shd w:val="clear" w:color="auto" w:fill="FFFFFF"/>
            <w:tcMar>
              <w:left w:w="65" w:type="dxa"/>
            </w:tcMar>
          </w:tcPr>
          <w:p w:rsidR="00040F05" w:rsidRPr="00B664B5" w:rsidRDefault="00040F05" w:rsidP="00040F0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lastRenderedPageBreak/>
              <w:t xml:space="preserve">       </w:t>
            </w:r>
            <w:r w:rsidRPr="00B664B5">
              <w:rPr>
                <w:rFonts w:ascii="Comic Sans MS" w:hAnsi="Comic Sans MS" w:cs="Arial"/>
                <w:b/>
                <w:sz w:val="24"/>
                <w:szCs w:val="24"/>
                <w:lang w:eastAsia="es-ES"/>
              </w:rPr>
              <w:t>Fase de desarrollo</w:t>
            </w: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:</w:t>
            </w:r>
          </w:p>
          <w:p w:rsidR="00040F05" w:rsidRPr="00B664B5" w:rsidRDefault="00040F05" w:rsidP="00040F0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76051F" w:rsidP="00040F0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Consolidación en la f</w:t>
            </w:r>
            <w:r w:rsidR="00040F05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ormación del profesorado sobre</w:t>
            </w: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</w:t>
            </w:r>
            <w:r w:rsidR="00040F05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el método ABN en Infantil y/o Primaria, mediante</w:t>
            </w:r>
            <w:r w:rsidR="00A80559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actividades que resuelvan dudas y nos ayude a aumentar nuestros conocimientos</w:t>
            </w:r>
            <w:r w:rsidR="00040F05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.</w:t>
            </w:r>
          </w:p>
          <w:p w:rsidR="00040F05" w:rsidRPr="00B664B5" w:rsidRDefault="00040F05" w:rsidP="0024229D">
            <w:pPr>
              <w:pStyle w:val="Prrafodelista"/>
              <w:spacing w:after="0" w:line="240" w:lineRule="auto"/>
              <w:ind w:left="790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A80559" w:rsidRPr="00B664B5" w:rsidRDefault="00A80559" w:rsidP="00A8055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Elaborar el proyecto ABN.</w:t>
            </w:r>
          </w:p>
          <w:p w:rsidR="00040F05" w:rsidRPr="00B664B5" w:rsidRDefault="00040F05" w:rsidP="0024229D">
            <w:pPr>
              <w:pStyle w:val="Prrafodelista"/>
              <w:spacing w:after="0" w:line="240" w:lineRule="auto"/>
              <w:ind w:left="790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D07AED">
            <w:pPr>
              <w:pStyle w:val="Prrafodelista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D07AED">
            <w:pPr>
              <w:spacing w:after="0" w:line="240" w:lineRule="auto"/>
              <w:ind w:left="70"/>
              <w:jc w:val="both"/>
              <w:rPr>
                <w:rFonts w:ascii="Comic Sans MS" w:hAnsi="Comic Sans MS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0F05" w:rsidRPr="00B664B5" w:rsidRDefault="00040F05" w:rsidP="00040F05">
            <w:pPr>
              <w:pStyle w:val="Prrafodelista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040F05">
            <w:pPr>
              <w:pStyle w:val="Prrafodelista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A80559" w:rsidRPr="00B664B5" w:rsidRDefault="00040F05" w:rsidP="0058146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Reflexión personal y </w:t>
            </w:r>
            <w:r w:rsidR="00A80559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puesta en común de las propuestas a tener en cuenta para desarrollar este grupo de trabajo y objetivos que nos marcamos. (levantando el primer acta)</w:t>
            </w:r>
          </w:p>
          <w:p w:rsidR="00A80559" w:rsidRPr="00B664B5" w:rsidRDefault="00A80559" w:rsidP="00A80559">
            <w:pPr>
              <w:pStyle w:val="Prrafodelista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A80559" w:rsidRPr="00B664B5" w:rsidRDefault="00A80559" w:rsidP="00A8055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Subir a la plataforma Colabora el proyecto del grupo de trabajo.</w:t>
            </w:r>
          </w:p>
          <w:p w:rsidR="00040F05" w:rsidRPr="00B664B5" w:rsidRDefault="00040F05" w:rsidP="00D07AED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581468">
            <w:pPr>
              <w:pStyle w:val="Prrafodelista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2480" w:type="dxa"/>
            <w:shd w:val="clear" w:color="auto" w:fill="FFFFFF"/>
            <w:tcMar>
              <w:left w:w="65" w:type="dxa"/>
            </w:tcMar>
            <w:vAlign w:val="center"/>
          </w:tcPr>
          <w:p w:rsidR="00040F05" w:rsidRPr="00B664B5" w:rsidRDefault="00040F05" w:rsidP="00040F0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B664B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noviembre diciembre, enero</w:t>
            </w:r>
          </w:p>
          <w:p w:rsidR="00040F05" w:rsidRPr="00B664B5" w:rsidRDefault="00040F05" w:rsidP="00040F05">
            <w:pPr>
              <w:pStyle w:val="Prrafodelista"/>
              <w:spacing w:after="0" w:line="240" w:lineRule="auto"/>
              <w:ind w:left="790"/>
              <w:jc w:val="both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  <w:p w:rsidR="00040F05" w:rsidRPr="000A0F46" w:rsidRDefault="00040F05" w:rsidP="00D07A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040F05" w:rsidTr="0076051F">
        <w:trPr>
          <w:cantSplit/>
          <w:trHeight w:val="2824"/>
        </w:trPr>
        <w:tc>
          <w:tcPr>
            <w:tcW w:w="5742" w:type="dxa"/>
            <w:shd w:val="clear" w:color="auto" w:fill="FFFFFF"/>
            <w:tcMar>
              <w:left w:w="65" w:type="dxa"/>
            </w:tcMar>
          </w:tcPr>
          <w:p w:rsidR="00040F05" w:rsidRPr="00B664B5" w:rsidRDefault="00040F05" w:rsidP="00D07AED">
            <w:pPr>
              <w:spacing w:after="0" w:line="240" w:lineRule="auto"/>
              <w:ind w:left="70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A80559" w:rsidRPr="00B664B5" w:rsidRDefault="00A80559" w:rsidP="00AF37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Formación con ponente experto sobre el método ABN </w:t>
            </w:r>
            <w:r w:rsidR="00D172FD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de forma individual y colectiva con otro centro.</w:t>
            </w:r>
          </w:p>
          <w:p w:rsidR="00A80559" w:rsidRPr="00B664B5" w:rsidRDefault="00A80559" w:rsidP="00A80559">
            <w:pPr>
              <w:pStyle w:val="Prrafodelista"/>
              <w:spacing w:after="0" w:line="240" w:lineRule="auto"/>
              <w:ind w:left="355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AF37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Secuenciación</w:t>
            </w:r>
            <w:r w:rsidR="00AF3760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y coordinación de </w:t>
            </w: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los contenidos a trabajar por niveles</w:t>
            </w:r>
            <w:r w:rsidR="00AF3760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.</w:t>
            </w: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</w:t>
            </w:r>
          </w:p>
          <w:p w:rsidR="00040F05" w:rsidRPr="00B664B5" w:rsidRDefault="00040F05" w:rsidP="00D07AED">
            <w:pPr>
              <w:pStyle w:val="Prrafodelista"/>
              <w:spacing w:after="0" w:line="240" w:lineRule="auto"/>
              <w:ind w:left="355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AF376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Diseñar </w:t>
            </w:r>
            <w:r w:rsidR="00D172FD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nuevas </w:t>
            </w: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actividades y recursos atendiendo a los contenidos </w:t>
            </w:r>
            <w:r w:rsidR="00D172FD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a trabajar y </w:t>
            </w:r>
            <w:r w:rsidR="00AF3760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nos </w:t>
            </w:r>
            <w:r w:rsidR="00D172FD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ayude a continuar con</w:t>
            </w:r>
            <w:r w:rsidR="00AF3760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el método en el aula.</w:t>
            </w:r>
          </w:p>
          <w:p w:rsidR="00AF3760" w:rsidRPr="00B664B5" w:rsidRDefault="00AF3760" w:rsidP="00AF3760">
            <w:pPr>
              <w:pStyle w:val="Prrafodelista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AF3760" w:rsidP="00D172F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Resolución de</w:t>
            </w:r>
            <w:r w:rsidR="00D172FD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dudas sobre su aplicación en el aula.</w:t>
            </w: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0559" w:rsidRPr="00B664B5" w:rsidRDefault="00A80559" w:rsidP="00A80559">
            <w:pPr>
              <w:pStyle w:val="Prrafodelista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A80559" w:rsidRPr="00B664B5" w:rsidRDefault="00A80559" w:rsidP="00A80559">
            <w:pPr>
              <w:pStyle w:val="Prrafodelista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6058C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Subir por niveles  los  contenidos seleccionados para trabajar en el ciclo a la plataforma colabora.</w:t>
            </w:r>
            <w:r w:rsidR="0082785E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(Coordinador</w:t>
            </w:r>
            <w:r w:rsidR="004845FB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)</w:t>
            </w:r>
          </w:p>
          <w:p w:rsidR="0082785E" w:rsidRPr="00B664B5" w:rsidRDefault="0082785E" w:rsidP="0082785E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82785E" w:rsidRPr="00B664B5" w:rsidRDefault="004845FB" w:rsidP="0082785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Subir </w:t>
            </w:r>
            <w:r w:rsidR="00AF3760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las tareas correspondientes a la plataforma Colabora.</w:t>
            </w:r>
          </w:p>
          <w:p w:rsidR="0082785E" w:rsidRPr="00B664B5" w:rsidRDefault="0082785E" w:rsidP="006058C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Comentar individualmente el proceso seguido y desarrollo del trabajo del grupo en Blog Colabora</w:t>
            </w:r>
          </w:p>
          <w:p w:rsidR="00040F05" w:rsidRPr="00B664B5" w:rsidRDefault="00040F05" w:rsidP="00D07AED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2480" w:type="dxa"/>
            <w:shd w:val="clear" w:color="auto" w:fill="FFFFFF"/>
            <w:tcMar>
              <w:left w:w="65" w:type="dxa"/>
            </w:tcMar>
            <w:vAlign w:val="center"/>
          </w:tcPr>
          <w:p w:rsidR="00040F05" w:rsidRPr="00B664B5" w:rsidRDefault="00B664B5" w:rsidP="00D07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B664B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</w:t>
            </w:r>
            <w:r w:rsidR="0082785E" w:rsidRPr="00B664B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nero, febrero, marzo</w:t>
            </w:r>
          </w:p>
        </w:tc>
      </w:tr>
      <w:tr w:rsidR="00040F05" w:rsidTr="0076051F">
        <w:trPr>
          <w:cantSplit/>
        </w:trPr>
        <w:tc>
          <w:tcPr>
            <w:tcW w:w="5742" w:type="dxa"/>
            <w:shd w:val="clear" w:color="auto" w:fill="FFFFFF"/>
            <w:tcMar>
              <w:left w:w="65" w:type="dxa"/>
            </w:tcMar>
          </w:tcPr>
          <w:p w:rsidR="00040F05" w:rsidRPr="00B664B5" w:rsidRDefault="00040F05" w:rsidP="00D07AED">
            <w:pPr>
              <w:pStyle w:val="Prrafodelista"/>
              <w:spacing w:after="0" w:line="240" w:lineRule="auto"/>
              <w:ind w:left="355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AF3760" w:rsidP="00AF376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Aplicación en el aula y resolución de posibles dudas</w:t>
            </w:r>
            <w:r w:rsidR="00D172FD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o problemas que surjan.</w:t>
            </w: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0F05" w:rsidRPr="00B664B5" w:rsidRDefault="00040F05" w:rsidP="00D07AED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AF376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Recoger </w:t>
            </w:r>
            <w:r w:rsidR="00AF3760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las dudas que van surgiendo en la puesta en práctica del método.</w:t>
            </w:r>
          </w:p>
        </w:tc>
        <w:tc>
          <w:tcPr>
            <w:tcW w:w="2480" w:type="dxa"/>
            <w:shd w:val="clear" w:color="auto" w:fill="FFFFFF"/>
            <w:tcMar>
              <w:left w:w="65" w:type="dxa"/>
            </w:tcMar>
            <w:vAlign w:val="center"/>
          </w:tcPr>
          <w:p w:rsidR="00040F05" w:rsidRPr="00B664B5" w:rsidRDefault="00B664B5" w:rsidP="00D07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B664B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m</w:t>
            </w:r>
            <w:r w:rsidR="0082785E" w:rsidRPr="00B664B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arzo, abril y mayo</w:t>
            </w:r>
          </w:p>
        </w:tc>
      </w:tr>
      <w:tr w:rsidR="00040F05" w:rsidTr="0076051F">
        <w:trPr>
          <w:cantSplit/>
        </w:trPr>
        <w:tc>
          <w:tcPr>
            <w:tcW w:w="5742" w:type="dxa"/>
            <w:shd w:val="clear" w:color="auto" w:fill="FFFFFF"/>
            <w:tcMar>
              <w:left w:w="65" w:type="dxa"/>
            </w:tcMar>
          </w:tcPr>
          <w:p w:rsidR="00040F05" w:rsidRPr="001E7D93" w:rsidRDefault="00040F05" w:rsidP="001E7D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455E9" w:rsidRPr="00AF3760" w:rsidRDefault="00040F05" w:rsidP="00AF37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AF3760">
              <w:rPr>
                <w:rFonts w:ascii="Arial" w:hAnsi="Arial" w:cs="Arial"/>
                <w:sz w:val="24"/>
                <w:szCs w:val="24"/>
                <w:lang w:eastAsia="es-ES"/>
              </w:rPr>
              <w:t>V</w:t>
            </w:r>
            <w:r w:rsidR="00AF3760">
              <w:rPr>
                <w:rFonts w:ascii="Arial" w:hAnsi="Arial" w:cs="Arial"/>
                <w:sz w:val="24"/>
                <w:szCs w:val="24"/>
                <w:lang w:eastAsia="es-ES"/>
              </w:rPr>
              <w:t>aloración del trabajo realizado y sus resultados.</w:t>
            </w:r>
          </w:p>
          <w:p w:rsidR="00040F05" w:rsidRPr="000A0F46" w:rsidRDefault="00040F05" w:rsidP="00AF376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0A0F46">
              <w:rPr>
                <w:rFonts w:ascii="Arial" w:hAnsi="Arial" w:cs="Arial"/>
                <w:sz w:val="24"/>
                <w:szCs w:val="24"/>
                <w:lang w:eastAsia="es-ES"/>
              </w:rPr>
              <w:t xml:space="preserve">Finalización trabajo del grupo. </w:t>
            </w:r>
          </w:p>
          <w:p w:rsidR="00040F05" w:rsidRPr="000A0F46" w:rsidRDefault="00040F05" w:rsidP="00D07AED">
            <w:pPr>
              <w:pStyle w:val="Prrafodelista"/>
              <w:spacing w:after="0" w:line="240" w:lineRule="auto"/>
              <w:ind w:left="355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0A0F46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040F05" w:rsidRPr="004845FB" w:rsidRDefault="00040F05" w:rsidP="004845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5F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40F05" w:rsidRPr="00B664B5" w:rsidRDefault="00040F05" w:rsidP="00D07AED">
            <w:pPr>
              <w:pStyle w:val="Prrafodelista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6058C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Recoger en una memoria la valoración y propuestas de mejora.(</w:t>
            </w:r>
            <w:r w:rsidR="004845FB"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cada participante en </w:t>
            </w: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>blog)</w:t>
            </w:r>
          </w:p>
          <w:p w:rsidR="00040F05" w:rsidRPr="00B664B5" w:rsidRDefault="00040F05" w:rsidP="00D07AED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D07AED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D07AED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D07AED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  <w:p w:rsidR="00040F05" w:rsidRPr="00B664B5" w:rsidRDefault="00040F05" w:rsidP="00D07AED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  <w:r w:rsidRPr="00B664B5">
              <w:rPr>
                <w:rFonts w:ascii="Comic Sans MS" w:hAnsi="Comic Sans MS" w:cs="Arial"/>
                <w:sz w:val="24"/>
                <w:szCs w:val="24"/>
                <w:lang w:eastAsia="es-ES"/>
              </w:rPr>
              <w:t xml:space="preserve">                                                                             </w:t>
            </w:r>
          </w:p>
          <w:p w:rsidR="00040F05" w:rsidRPr="00B664B5" w:rsidRDefault="00040F05" w:rsidP="00D07AED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2480" w:type="dxa"/>
            <w:shd w:val="clear" w:color="auto" w:fill="FFFFFF"/>
            <w:tcMar>
              <w:left w:w="65" w:type="dxa"/>
            </w:tcMar>
            <w:vAlign w:val="center"/>
          </w:tcPr>
          <w:p w:rsidR="00040F05" w:rsidRPr="00B664B5" w:rsidRDefault="00B664B5" w:rsidP="00D07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B664B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m</w:t>
            </w:r>
            <w:r w:rsidR="004845FB" w:rsidRPr="00B664B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ayo</w:t>
            </w:r>
          </w:p>
        </w:tc>
      </w:tr>
    </w:tbl>
    <w:p w:rsidR="007765BC" w:rsidRDefault="007765BC"/>
    <w:sectPr w:rsidR="007765BC" w:rsidSect="006058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DD0"/>
    <w:multiLevelType w:val="hybridMultilevel"/>
    <w:tmpl w:val="58ECC118"/>
    <w:lvl w:ilvl="0" w:tplc="0C0A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1A503492"/>
    <w:multiLevelType w:val="hybridMultilevel"/>
    <w:tmpl w:val="18D895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349E9"/>
    <w:multiLevelType w:val="hybridMultilevel"/>
    <w:tmpl w:val="721E87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2D19"/>
    <w:multiLevelType w:val="multilevel"/>
    <w:tmpl w:val="A9D49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07150"/>
    <w:multiLevelType w:val="hybridMultilevel"/>
    <w:tmpl w:val="ABD0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677D"/>
    <w:multiLevelType w:val="hybridMultilevel"/>
    <w:tmpl w:val="62024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D0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1605A"/>
    <w:multiLevelType w:val="hybridMultilevel"/>
    <w:tmpl w:val="50F8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F1540"/>
    <w:multiLevelType w:val="hybridMultilevel"/>
    <w:tmpl w:val="2FE01364"/>
    <w:lvl w:ilvl="0" w:tplc="AFF607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E1049"/>
    <w:multiLevelType w:val="hybridMultilevel"/>
    <w:tmpl w:val="50E6027E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44C20001"/>
    <w:multiLevelType w:val="hybridMultilevel"/>
    <w:tmpl w:val="A5C285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D2AD2"/>
    <w:multiLevelType w:val="hybridMultilevel"/>
    <w:tmpl w:val="DEBED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4EFF"/>
    <w:multiLevelType w:val="hybridMultilevel"/>
    <w:tmpl w:val="B70A6EB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212B62"/>
    <w:multiLevelType w:val="hybridMultilevel"/>
    <w:tmpl w:val="5BE4D14E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62615D12"/>
    <w:multiLevelType w:val="multilevel"/>
    <w:tmpl w:val="6B4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4">
    <w:nsid w:val="636D236F"/>
    <w:multiLevelType w:val="hybridMultilevel"/>
    <w:tmpl w:val="40C8A6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B3BB9"/>
    <w:multiLevelType w:val="hybridMultilevel"/>
    <w:tmpl w:val="CA56F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B61CA"/>
    <w:multiLevelType w:val="hybridMultilevel"/>
    <w:tmpl w:val="EC785F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F4727"/>
    <w:multiLevelType w:val="multilevel"/>
    <w:tmpl w:val="BBF07D30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hint="default"/>
      </w:rPr>
    </w:lvl>
  </w:abstractNum>
  <w:abstractNum w:abstractNumId="18">
    <w:nsid w:val="7D2248DF"/>
    <w:multiLevelType w:val="hybridMultilevel"/>
    <w:tmpl w:val="A41AF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8"/>
  </w:num>
  <w:num w:numId="5">
    <w:abstractNumId w:val="15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1"/>
  </w:num>
  <w:num w:numId="15">
    <w:abstractNumId w:val="9"/>
  </w:num>
  <w:num w:numId="16">
    <w:abstractNumId w:val="14"/>
  </w:num>
  <w:num w:numId="17">
    <w:abstractNumId w:val="12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058CC"/>
    <w:rsid w:val="00040F05"/>
    <w:rsid w:val="000A0F46"/>
    <w:rsid w:val="001058F7"/>
    <w:rsid w:val="00130714"/>
    <w:rsid w:val="001E7D93"/>
    <w:rsid w:val="00202192"/>
    <w:rsid w:val="002070F4"/>
    <w:rsid w:val="00210CEB"/>
    <w:rsid w:val="0024229D"/>
    <w:rsid w:val="003505D1"/>
    <w:rsid w:val="003A0D4E"/>
    <w:rsid w:val="003D3B2D"/>
    <w:rsid w:val="0043156E"/>
    <w:rsid w:val="004845FB"/>
    <w:rsid w:val="005036C3"/>
    <w:rsid w:val="00525270"/>
    <w:rsid w:val="00581468"/>
    <w:rsid w:val="005D0011"/>
    <w:rsid w:val="00600755"/>
    <w:rsid w:val="006058CC"/>
    <w:rsid w:val="00717741"/>
    <w:rsid w:val="0076051F"/>
    <w:rsid w:val="007765BC"/>
    <w:rsid w:val="0082785E"/>
    <w:rsid w:val="008743C8"/>
    <w:rsid w:val="008C2A26"/>
    <w:rsid w:val="00913FFD"/>
    <w:rsid w:val="00924506"/>
    <w:rsid w:val="00A80559"/>
    <w:rsid w:val="00A97AE1"/>
    <w:rsid w:val="00AF3760"/>
    <w:rsid w:val="00B455E9"/>
    <w:rsid w:val="00B664B5"/>
    <w:rsid w:val="00D07AED"/>
    <w:rsid w:val="00D172FD"/>
    <w:rsid w:val="00D233CF"/>
    <w:rsid w:val="00DA20F3"/>
    <w:rsid w:val="00ED3507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CC"/>
    <w:pPr>
      <w:suppressAutoHyphens/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058CC"/>
    <w:pPr>
      <w:ind w:left="720"/>
    </w:pPr>
  </w:style>
  <w:style w:type="paragraph" w:styleId="NormalWeb">
    <w:name w:val="Normal (Web)"/>
    <w:basedOn w:val="Normal"/>
    <w:uiPriority w:val="99"/>
    <w:rsid w:val="006058CC"/>
    <w:pPr>
      <w:spacing w:before="280" w:after="119"/>
    </w:pPr>
  </w:style>
  <w:style w:type="table" w:styleId="Listamedia2-nfasis5">
    <w:name w:val="Medium List 2 Accent 5"/>
    <w:basedOn w:val="Tablanormal"/>
    <w:uiPriority w:val="66"/>
    <w:rsid w:val="00B664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Carmen Gálvez Romero</dc:creator>
  <cp:lastModifiedBy>Carmen</cp:lastModifiedBy>
  <cp:revision>3</cp:revision>
  <dcterms:created xsi:type="dcterms:W3CDTF">2019-12-04T10:25:00Z</dcterms:created>
  <dcterms:modified xsi:type="dcterms:W3CDTF">2019-12-10T10:37:00Z</dcterms:modified>
</cp:coreProperties>
</file>