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1354608033"/>
        <w:docPartObj>
          <w:docPartGallery w:val="Cover Pages"/>
          <w:docPartUnique/>
        </w:docPartObj>
      </w:sdtPr>
      <w:sdtEndPr>
        <w:rPr>
          <w:rFonts w:asciiTheme="minorHAnsi" w:eastAsiaTheme="minorEastAsia" w:hAnsiTheme="minorHAnsi" w:cstheme="minorBidi"/>
          <w:b/>
          <w:bCs/>
          <w:sz w:val="22"/>
          <w:szCs w:val="22"/>
        </w:rPr>
      </w:sdtEndPr>
      <w:sdtContent>
        <w:p w:rsidR="00B22649" w:rsidRDefault="00B22649">
          <w:pPr>
            <w:pStyle w:val="Sinespaciado"/>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07D92A38" wp14:editId="313569C8">
                    <wp:simplePos x="0" y="0"/>
                    <wp:positionH relativeFrom="page">
                      <wp:align>center</wp:align>
                    </wp:positionH>
                    <wp:positionV relativeFrom="page">
                      <wp:align>bottom</wp:align>
                    </wp:positionV>
                    <wp:extent cx="8161020" cy="817880"/>
                    <wp:effectExtent l="0" t="0" r="0" b="508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E1Eg7S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6927F111" wp14:editId="3C5817E1">
                    <wp:simplePos x="0" y="0"/>
                    <wp:positionH relativeFrom="leftMargin">
                      <wp:align>center</wp:align>
                    </wp:positionH>
                    <wp:positionV relativeFrom="page">
                      <wp:align>center</wp:align>
                    </wp:positionV>
                    <wp:extent cx="90805" cy="10556240"/>
                    <wp:effectExtent l="0" t="0" r="4445" b="508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ynK1/y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1A98F280" wp14:editId="789BD138">
                    <wp:simplePos x="0" y="0"/>
                    <wp:positionH relativeFrom="rightMargin">
                      <wp:align>center</wp:align>
                    </wp:positionH>
                    <wp:positionV relativeFrom="page">
                      <wp:align>center</wp:align>
                    </wp:positionV>
                    <wp:extent cx="90805" cy="10556240"/>
                    <wp:effectExtent l="0" t="0" r="4445" b="5080"/>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DDVvws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0CB63E71" wp14:editId="46863A82">
                    <wp:simplePos x="0" y="0"/>
                    <wp:positionH relativeFrom="page">
                      <wp:align>center</wp:align>
                    </wp:positionH>
                    <wp:positionV relativeFrom="topMargin">
                      <wp:align>top</wp:align>
                    </wp:positionV>
                    <wp:extent cx="8161020" cy="822960"/>
                    <wp:effectExtent l="0" t="0" r="0" b="0"/>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tLAIAAEU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ítulo"/>
            <w:id w:val="14700071"/>
            <w:dataBinding w:prefixMappings="xmlns:ns0='http://schemas.openxmlformats.org/package/2006/metadata/core-properties' xmlns:ns1='http://purl.org/dc/elements/1.1/'" w:xpath="/ns0:coreProperties[1]/ns1:title[1]" w:storeItemID="{6C3C8BC8-F283-45AE-878A-BAB7291924A1}"/>
            <w:text/>
          </w:sdtPr>
          <w:sdtContent>
            <w:p w:rsidR="00B22649" w:rsidRDefault="00B22649">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72"/>
                  <w:szCs w:val="72"/>
                </w:rPr>
                <w:t>PROYECTO LINGÜÍSTICO DE CENTRO</w:t>
              </w:r>
            </w:p>
          </w:sdtContent>
        </w:sdt>
        <w:sdt>
          <w:sdtPr>
            <w:rPr>
              <w:rFonts w:asciiTheme="majorHAnsi" w:eastAsiaTheme="majorEastAsia" w:hAnsiTheme="majorHAnsi" w:cstheme="majorBidi"/>
              <w:sz w:val="36"/>
              <w:szCs w:val="36"/>
            </w:rPr>
            <w:alias w:val="Subtítulo"/>
            <w:id w:val="14700077"/>
            <w:dataBinding w:prefixMappings="xmlns:ns0='http://schemas.openxmlformats.org/package/2006/metadata/core-properties' xmlns:ns1='http://purl.org/dc/elements/1.1/'" w:xpath="/ns0:coreProperties[1]/ns1:subject[1]" w:storeItemID="{6C3C8BC8-F283-45AE-878A-BAB7291924A1}"/>
            <w:text/>
          </w:sdtPr>
          <w:sdtContent>
            <w:p w:rsidR="00B22649" w:rsidRDefault="00B22649">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CEIP Mosaico</w:t>
              </w:r>
            </w:p>
          </w:sdtContent>
        </w:sdt>
        <w:p w:rsidR="00B22649" w:rsidRDefault="00B22649">
          <w:pPr>
            <w:pStyle w:val="Sinespaciado"/>
            <w:rPr>
              <w:rFonts w:asciiTheme="majorHAnsi" w:eastAsiaTheme="majorEastAsia" w:hAnsiTheme="majorHAnsi" w:cstheme="majorBidi"/>
              <w:sz w:val="36"/>
              <w:szCs w:val="36"/>
            </w:rPr>
          </w:pPr>
        </w:p>
        <w:p w:rsidR="00B22649" w:rsidRDefault="00B22649">
          <w:pPr>
            <w:pStyle w:val="Sinespaciado"/>
            <w:rPr>
              <w:rFonts w:asciiTheme="majorHAnsi" w:eastAsiaTheme="majorEastAsia" w:hAnsiTheme="majorHAnsi" w:cstheme="majorBidi"/>
              <w:sz w:val="36"/>
              <w:szCs w:val="36"/>
            </w:rPr>
          </w:pPr>
        </w:p>
        <w:p w:rsidR="00B22649" w:rsidRDefault="00B22649">
          <w:pPr>
            <w:pStyle w:val="Sinespaciado"/>
          </w:pPr>
        </w:p>
        <w:p w:rsidR="00B22649" w:rsidRDefault="00B22649"/>
        <w:p w:rsidR="00B22649" w:rsidRDefault="00B22649">
          <w:pPr>
            <w:rPr>
              <w:rFonts w:eastAsiaTheme="minorEastAsia"/>
              <w:b/>
              <w:bCs/>
              <w:lang w:eastAsia="es-ES"/>
            </w:rPr>
          </w:pPr>
          <w:r>
            <w:rPr>
              <w:rFonts w:eastAsiaTheme="minorEastAsia"/>
              <w:b/>
              <w:bCs/>
              <w:lang w:eastAsia="es-ES"/>
            </w:rPr>
            <w:br w:type="page"/>
          </w:r>
        </w:p>
      </w:sdtContent>
    </w:sdt>
    <w:p w:rsidR="001D0961" w:rsidRDefault="001D0961"/>
    <w:p w:rsidR="00B22649" w:rsidRDefault="00B22649"/>
    <w:p w:rsidR="00B22649" w:rsidRDefault="00B22649"/>
    <w:p w:rsidR="00B22649" w:rsidRDefault="00B22649"/>
    <w:p w:rsidR="00B22649" w:rsidRDefault="00B22649"/>
    <w:p w:rsidR="00B22649" w:rsidRDefault="00B22649"/>
    <w:p w:rsidR="00B22649" w:rsidRPr="00AA26D1" w:rsidRDefault="00B22649">
      <w:pPr>
        <w:rPr>
          <w:b/>
        </w:rPr>
      </w:pPr>
      <w:r w:rsidRPr="00AA26D1">
        <w:rPr>
          <w:b/>
        </w:rPr>
        <w:t>INDICE</w:t>
      </w:r>
    </w:p>
    <w:p w:rsidR="00B22649" w:rsidRDefault="00B22649"/>
    <w:p w:rsidR="00B22649" w:rsidRDefault="00EF4A6A" w:rsidP="00AA26D1">
      <w:pPr>
        <w:pStyle w:val="Prrafodelista"/>
        <w:numPr>
          <w:ilvl w:val="0"/>
          <w:numId w:val="1"/>
        </w:numPr>
        <w:spacing w:line="600" w:lineRule="auto"/>
      </w:pPr>
      <w:r>
        <w:t>Introducción</w:t>
      </w:r>
    </w:p>
    <w:p w:rsidR="00F93FB3" w:rsidRDefault="00F93FB3" w:rsidP="00AA26D1">
      <w:pPr>
        <w:pStyle w:val="Prrafodelista"/>
        <w:numPr>
          <w:ilvl w:val="0"/>
          <w:numId w:val="1"/>
        </w:numPr>
        <w:spacing w:line="600" w:lineRule="auto"/>
      </w:pPr>
      <w:r>
        <w:t>Punto de partida</w:t>
      </w:r>
    </w:p>
    <w:p w:rsidR="00B22649" w:rsidRDefault="00B22649" w:rsidP="00AA26D1">
      <w:pPr>
        <w:pStyle w:val="Prrafodelista"/>
        <w:numPr>
          <w:ilvl w:val="0"/>
          <w:numId w:val="1"/>
        </w:numPr>
        <w:spacing w:line="600" w:lineRule="auto"/>
      </w:pPr>
      <w:r>
        <w:t>Líneas de actuación</w:t>
      </w:r>
    </w:p>
    <w:p w:rsidR="00B22649" w:rsidRDefault="00B22649" w:rsidP="00AA26D1">
      <w:pPr>
        <w:pStyle w:val="Prrafodelista"/>
        <w:numPr>
          <w:ilvl w:val="0"/>
          <w:numId w:val="1"/>
        </w:numPr>
        <w:spacing w:line="600" w:lineRule="auto"/>
      </w:pPr>
      <w:r>
        <w:t>Objetivos</w:t>
      </w:r>
    </w:p>
    <w:p w:rsidR="00B22649" w:rsidRDefault="00B22649" w:rsidP="00AA26D1">
      <w:pPr>
        <w:pStyle w:val="Prrafodelista"/>
        <w:numPr>
          <w:ilvl w:val="0"/>
          <w:numId w:val="1"/>
        </w:numPr>
        <w:spacing w:line="600" w:lineRule="auto"/>
      </w:pPr>
      <w:r>
        <w:t>Actividades</w:t>
      </w:r>
    </w:p>
    <w:p w:rsidR="00B22649" w:rsidRDefault="00B22649" w:rsidP="00AA26D1">
      <w:pPr>
        <w:pStyle w:val="Prrafodelista"/>
        <w:numPr>
          <w:ilvl w:val="0"/>
          <w:numId w:val="1"/>
        </w:numPr>
        <w:spacing w:line="600" w:lineRule="auto"/>
      </w:pPr>
      <w:r>
        <w:t>Responsables</w:t>
      </w:r>
    </w:p>
    <w:p w:rsidR="00B22649" w:rsidRDefault="00B22649" w:rsidP="00AA26D1">
      <w:pPr>
        <w:pStyle w:val="Prrafodelista"/>
        <w:numPr>
          <w:ilvl w:val="0"/>
          <w:numId w:val="1"/>
        </w:numPr>
        <w:spacing w:line="600" w:lineRule="auto"/>
      </w:pPr>
      <w:r>
        <w:t>Recursos</w:t>
      </w:r>
    </w:p>
    <w:p w:rsidR="00B22649" w:rsidRDefault="00B22649" w:rsidP="00AA26D1">
      <w:pPr>
        <w:pStyle w:val="Prrafodelista"/>
        <w:numPr>
          <w:ilvl w:val="0"/>
          <w:numId w:val="1"/>
        </w:numPr>
        <w:spacing w:line="600" w:lineRule="auto"/>
      </w:pPr>
      <w:r>
        <w:t>Temporalización</w:t>
      </w:r>
    </w:p>
    <w:p w:rsidR="00B22649" w:rsidRDefault="00B22649" w:rsidP="00AA26D1">
      <w:pPr>
        <w:pStyle w:val="Prrafodelista"/>
        <w:numPr>
          <w:ilvl w:val="0"/>
          <w:numId w:val="1"/>
        </w:numPr>
        <w:spacing w:line="600" w:lineRule="auto"/>
      </w:pPr>
      <w:r>
        <w:t>Evaluación</w:t>
      </w:r>
    </w:p>
    <w:p w:rsidR="00B22649" w:rsidRDefault="00B22649" w:rsidP="00B22649"/>
    <w:p w:rsidR="00B22649" w:rsidRDefault="00B22649" w:rsidP="00B22649"/>
    <w:p w:rsidR="00B22649" w:rsidRDefault="00B22649" w:rsidP="00B22649"/>
    <w:p w:rsidR="00B22649" w:rsidRDefault="00B22649" w:rsidP="00B22649"/>
    <w:p w:rsidR="00B22649" w:rsidRDefault="00B22649" w:rsidP="00B22649"/>
    <w:p w:rsidR="00B22649" w:rsidRDefault="00B22649" w:rsidP="00B22649"/>
    <w:p w:rsidR="00B22649" w:rsidRDefault="00B22649" w:rsidP="00B22649"/>
    <w:p w:rsidR="00B22649" w:rsidRDefault="00B22649" w:rsidP="00B22649"/>
    <w:p w:rsidR="00B22649" w:rsidRDefault="00B22649" w:rsidP="00B22649"/>
    <w:p w:rsidR="00B22649" w:rsidRDefault="00B22649" w:rsidP="00B22649"/>
    <w:p w:rsidR="00B22649" w:rsidRDefault="00B22649" w:rsidP="00B22649"/>
    <w:p w:rsidR="00B22649" w:rsidRPr="00EF4A6A" w:rsidRDefault="00EF4A6A" w:rsidP="00AA26D1">
      <w:pPr>
        <w:pStyle w:val="Prrafodelista"/>
        <w:numPr>
          <w:ilvl w:val="0"/>
          <w:numId w:val="2"/>
        </w:numPr>
        <w:rPr>
          <w:b/>
        </w:rPr>
      </w:pPr>
      <w:r w:rsidRPr="00EF4A6A">
        <w:rPr>
          <w:b/>
        </w:rPr>
        <w:t>INTRODUCCIÓN</w:t>
      </w:r>
    </w:p>
    <w:p w:rsidR="00AA26D1" w:rsidRDefault="00AA26D1" w:rsidP="00EF4A6A">
      <w:pPr>
        <w:jc w:val="both"/>
      </w:pPr>
    </w:p>
    <w:p w:rsidR="00AA26D1" w:rsidRDefault="004443C9" w:rsidP="00EF4A6A">
      <w:pPr>
        <w:jc w:val="both"/>
      </w:pPr>
      <w:r>
        <w:t>Consolidándose nuestro proyecto de “Comunidades de Aprendizaje” tras cuatro años de andadura</w:t>
      </w:r>
      <w:r w:rsidR="00376991">
        <w:t xml:space="preserve"> del centro y teniendo datos para</w:t>
      </w:r>
      <w:r>
        <w:t xml:space="preserve"> contrastar y analizar</w:t>
      </w:r>
      <w:r w:rsidR="00376991">
        <w:t>,</w:t>
      </w:r>
      <w:r>
        <w:t xml:space="preserve"> arrojados por las pruebas de diagnóstico</w:t>
      </w:r>
      <w:r w:rsidR="00945541">
        <w:t>, es el momento de abordar el desarrollo del Proyecto Lingüístico de Centro.</w:t>
      </w:r>
    </w:p>
    <w:p w:rsidR="00EF4A6A" w:rsidRDefault="00EF4A6A" w:rsidP="00EF4A6A">
      <w:pPr>
        <w:jc w:val="both"/>
      </w:pPr>
      <w:r>
        <w:t xml:space="preserve">El proyecto lingüístico es el conjunto de orientaciones, sugerencias y actividades programadas entorno al ámbito de la competencia lingüística. Trata de ser un programa integrador y orientado a la mejora de las habilidades lingüísticas del alumnado del centro desde todas las áreas del currículo. </w:t>
      </w:r>
    </w:p>
    <w:p w:rsidR="00EF4A6A" w:rsidRDefault="00EF4A6A" w:rsidP="00EF4A6A">
      <w:pPr>
        <w:jc w:val="both"/>
      </w:pPr>
      <w:r>
        <w:t>Desde este proyecto y, en términos generales, queremos activar en todas las áreas y actividades interdisciplinares, los objetivos lingüísticos esenciales que se plantean en el área de lengua y aunar el esfuerzo de toda la Comunidad Escolar, en cada uno de los cursos que imparte el centro (desde infantil hasta el final de la primaria) en beneficio de un mejor dominio de la competencia lingüística de los niños y las niñas. Queremos que, desde este proyecto, ninguna asignatura ni ninguna actividad escolar sea ajena a este objetivo de máxima importancia para una comunicación eficaz y para la adquisición de conocimientos y expresión de ideas y sentimientos.</w:t>
      </w:r>
    </w:p>
    <w:p w:rsidR="00DB14E7" w:rsidRDefault="00DB14E7" w:rsidP="00EF4A6A">
      <w:pPr>
        <w:jc w:val="both"/>
      </w:pPr>
      <w:r>
        <w:t xml:space="preserve">Desde las Comunidades de Aprendizaje se hace aún más significativo este proyecto lingüístico ya que partimos de una </w:t>
      </w:r>
      <w:r w:rsidRPr="00DB14E7">
        <w:rPr>
          <w:b/>
        </w:rPr>
        <w:t>concepción dialógica de la educación</w:t>
      </w:r>
      <w:r>
        <w:rPr>
          <w:b/>
        </w:rPr>
        <w:t xml:space="preserve"> </w:t>
      </w:r>
      <w:r w:rsidRPr="00DB14E7">
        <w:t>que se ubica dentro de una</w:t>
      </w:r>
      <w:r>
        <w:rPr>
          <w:b/>
        </w:rPr>
        <w:t xml:space="preserve"> perspectiva dialógica de la realidad, </w:t>
      </w:r>
      <w:r>
        <w:t>haciendo referencia al conocimiento tácito y a las experiencias comunes que permiten a los individuos comunicarse entre ellos, alcanzar un entendimiento muto y coordinar sus acciones a través de un proceso interactivo.</w:t>
      </w:r>
    </w:p>
    <w:p w:rsidR="0091077B" w:rsidRDefault="0091077B" w:rsidP="00EF4A6A">
      <w:pPr>
        <w:jc w:val="both"/>
      </w:pPr>
      <w:r>
        <w:t xml:space="preserve">También queremos reseñar en este proyecto otras principios propios de las Comunidades de Aprendizaje: </w:t>
      </w:r>
      <w:r w:rsidRPr="0091077B">
        <w:rPr>
          <w:b/>
        </w:rPr>
        <w:t>La orientación de la enseñanza hacia los máximos niveles de aprendizaje</w:t>
      </w:r>
      <w:r>
        <w:t xml:space="preserve"> y el papel del profesorado como </w:t>
      </w:r>
      <w:r w:rsidRPr="0091077B">
        <w:rPr>
          <w:b/>
        </w:rPr>
        <w:t>agente educativo colaborativo</w:t>
      </w:r>
      <w:r>
        <w:t>. Entendiéndose esta orientación no como una adaptación de la enseñanza a los conocimientos previos sino la creación de proyectos educativos que generen nuevas interacciones transformadoras de los conocimientos previos con el objetivo de conseguir los máximos resultados.</w:t>
      </w:r>
    </w:p>
    <w:p w:rsidR="0091077B" w:rsidRDefault="0091077B" w:rsidP="00EF4A6A">
      <w:pPr>
        <w:jc w:val="both"/>
      </w:pPr>
      <w:r>
        <w:t>Para ello, recogemos en este proyecto, la manera de trabajar en el centro y en</w:t>
      </w:r>
      <w:r w:rsidR="00F93FB3">
        <w:t xml:space="preserve"> el</w:t>
      </w:r>
      <w:r>
        <w:t xml:space="preserve"> aula, en particular, de los profesores y profesoras que consideramos que nuestra principal misión es formar individuos competentes en comunicación y uso de un lenguaje funcional y asertivo.</w:t>
      </w:r>
    </w:p>
    <w:p w:rsidR="00F93FB3" w:rsidRDefault="00F93FB3" w:rsidP="00EF4A6A">
      <w:pPr>
        <w:jc w:val="both"/>
      </w:pPr>
    </w:p>
    <w:p w:rsidR="00F93FB3" w:rsidRDefault="00F93FB3" w:rsidP="00EF4A6A">
      <w:pPr>
        <w:jc w:val="both"/>
      </w:pPr>
    </w:p>
    <w:p w:rsidR="00F93FB3" w:rsidRDefault="00F93FB3" w:rsidP="00EF4A6A">
      <w:pPr>
        <w:jc w:val="both"/>
      </w:pPr>
    </w:p>
    <w:p w:rsidR="00F93FB3" w:rsidRPr="00F93FB3" w:rsidRDefault="00F93FB3" w:rsidP="00EF4A6A">
      <w:pPr>
        <w:jc w:val="both"/>
        <w:rPr>
          <w:b/>
        </w:rPr>
      </w:pPr>
    </w:p>
    <w:p w:rsidR="00F93FB3" w:rsidRDefault="00F93FB3" w:rsidP="00F93FB3">
      <w:pPr>
        <w:pStyle w:val="Prrafodelista"/>
        <w:numPr>
          <w:ilvl w:val="0"/>
          <w:numId w:val="2"/>
        </w:numPr>
        <w:jc w:val="both"/>
        <w:rPr>
          <w:b/>
        </w:rPr>
      </w:pPr>
      <w:r w:rsidRPr="00F93FB3">
        <w:rPr>
          <w:b/>
        </w:rPr>
        <w:t>PUNTO DE PARTIDA</w:t>
      </w:r>
    </w:p>
    <w:p w:rsidR="00F93FB3" w:rsidRDefault="00F93FB3" w:rsidP="00F93FB3">
      <w:pPr>
        <w:jc w:val="both"/>
        <w:rPr>
          <w:b/>
        </w:rPr>
      </w:pPr>
    </w:p>
    <w:p w:rsidR="00F93FB3" w:rsidRDefault="00F93FB3" w:rsidP="00F93FB3">
      <w:pPr>
        <w:jc w:val="both"/>
      </w:pPr>
      <w:r>
        <w:t xml:space="preserve">Partimos de un importante trabajo de diálogo y consenso desarrollado en las aulas a través de </w:t>
      </w:r>
      <w:r w:rsidRPr="00F93FB3">
        <w:rPr>
          <w:b/>
        </w:rPr>
        <w:t>habilidades sociales</w:t>
      </w:r>
      <w:r>
        <w:t xml:space="preserve"> que potencian y mejoran las relaciones entre iguales base del aprendizaje dialógico y un esfuerzo comunitario de creación de nuestro modelo de convivencia basado en </w:t>
      </w:r>
      <w:r w:rsidRPr="00F93FB3">
        <w:rPr>
          <w:b/>
        </w:rPr>
        <w:t>la prevención y resolución dialógica de los conflictos</w:t>
      </w:r>
      <w:r>
        <w:t>.</w:t>
      </w:r>
    </w:p>
    <w:p w:rsidR="00F93FB3" w:rsidRDefault="00F93FB3" w:rsidP="00F93FB3">
      <w:pPr>
        <w:jc w:val="both"/>
      </w:pPr>
      <w:r>
        <w:t>Con ambas actuaciones, nuestro alumnado ha ido desarrollando y asimilando</w:t>
      </w:r>
      <w:r w:rsidR="00155C47">
        <w:t xml:space="preserve"> dos pilares fundamentales del desarrollo de la Competencia Lingüística: La escucha y la expresión oral.</w:t>
      </w:r>
    </w:p>
    <w:p w:rsidR="00155C47" w:rsidRDefault="00155C47" w:rsidP="00F93FB3">
      <w:pPr>
        <w:jc w:val="both"/>
      </w:pPr>
      <w:r>
        <w:t xml:space="preserve">Este modelo de prevención y resolución de conflictos se fundamenta en el diálogo como herramienta que permite superar las desigualdades: En el tratamiento del conflicto toma protagonismo el consenso entre todas las partes implicadas, especialmente el alumnado, sobre las normas de convivencia, generando un </w:t>
      </w:r>
      <w:r w:rsidRPr="00155C47">
        <w:rPr>
          <w:b/>
        </w:rPr>
        <w:t>diálogo</w:t>
      </w:r>
      <w:r>
        <w:t xml:space="preserve"> compartido por toda la comunidad en todo el proceso normativo.</w:t>
      </w:r>
    </w:p>
    <w:p w:rsidR="00155C47" w:rsidRDefault="00155C47" w:rsidP="00F93FB3">
      <w:pPr>
        <w:jc w:val="both"/>
      </w:pPr>
      <w:r>
        <w:t>Este diálogo queda recogido explícitamente en la norma de convivencia elegida por toda la Comunidad escolar:</w:t>
      </w:r>
    </w:p>
    <w:p w:rsidR="00155C47" w:rsidRDefault="00155C47" w:rsidP="00F93FB3">
      <w:pPr>
        <w:jc w:val="both"/>
        <w:rPr>
          <w:b/>
        </w:rPr>
      </w:pPr>
      <w:r w:rsidRPr="00155C47">
        <w:rPr>
          <w:b/>
        </w:rPr>
        <w:t xml:space="preserve">                                              HABLANDO NOS SENTIMOS MEJOR</w:t>
      </w:r>
    </w:p>
    <w:p w:rsidR="00155C47" w:rsidRDefault="008C289F" w:rsidP="00F93FB3">
      <w:pPr>
        <w:jc w:val="both"/>
      </w:pPr>
      <w:r>
        <w:t>Y e</w:t>
      </w:r>
      <w:r w:rsidR="00155C47">
        <w:t>n la frase que contrarresta el incumplimiento de la misma:</w:t>
      </w:r>
    </w:p>
    <w:p w:rsidR="00155C47" w:rsidRDefault="00155C47" w:rsidP="00F93FB3">
      <w:pPr>
        <w:jc w:val="both"/>
        <w:rPr>
          <w:b/>
        </w:rPr>
      </w:pPr>
      <w:r w:rsidRPr="00155C47">
        <w:rPr>
          <w:b/>
        </w:rPr>
        <w:t xml:space="preserve">                  </w:t>
      </w:r>
      <w:r>
        <w:rPr>
          <w:b/>
        </w:rPr>
        <w:t xml:space="preserve">                    </w:t>
      </w:r>
      <w:r w:rsidRPr="00155C47">
        <w:rPr>
          <w:b/>
        </w:rPr>
        <w:t xml:space="preserve">   ¡PARA! ESCÚCHAME Y HABLA CONMIGO</w:t>
      </w:r>
    </w:p>
    <w:p w:rsidR="008C289F" w:rsidRDefault="008C289F" w:rsidP="00F93FB3">
      <w:pPr>
        <w:jc w:val="both"/>
      </w:pPr>
      <w:r w:rsidRPr="008C289F">
        <w:t>A través de ellas nos aseguramos el diálogo y la participación de toda la comunidad escolar</w:t>
      </w:r>
      <w:r>
        <w:t>. Nuestro alumnado ha adquirido las herramientas necesarias para poder dialogar entre iguales.</w:t>
      </w:r>
    </w:p>
    <w:p w:rsidR="008C289F" w:rsidRDefault="008C289F" w:rsidP="00F93FB3">
      <w:pPr>
        <w:jc w:val="both"/>
      </w:pPr>
      <w:r>
        <w:t>Pero, ¿Qué ocurre con otros aspectos de la Competencia lingüística?</w:t>
      </w:r>
    </w:p>
    <w:p w:rsidR="00B22649" w:rsidRDefault="00DC75F0" w:rsidP="00DB14E7">
      <w:pPr>
        <w:jc w:val="both"/>
      </w:pPr>
      <w:r>
        <w:t>Para ello acudimos a los resultados de las pruebas ESCALA en  el ámbito de la Comunicación lingüística (ANEXO I).</w:t>
      </w:r>
    </w:p>
    <w:p w:rsidR="00DC75F0" w:rsidRDefault="00DC75F0" w:rsidP="00DB14E7">
      <w:pPr>
        <w:jc w:val="both"/>
      </w:pPr>
      <w:r>
        <w:t>Observamos los datos y extraemos las siguientes conclusiones:</w:t>
      </w:r>
    </w:p>
    <w:p w:rsidR="00DC75F0" w:rsidRDefault="00DC75F0" w:rsidP="00DC75F0">
      <w:pPr>
        <w:pStyle w:val="Prrafodelista"/>
        <w:numPr>
          <w:ilvl w:val="0"/>
          <w:numId w:val="3"/>
        </w:numPr>
        <w:jc w:val="both"/>
      </w:pPr>
      <w:r>
        <w:t>En la comprensión lectora, partimos de una escala del 5,3 en el curso 12/13 (índice alto), con un descenso acusado en el siguiente curso (desvío del 0,9) y un repunte moderado en el curso 14/15 (tan sólo un desvío del 0,4). Aunque nos mantenemos es una escala medio-alta.</w:t>
      </w:r>
    </w:p>
    <w:p w:rsidR="00DC75F0" w:rsidRDefault="00DC75F0" w:rsidP="00DC75F0">
      <w:pPr>
        <w:jc w:val="both"/>
      </w:pPr>
    </w:p>
    <w:p w:rsidR="00DC75F0" w:rsidRDefault="00DC75F0" w:rsidP="00DC75F0">
      <w:pPr>
        <w:jc w:val="both"/>
      </w:pPr>
    </w:p>
    <w:p w:rsidR="00DC75F0" w:rsidRDefault="00DC75F0" w:rsidP="00DC75F0">
      <w:pPr>
        <w:jc w:val="both"/>
      </w:pPr>
    </w:p>
    <w:p w:rsidR="00DC75F0" w:rsidRDefault="00DC75F0" w:rsidP="00DC75F0">
      <w:pPr>
        <w:pStyle w:val="Prrafodelista"/>
        <w:numPr>
          <w:ilvl w:val="0"/>
          <w:numId w:val="3"/>
        </w:numPr>
        <w:jc w:val="both"/>
      </w:pPr>
      <w:r>
        <w:t>La expresión escrita, parte de una escala del 5,2 (índice alto) y en los siguientes cursos seguimos una línea descendente, llegando en el curso 14/15 a un desvío del 0,8. Aunque nos mantiene en un índice medio (4,4).</w:t>
      </w:r>
    </w:p>
    <w:p w:rsidR="00DC75F0" w:rsidRDefault="00DC75F0" w:rsidP="00DC75F0">
      <w:pPr>
        <w:pStyle w:val="Prrafodelista"/>
        <w:numPr>
          <w:ilvl w:val="0"/>
          <w:numId w:val="3"/>
        </w:numPr>
        <w:jc w:val="both"/>
      </w:pPr>
      <w:r>
        <w:t>Destacamos que no tenemos alumnado en el índice más bajo y tan sólo un 4% en el índice 2.</w:t>
      </w:r>
    </w:p>
    <w:p w:rsidR="00DC75F0" w:rsidRDefault="00DC75F0" w:rsidP="00DC75F0">
      <w:pPr>
        <w:pStyle w:val="Prrafodelista"/>
        <w:numPr>
          <w:ilvl w:val="0"/>
          <w:numId w:val="3"/>
        </w:numPr>
        <w:jc w:val="both"/>
      </w:pPr>
      <w:r>
        <w:t>El 28% del alumnado se mantiene en los índices medios, teniendo una carga del 20% en el índice 4.</w:t>
      </w:r>
    </w:p>
    <w:p w:rsidR="00DC75F0" w:rsidRDefault="00DC75F0" w:rsidP="00DC75F0">
      <w:pPr>
        <w:pStyle w:val="Prrafodelista"/>
        <w:numPr>
          <w:ilvl w:val="0"/>
          <w:numId w:val="3"/>
        </w:numPr>
        <w:jc w:val="both"/>
      </w:pPr>
      <w:r>
        <w:t>El 68% del alumnado se encuentra en los índices altos</w:t>
      </w:r>
      <w:r w:rsidR="00E9771A">
        <w:t>, repartidos en mayor porcentaje en el índice 5.</w:t>
      </w:r>
    </w:p>
    <w:p w:rsidR="00E9771A" w:rsidRDefault="00E9771A" w:rsidP="00E9771A">
      <w:pPr>
        <w:jc w:val="both"/>
      </w:pPr>
    </w:p>
    <w:p w:rsidR="00E9771A" w:rsidRDefault="00E9771A" w:rsidP="00E9771A">
      <w:pPr>
        <w:jc w:val="both"/>
      </w:pPr>
      <w:r>
        <w:t>Nuestras conclusiones:</w:t>
      </w:r>
    </w:p>
    <w:p w:rsidR="00E9771A" w:rsidRDefault="00E9771A" w:rsidP="00E9771A">
      <w:pPr>
        <w:pStyle w:val="Prrafodelista"/>
        <w:numPr>
          <w:ilvl w:val="0"/>
          <w:numId w:val="3"/>
        </w:numPr>
        <w:jc w:val="both"/>
      </w:pPr>
      <w:r>
        <w:t>El trabajo dialógico desarrollado tanto en las habilidades sociales, el desarrollo comunitario del Plan de convivencia, los GGII y las Tertulias Literarias, ha incidido en la mejora de los aspectos orales del lenguaje.</w:t>
      </w:r>
    </w:p>
    <w:p w:rsidR="00E9771A" w:rsidRDefault="00E9771A" w:rsidP="00E9771A">
      <w:pPr>
        <w:pStyle w:val="Prrafodelista"/>
        <w:numPr>
          <w:ilvl w:val="0"/>
          <w:numId w:val="3"/>
        </w:numPr>
        <w:jc w:val="both"/>
      </w:pPr>
      <w:r>
        <w:t>Las tertulias literarias influye positivamente en la mejora de la comprensión lectora y en el interés que el alumnado desarrolla por la lectura y el uso de la biblioteca del centro.</w:t>
      </w:r>
    </w:p>
    <w:p w:rsidR="00E9771A" w:rsidRDefault="00E9771A" w:rsidP="00E9771A">
      <w:pPr>
        <w:pStyle w:val="Prrafodelista"/>
        <w:numPr>
          <w:ilvl w:val="0"/>
          <w:numId w:val="3"/>
        </w:numPr>
        <w:jc w:val="both"/>
      </w:pPr>
      <w:r>
        <w:t>Potenciar los aspectos orales del lenguaje, la comprensión y el hábito lector, nos ha descuidado en desarrollar los aspectos escritos del lenguaje, tanto a nivel ortográfico</w:t>
      </w:r>
      <w:r w:rsidR="00C268E6">
        <w:t xml:space="preserve"> y caligráfico</w:t>
      </w:r>
      <w:r>
        <w:t xml:space="preserve"> como de expresión escrita.</w:t>
      </w:r>
    </w:p>
    <w:p w:rsidR="00E9771A" w:rsidRDefault="00E9771A" w:rsidP="00E9771A">
      <w:pPr>
        <w:pStyle w:val="Prrafodelista"/>
        <w:numPr>
          <w:ilvl w:val="0"/>
          <w:numId w:val="3"/>
        </w:numPr>
        <w:jc w:val="both"/>
      </w:pPr>
      <w:r>
        <w:t>Todo el profesorado deberá mejorar este aspecto trabajando de forma consensuada en los aspectos escritos del lenguaje.</w:t>
      </w:r>
    </w:p>
    <w:p w:rsidR="00E9771A" w:rsidRDefault="00E9771A" w:rsidP="00E9771A">
      <w:pPr>
        <w:jc w:val="both"/>
      </w:pPr>
      <w:r>
        <w:t>Los datos arrojados por las pruebas ESCALA nos pone de acuerdo en que hay que desarrollar de forma conjunta todos los aspectos del lenguaje con el desarrollo de tareas y ejercicios tanto en GGII como a nivel individual del alumnado. Para ello es necesario que el aspecto escrito del lenguaje se trabaje desde todas las áreas del currículo, diseñando pautas comunes de actuación.</w:t>
      </w:r>
    </w:p>
    <w:p w:rsidR="00E97D2A" w:rsidRDefault="00E97D2A" w:rsidP="00E9771A">
      <w:pPr>
        <w:jc w:val="both"/>
      </w:pPr>
    </w:p>
    <w:p w:rsidR="00E97D2A" w:rsidRDefault="00E97D2A" w:rsidP="00E9771A">
      <w:pPr>
        <w:jc w:val="both"/>
      </w:pPr>
    </w:p>
    <w:p w:rsidR="00E97D2A" w:rsidRDefault="00E97D2A" w:rsidP="00E9771A">
      <w:pPr>
        <w:jc w:val="both"/>
      </w:pPr>
    </w:p>
    <w:p w:rsidR="00E97D2A" w:rsidRDefault="00E97D2A" w:rsidP="00E9771A">
      <w:pPr>
        <w:jc w:val="both"/>
      </w:pPr>
    </w:p>
    <w:p w:rsidR="00E97D2A" w:rsidRDefault="00E97D2A" w:rsidP="00E9771A">
      <w:pPr>
        <w:jc w:val="both"/>
      </w:pPr>
    </w:p>
    <w:p w:rsidR="00E97D2A" w:rsidRDefault="00E97D2A" w:rsidP="00E9771A">
      <w:pPr>
        <w:jc w:val="both"/>
      </w:pPr>
    </w:p>
    <w:p w:rsidR="00E97D2A" w:rsidRDefault="00E97D2A" w:rsidP="00E9771A">
      <w:pPr>
        <w:jc w:val="both"/>
      </w:pPr>
    </w:p>
    <w:p w:rsidR="00E97D2A" w:rsidRDefault="00E97D2A" w:rsidP="00E9771A">
      <w:pPr>
        <w:jc w:val="both"/>
      </w:pPr>
    </w:p>
    <w:p w:rsidR="00E97D2A" w:rsidRDefault="00E97D2A" w:rsidP="00E9771A">
      <w:pPr>
        <w:jc w:val="both"/>
      </w:pPr>
    </w:p>
    <w:p w:rsidR="00E97D2A" w:rsidRDefault="00E97D2A" w:rsidP="00E97D2A">
      <w:pPr>
        <w:pStyle w:val="Prrafodelista"/>
        <w:numPr>
          <w:ilvl w:val="0"/>
          <w:numId w:val="2"/>
        </w:numPr>
        <w:jc w:val="both"/>
        <w:rPr>
          <w:b/>
        </w:rPr>
      </w:pPr>
      <w:r w:rsidRPr="00E97D2A">
        <w:rPr>
          <w:b/>
        </w:rPr>
        <w:t>LÍNEAS DE ACTUACIÓN</w:t>
      </w:r>
    </w:p>
    <w:p w:rsidR="00E97D2A" w:rsidRDefault="00E97D2A" w:rsidP="00E97D2A">
      <w:pPr>
        <w:jc w:val="both"/>
        <w:rPr>
          <w:b/>
        </w:rPr>
      </w:pPr>
    </w:p>
    <w:p w:rsidR="004716F5" w:rsidRDefault="004716F5" w:rsidP="00E97D2A">
      <w:pPr>
        <w:jc w:val="both"/>
      </w:pPr>
      <w:r>
        <w:t>En nuestro centro queremos compatibilizar dos líneas de actuación:</w:t>
      </w:r>
    </w:p>
    <w:p w:rsidR="004716F5" w:rsidRDefault="004716F5" w:rsidP="004716F5">
      <w:pPr>
        <w:pStyle w:val="Prrafodelista"/>
        <w:numPr>
          <w:ilvl w:val="0"/>
          <w:numId w:val="4"/>
        </w:numPr>
        <w:jc w:val="both"/>
      </w:pPr>
      <w:r>
        <w:t>Escuela inclusiva y la atención a la diversidad.</w:t>
      </w:r>
    </w:p>
    <w:p w:rsidR="004716F5" w:rsidRDefault="004716F5" w:rsidP="004716F5">
      <w:pPr>
        <w:pStyle w:val="Prrafodelista"/>
        <w:numPr>
          <w:ilvl w:val="0"/>
          <w:numId w:val="4"/>
        </w:numPr>
        <w:jc w:val="both"/>
      </w:pPr>
      <w:r>
        <w:t>La propuesta de mejora lingüística.</w:t>
      </w:r>
    </w:p>
    <w:p w:rsidR="004716F5" w:rsidRDefault="004716F5" w:rsidP="004716F5">
      <w:pPr>
        <w:pStyle w:val="Prrafodelista"/>
        <w:jc w:val="both"/>
      </w:pPr>
    </w:p>
    <w:p w:rsidR="004716F5" w:rsidRPr="006871BD" w:rsidRDefault="004716F5" w:rsidP="004716F5">
      <w:pPr>
        <w:jc w:val="both"/>
        <w:rPr>
          <w:b/>
        </w:rPr>
      </w:pPr>
      <w:r w:rsidRPr="006871BD">
        <w:rPr>
          <w:b/>
        </w:rPr>
        <w:t>ESCUELA INCLUSIVA Y LA ATENCIÓN A LA DIVERSIDAD</w:t>
      </w:r>
    </w:p>
    <w:p w:rsidR="004716F5" w:rsidRDefault="00BD3851" w:rsidP="004716F5">
      <w:pPr>
        <w:jc w:val="both"/>
      </w:pPr>
      <w:r>
        <w:t xml:space="preserve">En los centros de Comunidades de Aprendizaje nuestro lema es </w:t>
      </w:r>
      <w:r w:rsidRPr="00BD3851">
        <w:rPr>
          <w:b/>
        </w:rPr>
        <w:t>Transformar en lugar de</w:t>
      </w:r>
      <w:r>
        <w:t xml:space="preserve"> </w:t>
      </w:r>
      <w:r w:rsidRPr="00BD3851">
        <w:rPr>
          <w:b/>
        </w:rPr>
        <w:t>adaptar</w:t>
      </w:r>
      <w:r>
        <w:t>. Las teorías dialógicas consideran que la compensación y la adaptación a la diversidad potencian el círculo cerrado de la desigualdad cultural. La acción transformadora en el contexto de la escuela y las familias mejora los aprendizajes de los niños y las niñas con más dificultades</w:t>
      </w:r>
      <w:r w:rsidR="00BE45F8">
        <w:t xml:space="preserve"> o extranjeros</w:t>
      </w:r>
      <w:r>
        <w:t>.</w:t>
      </w:r>
      <w:r w:rsidR="0060121A">
        <w:t xml:space="preserve"> Consiguientemente, el aprendizaje dialógico aboga por la transformación de las condiciones contextuales del aprendizaje desde dos principios básicos:</w:t>
      </w:r>
    </w:p>
    <w:p w:rsidR="0060121A" w:rsidRDefault="0060121A" w:rsidP="0060121A">
      <w:pPr>
        <w:pStyle w:val="Prrafodelista"/>
        <w:numPr>
          <w:ilvl w:val="0"/>
          <w:numId w:val="3"/>
        </w:numPr>
        <w:jc w:val="both"/>
      </w:pPr>
      <w:r>
        <w:t>La igualdad de diferencias.</w:t>
      </w:r>
    </w:p>
    <w:p w:rsidR="0060121A" w:rsidRDefault="0060121A" w:rsidP="0060121A">
      <w:pPr>
        <w:pStyle w:val="Prrafodelista"/>
        <w:numPr>
          <w:ilvl w:val="0"/>
          <w:numId w:val="3"/>
        </w:numPr>
        <w:jc w:val="both"/>
      </w:pPr>
      <w:r>
        <w:t>La solidaridad.</w:t>
      </w:r>
    </w:p>
    <w:p w:rsidR="0060121A" w:rsidRDefault="0060121A" w:rsidP="0060121A">
      <w:pPr>
        <w:jc w:val="both"/>
      </w:pPr>
      <w:r>
        <w:t>Respecto al primero, el reconocimiento de la diferencia por sí sola no produce más igualdad. Para que la educación en la sociedad de la informaci</w:t>
      </w:r>
      <w:r w:rsidR="008F7480">
        <w:t>ón si</w:t>
      </w:r>
      <w:r>
        <w:t>rva a todos y a todas para no estar excluidas de ella, tiene que guiarse fundamentalmente por objetivos igualitarios. La mejor forma para hacerlo en el aula es a través de las interacciones que estos niños y niñas tienen con sus iguales.</w:t>
      </w:r>
    </w:p>
    <w:p w:rsidR="00BE45F8" w:rsidRDefault="00BE45F8" w:rsidP="0060121A">
      <w:pPr>
        <w:jc w:val="both"/>
      </w:pPr>
      <w:r>
        <w:t>Respecto al segundo,</w:t>
      </w:r>
      <w:r w:rsidR="008F7480">
        <w:t xml:space="preserve"> si el aprendizaje dialógico pretende la superación de las desigualdades creando una escuela inclusiva, la solidaridad debe ser uno de sus elementos fundamentales. Así las dinámicas y comportamientos solidarios deben impregnar nuestra actuación. Uno de los principios que más nos sirven es dar a nuestro alumnado la misma educación que queremos para nuestros hijos e hijas. Una educación solidaria tiene que ofrecer los máximos aprendizajes y de la misma calidad a todos y cada uno de los y las estudiantes independientemente de cualesquiera que sean sus diferencias. En definitiva: la crítica por la crítica, así como la cultura de la queja, no transforma nada y no es solidaria. La solidaridad real es la que supera el nivel del discurso y alcanza la acción.</w:t>
      </w:r>
    </w:p>
    <w:p w:rsidR="006871BD" w:rsidRDefault="006871BD" w:rsidP="0060121A">
      <w:pPr>
        <w:jc w:val="both"/>
      </w:pPr>
      <w:r>
        <w:t>¿Y cómo llevarlo a la práctica?</w:t>
      </w:r>
    </w:p>
    <w:p w:rsidR="006871BD" w:rsidRDefault="006871BD" w:rsidP="0060121A">
      <w:pPr>
        <w:jc w:val="both"/>
      </w:pPr>
      <w:r>
        <w:t>Coordinando y consensuando las siguientes actuaciones:</w:t>
      </w:r>
    </w:p>
    <w:p w:rsidR="006871BD" w:rsidRDefault="006871BD" w:rsidP="0060121A">
      <w:pPr>
        <w:jc w:val="both"/>
      </w:pPr>
    </w:p>
    <w:p w:rsidR="006871BD" w:rsidRDefault="006871BD" w:rsidP="0060121A">
      <w:pPr>
        <w:jc w:val="both"/>
      </w:pPr>
    </w:p>
    <w:p w:rsidR="006871BD" w:rsidRDefault="006871BD" w:rsidP="0060121A">
      <w:pPr>
        <w:jc w:val="both"/>
      </w:pPr>
    </w:p>
    <w:p w:rsidR="006871BD" w:rsidRDefault="006871BD" w:rsidP="006871BD">
      <w:pPr>
        <w:pStyle w:val="Prrafodelista"/>
        <w:numPr>
          <w:ilvl w:val="0"/>
          <w:numId w:val="3"/>
        </w:numPr>
        <w:jc w:val="both"/>
      </w:pPr>
      <w:r>
        <w:t>Trabajo en equipo de todo el profesorado con otros agentes de la comunidad en las aulas, como el gabinete psicopedagógico municipal</w:t>
      </w:r>
      <w:r w:rsidR="00525B70">
        <w:t>, voluntarios universitarios y de las familias</w:t>
      </w:r>
      <w:r>
        <w:t>.</w:t>
      </w:r>
    </w:p>
    <w:p w:rsidR="006871BD" w:rsidRDefault="006871BD" w:rsidP="006871BD">
      <w:pPr>
        <w:pStyle w:val="Prrafodelista"/>
        <w:numPr>
          <w:ilvl w:val="0"/>
          <w:numId w:val="3"/>
        </w:numPr>
        <w:jc w:val="both"/>
      </w:pPr>
      <w:r>
        <w:t>La participación de los voluntarios y voluntarias de las familias del centro, alumnado universitario y otras asociaciones</w:t>
      </w:r>
      <w:r w:rsidR="00525B70">
        <w:t xml:space="preserve"> en distintas actuaciones</w:t>
      </w:r>
      <w:r>
        <w:t>.</w:t>
      </w:r>
    </w:p>
    <w:p w:rsidR="006871BD" w:rsidRDefault="006871BD" w:rsidP="006871BD">
      <w:pPr>
        <w:pStyle w:val="Prrafodelista"/>
        <w:numPr>
          <w:ilvl w:val="0"/>
          <w:numId w:val="3"/>
        </w:numPr>
        <w:jc w:val="both"/>
      </w:pPr>
      <w:r>
        <w:t>Organización del tiempo escolar no en función de los intereses personales del profesorado o del propio centro, sino en función de aquello que beneficiará más la educación de todo el alumnado, como por ejemplo a través de la biblioteca tutorizada.</w:t>
      </w:r>
    </w:p>
    <w:p w:rsidR="006871BD" w:rsidRDefault="006871BD" w:rsidP="006871BD">
      <w:pPr>
        <w:pStyle w:val="Prrafodelista"/>
        <w:numPr>
          <w:ilvl w:val="0"/>
          <w:numId w:val="3"/>
        </w:numPr>
        <w:jc w:val="both"/>
      </w:pPr>
      <w:r>
        <w:t>Formación del profesorado en las actuaciones de éxito y en dinámicas cooperativas.</w:t>
      </w:r>
    </w:p>
    <w:p w:rsidR="006871BD" w:rsidRDefault="006871BD" w:rsidP="006871BD">
      <w:pPr>
        <w:pStyle w:val="Prrafodelista"/>
        <w:numPr>
          <w:ilvl w:val="0"/>
          <w:numId w:val="3"/>
        </w:numPr>
        <w:jc w:val="both"/>
      </w:pPr>
      <w:r>
        <w:t>Abrir las puertas del centro a otras entidades.</w:t>
      </w:r>
    </w:p>
    <w:p w:rsidR="006871BD" w:rsidRDefault="006871BD" w:rsidP="006871BD">
      <w:pPr>
        <w:pStyle w:val="Prrafodelista"/>
        <w:numPr>
          <w:ilvl w:val="0"/>
          <w:numId w:val="3"/>
        </w:numPr>
        <w:jc w:val="both"/>
      </w:pPr>
      <w:r>
        <w:t>Diseñando actuaciones desde planes en desarrollo en el centro: Plan de igualdad, familias lectoras, biblioteca y vida saludable.</w:t>
      </w:r>
    </w:p>
    <w:p w:rsidR="006871BD" w:rsidRDefault="00B450E4" w:rsidP="006871BD">
      <w:pPr>
        <w:pStyle w:val="Prrafodelista"/>
        <w:numPr>
          <w:ilvl w:val="0"/>
          <w:numId w:val="3"/>
        </w:numPr>
        <w:jc w:val="both"/>
      </w:pPr>
      <w:r>
        <w:t>Trabajar con más agentes de la comunidad en la búsqueda de propuestas que sirvan para aumentar los niveles académicos de todo el alumnado</w:t>
      </w:r>
      <w:r w:rsidR="00001782">
        <w:t xml:space="preserve"> y sus familias</w:t>
      </w:r>
      <w:r>
        <w:t>, a través de la agencia de desarrollo local.</w:t>
      </w:r>
    </w:p>
    <w:p w:rsidR="00B450E4" w:rsidRDefault="00B450E4" w:rsidP="006871BD">
      <w:pPr>
        <w:pStyle w:val="Prrafodelista"/>
        <w:numPr>
          <w:ilvl w:val="0"/>
          <w:numId w:val="3"/>
        </w:numPr>
        <w:jc w:val="both"/>
      </w:pPr>
      <w:r>
        <w:t>A través de las actividades en GGII, ya que desarrollan habilidades de todo tipo y se resuelven problemas que no habrían sido capaces de hacer en soledad así como se alcanzan resultados más complejos y elaborados. Al ser un trabajo de tipo interactivo, todos los niveles de partida se ven beneficiados de esta forma de aprender. Los niños y las niñas con más nivel, al explicar lo que saben a sus compañeros y compañeras afianzan lo ya aprendido y los de menor nivel ven reforzado su aprendizaje.</w:t>
      </w:r>
      <w:r w:rsidR="00E637FB">
        <w:t xml:space="preserve"> Por otro lado, la misma tarea de explicarse para hacerse entender conduce a un profundo desarrollo de habilidades de tipo comunicativo.</w:t>
      </w:r>
    </w:p>
    <w:p w:rsidR="00B450E4" w:rsidRDefault="00B450E4" w:rsidP="006871BD">
      <w:pPr>
        <w:pStyle w:val="Prrafodelista"/>
        <w:numPr>
          <w:ilvl w:val="0"/>
          <w:numId w:val="3"/>
        </w:numPr>
        <w:jc w:val="both"/>
      </w:pPr>
      <w:r>
        <w:t>A través de las tertulias literarias</w:t>
      </w:r>
      <w:r w:rsidR="00E637FB">
        <w:t xml:space="preserve"> porque los niños y niñas se esfuerzan no sólo en exponer lo que ellos han entendido, sino que se esfuerza para que todos lo entiendan</w:t>
      </w:r>
      <w:r>
        <w:t>.</w:t>
      </w:r>
    </w:p>
    <w:p w:rsidR="00B450E4" w:rsidRDefault="00E637FB" w:rsidP="006871BD">
      <w:pPr>
        <w:pStyle w:val="Prrafodelista"/>
        <w:numPr>
          <w:ilvl w:val="0"/>
          <w:numId w:val="3"/>
        </w:numPr>
        <w:jc w:val="both"/>
      </w:pPr>
      <w:r>
        <w:t>Formación de grupos clase heterogéneos.</w:t>
      </w:r>
    </w:p>
    <w:p w:rsidR="00001782" w:rsidRDefault="00001782" w:rsidP="006871BD">
      <w:pPr>
        <w:pStyle w:val="Prrafodelista"/>
        <w:numPr>
          <w:ilvl w:val="0"/>
          <w:numId w:val="3"/>
        </w:numPr>
        <w:jc w:val="both"/>
      </w:pPr>
      <w:r>
        <w:t>Configuración de los grupos en el aula de forma heterogénea.</w:t>
      </w:r>
    </w:p>
    <w:p w:rsidR="00E637FB" w:rsidRDefault="00E637FB" w:rsidP="006871BD">
      <w:pPr>
        <w:pStyle w:val="Prrafodelista"/>
        <w:numPr>
          <w:ilvl w:val="0"/>
          <w:numId w:val="3"/>
        </w:numPr>
        <w:jc w:val="both"/>
      </w:pPr>
      <w:r>
        <w:t>Refuerzos dentro del aula, tanto para alumnado de NEE como de refuerzo educativo. Para ello introducimos más adultos en el aula, ya sea profesorado como voluntariado.</w:t>
      </w:r>
    </w:p>
    <w:p w:rsidR="00E637FB" w:rsidRDefault="00E637FB" w:rsidP="006871BD">
      <w:pPr>
        <w:pStyle w:val="Prrafodelista"/>
        <w:numPr>
          <w:ilvl w:val="0"/>
          <w:numId w:val="3"/>
        </w:numPr>
        <w:jc w:val="both"/>
      </w:pPr>
      <w:r>
        <w:t xml:space="preserve">Ofreciendo más recursos en el aula, dando al alumnado que lo precise el apoyo manipulativo, gráfico o TIC que </w:t>
      </w:r>
      <w:r w:rsidR="00001782">
        <w:t>necesite</w:t>
      </w:r>
      <w:r>
        <w:t xml:space="preserve"> para desarrollar las mismas actividades que sus compañeros.</w:t>
      </w:r>
    </w:p>
    <w:p w:rsidR="006D71B8" w:rsidRDefault="006D71B8" w:rsidP="006D71B8">
      <w:pPr>
        <w:jc w:val="both"/>
      </w:pPr>
    </w:p>
    <w:p w:rsidR="006D71B8" w:rsidRPr="006D71B8" w:rsidRDefault="006D71B8" w:rsidP="006D71B8">
      <w:pPr>
        <w:jc w:val="both"/>
        <w:rPr>
          <w:b/>
        </w:rPr>
      </w:pPr>
      <w:r w:rsidRPr="006D71B8">
        <w:rPr>
          <w:b/>
        </w:rPr>
        <w:t>LA PROPUESTA DE MEJORA LINGÜÍSTICA</w:t>
      </w:r>
    </w:p>
    <w:p w:rsidR="00DD5455" w:rsidRDefault="005327C8" w:rsidP="00001782">
      <w:pPr>
        <w:pStyle w:val="Prrafodelista"/>
        <w:jc w:val="both"/>
      </w:pPr>
      <w:r>
        <w:t xml:space="preserve">Los datos de la evaluación de diagnóstico revelan nuestras fortalezas y nuestras debilidades en relación a la competencia lingüística. Ya hemos visto que nuestra mayor fortaleza está en el desarrollo del lenguaje oral y lector, mientras que nuestras debilidades se centran en el lenguaje escrito. Esto nos lleva a plantear una mayor colaboración entre las distintas áreas del currículo para incidir dese todas ellas en el </w:t>
      </w:r>
      <w:r>
        <w:lastRenderedPageBreak/>
        <w:t>trabajo de creación de textos continuos (cartas, cuentos, notas, descripciones, artículos…etc.)</w:t>
      </w:r>
    </w:p>
    <w:p w:rsidR="00DD5455" w:rsidRDefault="00DD5455" w:rsidP="00E637FB">
      <w:pPr>
        <w:pStyle w:val="Prrafodelista"/>
        <w:jc w:val="both"/>
      </w:pPr>
      <w:r>
        <w:t>Además, hay que potenciar propuestas interesantes en este sentido desde los planes estratégicos de “Lectura y biblioteca” y “familias lectoras”  y desde actividades complementarias que se puedan realizar.</w:t>
      </w:r>
      <w:r w:rsidR="00D76A39">
        <w:t xml:space="preserve"> También debemos tener en cuenta los recursos que nos ofrece la localidad en este sentido y promover o participar en actividades que completen o complementen las actividades que se realizan en nuestro centro: La biblioteca municipal y los medios de comunicación locales. La colaboración con el ayuntamiento y las instituciones locales, pueden permitir que el alumnado de nuestro centro </w:t>
      </w:r>
      <w:r w:rsidR="00BB11A2">
        <w:t>participe</w:t>
      </w:r>
      <w:r w:rsidR="00D76A39">
        <w:t xml:space="preserve"> en actuaciones de mayor envergadura de las que se pueden realizar en las aulas.</w:t>
      </w:r>
    </w:p>
    <w:p w:rsidR="00BB11A2" w:rsidRDefault="00BB11A2" w:rsidP="00E637FB">
      <w:pPr>
        <w:pStyle w:val="Prrafodelista"/>
        <w:jc w:val="both"/>
      </w:pPr>
    </w:p>
    <w:p w:rsidR="00BB11A2" w:rsidRDefault="00001782" w:rsidP="00E637FB">
      <w:pPr>
        <w:pStyle w:val="Prrafodelista"/>
        <w:jc w:val="both"/>
      </w:pPr>
      <w:r>
        <w:t>¿Y</w:t>
      </w:r>
      <w:r w:rsidR="00BB11A2">
        <w:t xml:space="preserve"> cómo lo haremos?</w:t>
      </w:r>
    </w:p>
    <w:p w:rsidR="00BB11A2" w:rsidRDefault="00BB11A2" w:rsidP="00E637FB">
      <w:pPr>
        <w:pStyle w:val="Prrafodelista"/>
        <w:jc w:val="both"/>
      </w:pPr>
    </w:p>
    <w:p w:rsidR="00BB11A2" w:rsidRDefault="00BB11A2" w:rsidP="00BB11A2">
      <w:pPr>
        <w:pStyle w:val="Prrafodelista"/>
        <w:numPr>
          <w:ilvl w:val="0"/>
          <w:numId w:val="3"/>
        </w:numPr>
        <w:jc w:val="both"/>
      </w:pPr>
      <w:r>
        <w:t>Creando pautas</w:t>
      </w:r>
      <w:r w:rsidR="004C5753">
        <w:t xml:space="preserve"> </w:t>
      </w:r>
      <w:r w:rsidR="00B050B8">
        <w:t>comunes de corrección de las producciones del alumnado</w:t>
      </w:r>
      <w:r w:rsidR="00835552">
        <w:t xml:space="preserve"> en todas las áreas</w:t>
      </w:r>
      <w:r w:rsidR="00B050B8">
        <w:t>.</w:t>
      </w:r>
    </w:p>
    <w:p w:rsidR="00B050B8" w:rsidRDefault="00B050B8" w:rsidP="00BB11A2">
      <w:pPr>
        <w:pStyle w:val="Prrafodelista"/>
        <w:numPr>
          <w:ilvl w:val="0"/>
          <w:numId w:val="3"/>
        </w:numPr>
        <w:jc w:val="both"/>
      </w:pPr>
      <w:r>
        <w:t>Desarrollando técnicas para mejorar la expresión escrita desde todas las áreas del currículo.</w:t>
      </w:r>
    </w:p>
    <w:p w:rsidR="00B050B8" w:rsidRDefault="00B050B8" w:rsidP="00BB11A2">
      <w:pPr>
        <w:pStyle w:val="Prrafodelista"/>
        <w:numPr>
          <w:ilvl w:val="0"/>
          <w:numId w:val="3"/>
        </w:numPr>
        <w:jc w:val="both"/>
      </w:pPr>
      <w:r>
        <w:t>Poniendo al alumnado en variadas situaciones en las que deban escribir.</w:t>
      </w:r>
    </w:p>
    <w:p w:rsidR="00B050B8" w:rsidRDefault="00B050B8" w:rsidP="00BB11A2">
      <w:pPr>
        <w:pStyle w:val="Prrafodelista"/>
        <w:numPr>
          <w:ilvl w:val="0"/>
          <w:numId w:val="3"/>
        </w:numPr>
        <w:jc w:val="both"/>
      </w:pPr>
      <w:r>
        <w:t>Participando en las actividades y concursos que desarrolla la biblioteca municipal.</w:t>
      </w:r>
    </w:p>
    <w:p w:rsidR="00B050B8" w:rsidRDefault="00B050B8" w:rsidP="00BB11A2">
      <w:pPr>
        <w:pStyle w:val="Prrafodelista"/>
        <w:numPr>
          <w:ilvl w:val="0"/>
          <w:numId w:val="3"/>
        </w:numPr>
        <w:jc w:val="both"/>
      </w:pPr>
      <w:r>
        <w:t>Aunando criterios para el desarrollo de las creaciones escritas del alumnado: cuentos, poemas, cartas, notas, letras de canciones…etc.</w:t>
      </w:r>
    </w:p>
    <w:p w:rsidR="00BB6651" w:rsidRDefault="00BB6651" w:rsidP="00BB6651">
      <w:pPr>
        <w:pStyle w:val="Prrafodelista"/>
        <w:numPr>
          <w:ilvl w:val="0"/>
          <w:numId w:val="3"/>
        </w:numPr>
        <w:jc w:val="both"/>
      </w:pPr>
      <w:r>
        <w:t>Desde el punto de vista organizativo, será necesaria la planificación conjunta de las condiciones de trabajo en el aula, de tal modo que en toda materia se asegure que los aprendices hagan frecuente uso de la palabra y que la organización de la clase potencie los intercambios entre iguales.</w:t>
      </w:r>
    </w:p>
    <w:p w:rsidR="00F34EF2" w:rsidRDefault="00BB6651" w:rsidP="00BB6651">
      <w:pPr>
        <w:pStyle w:val="Prrafodelista"/>
        <w:numPr>
          <w:ilvl w:val="0"/>
          <w:numId w:val="3"/>
        </w:numPr>
        <w:jc w:val="both"/>
      </w:pPr>
      <w:r>
        <w:t xml:space="preserve">Desde el punto de vista metodológico, debemos asegurar asimismo que desde el trabajo de cualquier área se atienda a la comprensión de textos, se paute, </w:t>
      </w:r>
      <w:proofErr w:type="spellStart"/>
      <w:r>
        <w:t>andamie</w:t>
      </w:r>
      <w:proofErr w:type="spellEnd"/>
      <w:r>
        <w:t xml:space="preserve"> e impulse la formulación explícita de preguntas, dudas, hallazgos, opiniones, procesos y resultados, tanto de modo oral como escrito. Enseñar a pensar sobre lo que se va a exponer oralmente o por escrito, es decir, a planificar el texto, no es un trabajo exclusivo del área de lengua. Tampoco lo es hacer hincapié en la conveniencia de seleccionar los términos que van a usarse, los ejemplos que ilustren lo que decimos o la necesidad de asegurarse que el público ha comprendido nuestra intervención para actuar en consecuencia. </w:t>
      </w:r>
    </w:p>
    <w:p w:rsidR="00C82158" w:rsidRDefault="00C82158" w:rsidP="00C82158">
      <w:pPr>
        <w:jc w:val="both"/>
      </w:pPr>
    </w:p>
    <w:p w:rsidR="00C82158" w:rsidRDefault="00C82158" w:rsidP="00C82158">
      <w:pPr>
        <w:jc w:val="both"/>
      </w:pPr>
    </w:p>
    <w:p w:rsidR="00C82158" w:rsidRDefault="00C82158" w:rsidP="00C82158">
      <w:pPr>
        <w:jc w:val="both"/>
      </w:pPr>
    </w:p>
    <w:p w:rsidR="00C82158" w:rsidRDefault="00C82158" w:rsidP="00C82158">
      <w:pPr>
        <w:jc w:val="both"/>
      </w:pPr>
    </w:p>
    <w:p w:rsidR="00C82158" w:rsidRDefault="00C82158" w:rsidP="00C82158">
      <w:pPr>
        <w:jc w:val="both"/>
      </w:pPr>
    </w:p>
    <w:p w:rsidR="00C82158" w:rsidRDefault="00C82158" w:rsidP="00C82158">
      <w:pPr>
        <w:jc w:val="both"/>
      </w:pPr>
    </w:p>
    <w:p w:rsidR="00C82158" w:rsidRDefault="00C82158" w:rsidP="00C82158">
      <w:pPr>
        <w:jc w:val="both"/>
      </w:pPr>
    </w:p>
    <w:p w:rsidR="00C82158" w:rsidRDefault="00C82158" w:rsidP="00C82158">
      <w:pPr>
        <w:jc w:val="both"/>
        <w:rPr>
          <w:b/>
        </w:rPr>
      </w:pPr>
      <w:r w:rsidRPr="00C82158">
        <w:rPr>
          <w:b/>
        </w:rPr>
        <w:t>OBJETIVOS</w:t>
      </w:r>
    </w:p>
    <w:p w:rsidR="00C82158" w:rsidRDefault="00C82158" w:rsidP="00C82158">
      <w:pPr>
        <w:jc w:val="both"/>
        <w:rPr>
          <w:b/>
        </w:rPr>
      </w:pPr>
    </w:p>
    <w:p w:rsidR="009623C6" w:rsidRDefault="009623C6" w:rsidP="0062599B">
      <w:pPr>
        <w:pStyle w:val="Prrafodelista"/>
        <w:numPr>
          <w:ilvl w:val="0"/>
          <w:numId w:val="7"/>
        </w:numPr>
        <w:jc w:val="both"/>
      </w:pPr>
      <w:r>
        <w:t>Encontrar recursos y espacios para el desarrollo de la competencia en comunicación lingüística dentro y fuera del centro educativo.</w:t>
      </w:r>
    </w:p>
    <w:p w:rsidR="009623C6" w:rsidRDefault="009623C6" w:rsidP="0062599B">
      <w:pPr>
        <w:pStyle w:val="Prrafodelista"/>
        <w:numPr>
          <w:ilvl w:val="0"/>
          <w:numId w:val="7"/>
        </w:numPr>
        <w:jc w:val="both"/>
      </w:pPr>
      <w:r>
        <w:t>Implicar a las familias y al entorno del centro educativo</w:t>
      </w:r>
      <w:r w:rsidR="0062599B">
        <w:t xml:space="preserve"> en la importancia de su implicación en la construcción de la competencia lingüística a través de la información, formación, participación y cooperación.</w:t>
      </w:r>
    </w:p>
    <w:p w:rsidR="00376991" w:rsidRDefault="0030093E" w:rsidP="0062599B">
      <w:pPr>
        <w:pStyle w:val="Prrafodelista"/>
        <w:numPr>
          <w:ilvl w:val="0"/>
          <w:numId w:val="7"/>
        </w:numPr>
        <w:jc w:val="both"/>
      </w:pPr>
      <w:r>
        <w:t>Utilizar la lengua como instrumento de aprendizaje, de representación, de comunicación y disfrute, de expresión de ideas y sentimientos, valorando la lengua oral y escrita como un medio de relación con los demás y de regulación de la convivencia.</w:t>
      </w:r>
    </w:p>
    <w:p w:rsidR="00C268E6" w:rsidRDefault="00C268E6" w:rsidP="0062599B">
      <w:pPr>
        <w:pStyle w:val="Prrafodelista"/>
        <w:numPr>
          <w:ilvl w:val="0"/>
          <w:numId w:val="7"/>
        </w:numPr>
        <w:jc w:val="both"/>
      </w:pPr>
      <w:r>
        <w:t>Mejorar el nivel de competencia lingüística de nuestro alumnado, incrementando el porcentaje de los niveles altos y disminuyendo el de los niveles intermedios y bajos así como la mejora de las calificaciones en el área de lenguaje.</w:t>
      </w:r>
    </w:p>
    <w:p w:rsidR="0030093E" w:rsidRDefault="0030093E" w:rsidP="0030093E">
      <w:pPr>
        <w:jc w:val="both"/>
      </w:pPr>
    </w:p>
    <w:p w:rsidR="0030093E" w:rsidRDefault="0030093E" w:rsidP="0030093E">
      <w:pPr>
        <w:jc w:val="both"/>
        <w:rPr>
          <w:b/>
        </w:rPr>
      </w:pPr>
      <w:r w:rsidRPr="0030093E">
        <w:rPr>
          <w:b/>
        </w:rPr>
        <w:t>ACTIVIDADES</w:t>
      </w:r>
    </w:p>
    <w:p w:rsidR="0030093E" w:rsidRDefault="0030093E" w:rsidP="0030093E">
      <w:pPr>
        <w:jc w:val="both"/>
        <w:rPr>
          <w:b/>
        </w:rPr>
      </w:pPr>
      <w:r>
        <w:rPr>
          <w:b/>
        </w:rPr>
        <w:t>La lectura en diferentes áreas del currículo</w:t>
      </w:r>
    </w:p>
    <w:p w:rsidR="0030093E" w:rsidRDefault="0030093E" w:rsidP="0030093E">
      <w:pPr>
        <w:jc w:val="both"/>
      </w:pPr>
      <w:r>
        <w:t>Según la normativa vigente, el alumnado de primaria deberá destinar al menos una hora diaria del horario lectivo a la lectura. En nuestro centro esa hora diaria se distribuirá de la siguiente manera:</w:t>
      </w:r>
    </w:p>
    <w:p w:rsidR="0030093E" w:rsidRDefault="0030093E" w:rsidP="0030093E">
      <w:pPr>
        <w:jc w:val="both"/>
        <w:rPr>
          <w:u w:val="single"/>
        </w:rPr>
      </w:pPr>
      <w:r w:rsidRPr="0030093E">
        <w:rPr>
          <w:u w:val="single"/>
        </w:rPr>
        <w:t>Primer y segundo ciclo</w:t>
      </w:r>
    </w:p>
    <w:p w:rsidR="0030093E" w:rsidRDefault="0030093E" w:rsidP="0030093E">
      <w:pPr>
        <w:jc w:val="both"/>
      </w:pPr>
      <w:r>
        <w:t>Media hora en el área de lenguaje y otra media hora distribuida en las áreas de matemáticas y Ciencias Naturales y Sociales.</w:t>
      </w:r>
    </w:p>
    <w:p w:rsidR="0030093E" w:rsidRDefault="0030093E" w:rsidP="0030093E">
      <w:pPr>
        <w:jc w:val="both"/>
        <w:rPr>
          <w:u w:val="single"/>
        </w:rPr>
      </w:pPr>
      <w:r w:rsidRPr="0030093E">
        <w:rPr>
          <w:u w:val="single"/>
        </w:rPr>
        <w:t>Tercer ciclo</w:t>
      </w:r>
    </w:p>
    <w:p w:rsidR="0030093E" w:rsidRDefault="0030093E" w:rsidP="0030093E">
      <w:pPr>
        <w:jc w:val="both"/>
      </w:pPr>
      <w:r>
        <w:t>Veinte minutos en el área de lenguaje y los otros cuarenta minutos entre las áreas de matemáticas, inglés, ciencias naturales y sociales.</w:t>
      </w:r>
    </w:p>
    <w:p w:rsidR="0030093E" w:rsidRDefault="0030093E" w:rsidP="0030093E">
      <w:pPr>
        <w:jc w:val="both"/>
        <w:rPr>
          <w:u w:val="single"/>
        </w:rPr>
      </w:pPr>
      <w:r w:rsidRPr="0030093E">
        <w:rPr>
          <w:u w:val="single"/>
        </w:rPr>
        <w:t>Infantil</w:t>
      </w:r>
    </w:p>
    <w:p w:rsidR="00CF2C5A" w:rsidRDefault="00CF2C5A" w:rsidP="0030093E">
      <w:pPr>
        <w:jc w:val="both"/>
      </w:pPr>
      <w:r>
        <w:t>En esta etapa se realizarán de forma continuada diferentes actividades de acercamiento a la literatura infantil y de motivación para el aprendizaje de la lectura y escritura. En las asambleas, rincones y proyectos se vertebrarán los momentos que favorezcan el desarrollo de estas actividades.</w:t>
      </w:r>
    </w:p>
    <w:p w:rsidR="0030093E" w:rsidRDefault="0030093E" w:rsidP="0030093E">
      <w:pPr>
        <w:jc w:val="both"/>
      </w:pPr>
    </w:p>
    <w:p w:rsidR="00B9463F" w:rsidRDefault="00B9463F" w:rsidP="0030093E">
      <w:pPr>
        <w:jc w:val="both"/>
      </w:pPr>
    </w:p>
    <w:p w:rsidR="00B9463F" w:rsidRDefault="00B9463F" w:rsidP="0030093E">
      <w:pPr>
        <w:jc w:val="both"/>
      </w:pPr>
    </w:p>
    <w:p w:rsidR="00B9463F" w:rsidRDefault="00B9463F" w:rsidP="0030093E">
      <w:pPr>
        <w:jc w:val="both"/>
        <w:rPr>
          <w:b/>
        </w:rPr>
      </w:pPr>
      <w:r>
        <w:rPr>
          <w:b/>
        </w:rPr>
        <w:t>Actuaciones de éxito comunes a todo el centro</w:t>
      </w:r>
    </w:p>
    <w:p w:rsidR="00B9463F" w:rsidRDefault="00337D90" w:rsidP="0030093E">
      <w:pPr>
        <w:jc w:val="both"/>
      </w:pPr>
      <w:r>
        <w:t>Como comunidad de aprendizaje, todo el centro está obligado a poner en valor las actuaciones de éxito, con una periodicidad que dependerá del número de voluntariado.</w:t>
      </w:r>
    </w:p>
    <w:p w:rsidR="00337D90" w:rsidRDefault="00337D90" w:rsidP="0030093E">
      <w:pPr>
        <w:jc w:val="both"/>
      </w:pPr>
      <w:r>
        <w:t>Los grupos interactivos y las tertulias literarias se pondrán en práctica desde infantil a primaria.</w:t>
      </w:r>
    </w:p>
    <w:p w:rsidR="00337D90" w:rsidRPr="00582109" w:rsidRDefault="00337D90" w:rsidP="00582109">
      <w:pPr>
        <w:jc w:val="both"/>
        <w:rPr>
          <w:rFonts w:ascii="Calibri" w:hAnsi="Calibri"/>
          <w:color w:val="000000" w:themeColor="text1"/>
        </w:rPr>
      </w:pPr>
      <w:r w:rsidRPr="00582109">
        <w:rPr>
          <w:rFonts w:ascii="Calibri" w:hAnsi="Calibri"/>
          <w:color w:val="000000" w:themeColor="text1"/>
          <w:u w:val="single"/>
        </w:rPr>
        <w:t xml:space="preserve">Los </w:t>
      </w:r>
      <w:r w:rsidR="00706281" w:rsidRPr="00582109">
        <w:rPr>
          <w:rFonts w:ascii="Calibri" w:hAnsi="Calibri"/>
          <w:b/>
          <w:color w:val="000000" w:themeColor="text1"/>
          <w:u w:val="single"/>
        </w:rPr>
        <w:t>grupos interactivos</w:t>
      </w:r>
      <w:r w:rsidRPr="00582109">
        <w:rPr>
          <w:rFonts w:ascii="Calibri" w:hAnsi="Calibri"/>
          <w:b/>
          <w:color w:val="000000" w:themeColor="text1"/>
          <w:u w:val="single"/>
        </w:rPr>
        <w:t xml:space="preserve"> </w:t>
      </w:r>
      <w:r w:rsidRPr="00582109">
        <w:rPr>
          <w:rFonts w:ascii="Calibri" w:hAnsi="Calibri"/>
          <w:color w:val="000000" w:themeColor="text1"/>
        </w:rPr>
        <w:t xml:space="preserve">es una forma de organizar el aula. El alumnado se agrupa de forma heterogénea en pequeños grupos (4 ó 5 alumnos y alumnas). Los grupos trabajan 3 ó 4 actividades distintas con una duración aproximada de 20 minutos. Estas actividades están moderadas en cada grupo por un adulto (Voluntariado de la comunidad: familias, vecinos, asociaciones, universitarios o maestros) que entran a formar parte del aula. Cuando se termina una actividad, los alumnos y alumnas rotan de grupo y actividad. El voluntario permanece siempre en el mismo sitio trabajando la misma actividad. Los grupos interactivos están </w:t>
      </w:r>
      <w:r w:rsidRPr="00582109">
        <w:rPr>
          <w:rFonts w:ascii="Calibri" w:hAnsi="Calibri"/>
          <w:b/>
          <w:color w:val="000000" w:themeColor="text1"/>
        </w:rPr>
        <w:t>integrados y relacionados con el currículo</w:t>
      </w:r>
      <w:r w:rsidRPr="00582109">
        <w:rPr>
          <w:rFonts w:ascii="Calibri" w:hAnsi="Calibri"/>
          <w:color w:val="000000" w:themeColor="text1"/>
        </w:rPr>
        <w:t xml:space="preserve"> ya que se pueden trabajar contenidos de cualquier asignatura incrementando los aprendizajes instrumentales, mejora la atención del alumnado y producen una mayor motivación y dedicación hacia el aprendizaje. Trabajar en Grupos interactivos en cualquier nivel está </w:t>
      </w:r>
      <w:r w:rsidRPr="00582109">
        <w:rPr>
          <w:rFonts w:ascii="Calibri" w:hAnsi="Calibri"/>
          <w:b/>
          <w:color w:val="000000" w:themeColor="text1"/>
        </w:rPr>
        <w:t>avalado por los buenos resultados</w:t>
      </w:r>
      <w:r w:rsidRPr="00582109">
        <w:rPr>
          <w:rFonts w:ascii="Calibri" w:hAnsi="Calibri"/>
          <w:color w:val="000000" w:themeColor="text1"/>
        </w:rPr>
        <w:t xml:space="preserve"> que se obtienen, tanto a nivel académico, como de mejora de la convivencia y entusiasmo por el aprendizaje. Hemos podido comprobar que nuestro alumnado fija mejor los conocimientos y fomentan sus competencias al tener que poner en práctica sus habilidades lingüísticas (aprendizaje entre iguales) y los conocimientos necesarios para desarrollar las actividades, por lo que se produce una aceleración del aprendizaje palpable en la realización de otras pruebas más académicas.</w:t>
      </w:r>
    </w:p>
    <w:p w:rsidR="00706281" w:rsidRPr="00582109" w:rsidRDefault="00D35723" w:rsidP="00582109">
      <w:pPr>
        <w:jc w:val="both"/>
        <w:rPr>
          <w:rFonts w:ascii="Calibri" w:hAnsi="Calibri"/>
          <w:color w:val="000000" w:themeColor="text1"/>
        </w:rPr>
      </w:pPr>
      <w:r w:rsidRPr="00582109">
        <w:rPr>
          <w:rFonts w:ascii="Calibri" w:hAnsi="Calibri"/>
          <w:color w:val="000000" w:themeColor="text1"/>
          <w:u w:val="single"/>
        </w:rPr>
        <w:t xml:space="preserve">Las </w:t>
      </w:r>
      <w:r w:rsidR="00706281" w:rsidRPr="00582109">
        <w:rPr>
          <w:rFonts w:ascii="Calibri" w:hAnsi="Calibri"/>
          <w:b/>
          <w:color w:val="000000" w:themeColor="text1"/>
          <w:u w:val="single"/>
        </w:rPr>
        <w:t>tertulias literarias</w:t>
      </w:r>
      <w:r w:rsidRPr="00582109">
        <w:rPr>
          <w:rFonts w:ascii="Calibri" w:hAnsi="Calibri"/>
          <w:b/>
          <w:color w:val="000000" w:themeColor="text1"/>
        </w:rPr>
        <w:t xml:space="preserve"> </w:t>
      </w:r>
      <w:r w:rsidR="00597BF5" w:rsidRPr="00582109">
        <w:rPr>
          <w:rFonts w:ascii="Calibri" w:hAnsi="Calibri"/>
          <w:color w:val="000000" w:themeColor="text1"/>
        </w:rPr>
        <w:t xml:space="preserve">es una potente herramienta de construcción colectiva de significado y conocimiento, favorece el acercamiento a la cultura a través de la lectura y se fundamenta en los siete principios </w:t>
      </w:r>
      <w:r w:rsidR="008B0082" w:rsidRPr="00582109">
        <w:rPr>
          <w:rFonts w:ascii="Calibri" w:hAnsi="Calibri"/>
          <w:color w:val="000000" w:themeColor="text1"/>
        </w:rPr>
        <w:t xml:space="preserve">del aprendizaje dialógico: diálogo igualitario, igualdad de diferencias, inteligencia cultural, transformación, solidaridad, dimensión instrumental y creación de sentido. </w:t>
      </w:r>
    </w:p>
    <w:p w:rsidR="00582109" w:rsidRPr="00582109" w:rsidRDefault="008B0082" w:rsidP="00582109">
      <w:pPr>
        <w:jc w:val="both"/>
        <w:rPr>
          <w:rFonts w:ascii="Calibri" w:hAnsi="Calibri"/>
          <w:color w:val="000000" w:themeColor="text1"/>
        </w:rPr>
      </w:pPr>
      <w:r w:rsidRPr="00582109">
        <w:rPr>
          <w:rFonts w:ascii="Calibri" w:hAnsi="Calibri"/>
          <w:color w:val="000000" w:themeColor="text1"/>
        </w:rPr>
        <w:t>Se seleccionan lecturas programadas bajo criterios de extensión, dificultad, diversidad de tipologías y temática clásica o relacionadas con los valores sociales y dialógicos.</w:t>
      </w:r>
    </w:p>
    <w:p w:rsidR="008B0082" w:rsidRDefault="008B0082" w:rsidP="00582109">
      <w:pPr>
        <w:jc w:val="both"/>
        <w:rPr>
          <w:rFonts w:ascii="Calibri" w:hAnsi="Calibri"/>
          <w:color w:val="000000" w:themeColor="text1"/>
        </w:rPr>
      </w:pPr>
      <w:r w:rsidRPr="00582109">
        <w:rPr>
          <w:rFonts w:ascii="Calibri" w:hAnsi="Calibri"/>
          <w:color w:val="000000" w:themeColor="text1"/>
        </w:rPr>
        <w:t>Las tertulias además pueden extrapolarse a otras manifestaciones creativas como el cine, la pintura, la música…</w:t>
      </w:r>
    </w:p>
    <w:p w:rsidR="00582109" w:rsidRPr="00582109" w:rsidRDefault="00582109" w:rsidP="00582109">
      <w:pPr>
        <w:jc w:val="both"/>
        <w:rPr>
          <w:rFonts w:ascii="Calibri" w:hAnsi="Calibri"/>
          <w:color w:val="000000" w:themeColor="text1"/>
        </w:rPr>
      </w:pPr>
    </w:p>
    <w:p w:rsidR="00AE4028" w:rsidRDefault="006B3ECC" w:rsidP="00337D90">
      <w:pPr>
        <w:jc w:val="both"/>
        <w:rPr>
          <w:rFonts w:ascii="Calibri" w:hAnsi="Calibri"/>
          <w:b/>
          <w:color w:val="000000" w:themeColor="text1"/>
        </w:rPr>
      </w:pPr>
      <w:r w:rsidRPr="006B3ECC">
        <w:rPr>
          <w:rFonts w:ascii="Calibri" w:hAnsi="Calibri"/>
          <w:b/>
          <w:color w:val="000000" w:themeColor="text1"/>
        </w:rPr>
        <w:t>Actividades complementarias</w:t>
      </w:r>
    </w:p>
    <w:p w:rsidR="006B3ECC" w:rsidRDefault="006B3ECC" w:rsidP="00337D90">
      <w:pPr>
        <w:jc w:val="both"/>
        <w:rPr>
          <w:rFonts w:ascii="Calibri" w:hAnsi="Calibri"/>
          <w:color w:val="000000" w:themeColor="text1"/>
        </w:rPr>
      </w:pPr>
      <w:r>
        <w:rPr>
          <w:rFonts w:ascii="Calibri" w:hAnsi="Calibri"/>
          <w:color w:val="000000" w:themeColor="text1"/>
        </w:rPr>
        <w:t>Para llevar a la práctica el trabajo dirigido a la mejora de las competencias lingüísticas es conveniente ampliar los campos de acción utilizando los recursos que nos ofrecen en la localidad y los distintos planes de desarrollo en el centro y otra</w:t>
      </w:r>
      <w:r w:rsidR="00C268E6">
        <w:rPr>
          <w:rFonts w:ascii="Calibri" w:hAnsi="Calibri"/>
          <w:color w:val="000000" w:themeColor="text1"/>
        </w:rPr>
        <w:t xml:space="preserve">s actuaciones que desarrollamos a lo largo del curso a través de las </w:t>
      </w:r>
      <w:proofErr w:type="spellStart"/>
      <w:r w:rsidR="00C268E6">
        <w:rPr>
          <w:rFonts w:ascii="Calibri" w:hAnsi="Calibri"/>
          <w:color w:val="000000" w:themeColor="text1"/>
        </w:rPr>
        <w:t>Udis</w:t>
      </w:r>
      <w:proofErr w:type="spellEnd"/>
      <w:r w:rsidR="00C268E6">
        <w:rPr>
          <w:rFonts w:ascii="Calibri" w:hAnsi="Calibri"/>
          <w:color w:val="000000" w:themeColor="text1"/>
        </w:rPr>
        <w:t xml:space="preserve"> o el modelo dialógico de convivencia.</w:t>
      </w:r>
    </w:p>
    <w:p w:rsidR="00582109" w:rsidRDefault="00582109" w:rsidP="00337D90">
      <w:pPr>
        <w:jc w:val="both"/>
        <w:rPr>
          <w:rFonts w:ascii="Calibri" w:hAnsi="Calibri"/>
          <w:color w:val="000000" w:themeColor="text1"/>
        </w:rPr>
      </w:pPr>
    </w:p>
    <w:p w:rsidR="006B3ECC" w:rsidRDefault="006B3ECC" w:rsidP="00337D90">
      <w:pPr>
        <w:jc w:val="both"/>
        <w:rPr>
          <w:rFonts w:ascii="Calibri" w:hAnsi="Calibri"/>
          <w:color w:val="000000" w:themeColor="text1"/>
        </w:rPr>
      </w:pPr>
      <w:r>
        <w:rPr>
          <w:rFonts w:ascii="Calibri" w:hAnsi="Calibri"/>
          <w:color w:val="000000" w:themeColor="text1"/>
        </w:rPr>
        <w:t>Para ello, desde los distintos planes, se realizarán actividades centradas en la mejora de la competencia lingüística desde sus cuatro ámbitos: Leer, escribir, hablar y escuchar.</w:t>
      </w:r>
    </w:p>
    <w:p w:rsidR="006B3ECC" w:rsidRDefault="006B3ECC" w:rsidP="00337D90">
      <w:pPr>
        <w:jc w:val="both"/>
        <w:rPr>
          <w:rFonts w:ascii="Calibri" w:hAnsi="Calibri"/>
          <w:color w:val="000000" w:themeColor="text1"/>
          <w:u w:val="single"/>
        </w:rPr>
      </w:pPr>
      <w:r w:rsidRPr="006B3ECC">
        <w:rPr>
          <w:rFonts w:ascii="Calibri" w:hAnsi="Calibri"/>
          <w:color w:val="000000" w:themeColor="text1"/>
          <w:u w:val="single"/>
        </w:rPr>
        <w:t>Plan de biblioteca</w:t>
      </w:r>
    </w:p>
    <w:p w:rsidR="006B3ECC" w:rsidRPr="00706281" w:rsidRDefault="006B3ECC" w:rsidP="00706281">
      <w:pPr>
        <w:pStyle w:val="Prrafodelista"/>
        <w:numPr>
          <w:ilvl w:val="0"/>
          <w:numId w:val="8"/>
        </w:numPr>
        <w:jc w:val="both"/>
        <w:rPr>
          <w:rFonts w:ascii="Calibri" w:hAnsi="Calibri"/>
          <w:color w:val="000000" w:themeColor="text1"/>
        </w:rPr>
      </w:pPr>
      <w:r w:rsidRPr="00706281">
        <w:rPr>
          <w:rFonts w:ascii="Calibri" w:hAnsi="Calibri"/>
          <w:color w:val="000000" w:themeColor="text1"/>
        </w:rPr>
        <w:t>Plantea estrategias para incrementar los préstamos bibliotecarios al alumnado.</w:t>
      </w:r>
    </w:p>
    <w:p w:rsidR="006B3ECC" w:rsidRPr="00706281" w:rsidRDefault="006B3ECC" w:rsidP="00706281">
      <w:pPr>
        <w:pStyle w:val="Prrafodelista"/>
        <w:numPr>
          <w:ilvl w:val="0"/>
          <w:numId w:val="8"/>
        </w:numPr>
        <w:jc w:val="both"/>
        <w:rPr>
          <w:rFonts w:ascii="Calibri" w:hAnsi="Calibri"/>
          <w:color w:val="000000" w:themeColor="text1"/>
        </w:rPr>
      </w:pPr>
      <w:r w:rsidRPr="00706281">
        <w:rPr>
          <w:rFonts w:ascii="Calibri" w:hAnsi="Calibri"/>
          <w:color w:val="000000" w:themeColor="text1"/>
        </w:rPr>
        <w:t>Establece un horario de utilización del espacio para los distintos cursos.</w:t>
      </w:r>
    </w:p>
    <w:p w:rsidR="006B3ECC" w:rsidRPr="00706281" w:rsidRDefault="006B3ECC" w:rsidP="00706281">
      <w:pPr>
        <w:pStyle w:val="Prrafodelista"/>
        <w:numPr>
          <w:ilvl w:val="0"/>
          <w:numId w:val="8"/>
        </w:numPr>
        <w:jc w:val="both"/>
        <w:rPr>
          <w:rFonts w:ascii="Calibri" w:hAnsi="Calibri"/>
          <w:color w:val="000000" w:themeColor="text1"/>
        </w:rPr>
      </w:pPr>
      <w:r w:rsidRPr="00706281">
        <w:rPr>
          <w:rFonts w:ascii="Calibri" w:hAnsi="Calibri"/>
          <w:color w:val="000000" w:themeColor="text1"/>
        </w:rPr>
        <w:t>Apertura en horario del recreo para préstamos y lectura.</w:t>
      </w:r>
    </w:p>
    <w:p w:rsidR="006B3ECC" w:rsidRPr="00706281" w:rsidRDefault="006B3ECC" w:rsidP="00706281">
      <w:pPr>
        <w:pStyle w:val="Prrafodelista"/>
        <w:numPr>
          <w:ilvl w:val="0"/>
          <w:numId w:val="8"/>
        </w:numPr>
        <w:jc w:val="both"/>
        <w:rPr>
          <w:rFonts w:ascii="Calibri" w:hAnsi="Calibri"/>
          <w:color w:val="000000" w:themeColor="text1"/>
        </w:rPr>
      </w:pPr>
      <w:r w:rsidRPr="00706281">
        <w:rPr>
          <w:rFonts w:ascii="Calibri" w:hAnsi="Calibri"/>
          <w:color w:val="000000" w:themeColor="text1"/>
        </w:rPr>
        <w:t>Establece el cuadrante para las tertulias literarias.</w:t>
      </w:r>
    </w:p>
    <w:p w:rsidR="006B3ECC" w:rsidRPr="00706281" w:rsidRDefault="006B3ECC" w:rsidP="00706281">
      <w:pPr>
        <w:pStyle w:val="Prrafodelista"/>
        <w:numPr>
          <w:ilvl w:val="0"/>
          <w:numId w:val="8"/>
        </w:numPr>
        <w:jc w:val="both"/>
        <w:rPr>
          <w:rFonts w:ascii="Calibri" w:hAnsi="Calibri"/>
          <w:color w:val="000000" w:themeColor="text1"/>
        </w:rPr>
      </w:pPr>
      <w:r w:rsidRPr="00706281">
        <w:rPr>
          <w:rFonts w:ascii="Calibri" w:hAnsi="Calibri"/>
          <w:color w:val="000000" w:themeColor="text1"/>
        </w:rPr>
        <w:t xml:space="preserve">Fomenta actividades de creación literaria, concursos, apadrinamiento lector, </w:t>
      </w:r>
      <w:proofErr w:type="spellStart"/>
      <w:r w:rsidRPr="00706281">
        <w:rPr>
          <w:rFonts w:ascii="Calibri" w:hAnsi="Calibri"/>
          <w:color w:val="000000" w:themeColor="text1"/>
        </w:rPr>
        <w:t>cartelería</w:t>
      </w:r>
      <w:proofErr w:type="spellEnd"/>
      <w:r w:rsidRPr="00706281">
        <w:rPr>
          <w:rFonts w:ascii="Calibri" w:hAnsi="Calibri"/>
          <w:color w:val="000000" w:themeColor="text1"/>
        </w:rPr>
        <w:t>, etc.</w:t>
      </w:r>
    </w:p>
    <w:p w:rsidR="00706281" w:rsidRPr="00706281" w:rsidRDefault="00706281" w:rsidP="00706281">
      <w:pPr>
        <w:pStyle w:val="Prrafodelista"/>
        <w:numPr>
          <w:ilvl w:val="0"/>
          <w:numId w:val="8"/>
        </w:numPr>
        <w:jc w:val="both"/>
        <w:rPr>
          <w:rFonts w:ascii="Calibri" w:hAnsi="Calibri"/>
          <w:color w:val="000000" w:themeColor="text1"/>
        </w:rPr>
      </w:pPr>
      <w:r w:rsidRPr="00706281">
        <w:rPr>
          <w:rFonts w:ascii="Calibri" w:hAnsi="Calibri"/>
          <w:color w:val="000000" w:themeColor="text1"/>
        </w:rPr>
        <w:t>Organización de cuenta cuentos y lecturas compartidas.</w:t>
      </w:r>
    </w:p>
    <w:p w:rsidR="00D64510" w:rsidRPr="00D64510" w:rsidRDefault="00706281" w:rsidP="00D64510">
      <w:pPr>
        <w:pStyle w:val="Prrafodelista"/>
        <w:numPr>
          <w:ilvl w:val="0"/>
          <w:numId w:val="8"/>
        </w:numPr>
        <w:jc w:val="both"/>
        <w:rPr>
          <w:rFonts w:ascii="Calibri" w:hAnsi="Calibri"/>
          <w:color w:val="000000" w:themeColor="text1"/>
        </w:rPr>
      </w:pPr>
      <w:r w:rsidRPr="00706281">
        <w:rPr>
          <w:rFonts w:ascii="Calibri" w:hAnsi="Calibri"/>
          <w:color w:val="000000" w:themeColor="text1"/>
        </w:rPr>
        <w:t>Organización de la semana del libro.</w:t>
      </w:r>
    </w:p>
    <w:p w:rsidR="00D64510" w:rsidRPr="00D64510" w:rsidRDefault="00D64510" w:rsidP="00D64510">
      <w:pPr>
        <w:pStyle w:val="Prrafodelista"/>
        <w:numPr>
          <w:ilvl w:val="0"/>
          <w:numId w:val="8"/>
        </w:numPr>
        <w:jc w:val="both"/>
        <w:rPr>
          <w:rFonts w:ascii="Calibri" w:hAnsi="Calibri"/>
          <w:color w:val="000000" w:themeColor="text1"/>
        </w:rPr>
      </w:pPr>
      <w:r>
        <w:rPr>
          <w:rFonts w:ascii="Calibri" w:hAnsi="Calibri"/>
          <w:color w:val="000000" w:themeColor="text1"/>
        </w:rPr>
        <w:t xml:space="preserve">Actuaciones para </w:t>
      </w:r>
      <w:r w:rsidRPr="00D64510">
        <w:rPr>
          <w:rFonts w:ascii="Calibri" w:hAnsi="Calibri"/>
          <w:color w:val="000000" w:themeColor="text1"/>
        </w:rPr>
        <w:t>hacer todo lo posible para que nuestros</w:t>
      </w:r>
      <w:r>
        <w:rPr>
          <w:rFonts w:ascii="Calibri" w:hAnsi="Calibri"/>
          <w:color w:val="000000" w:themeColor="text1"/>
        </w:rPr>
        <w:t xml:space="preserve"> </w:t>
      </w:r>
      <w:r w:rsidRPr="00D64510">
        <w:rPr>
          <w:rFonts w:ascii="Calibri" w:hAnsi="Calibri"/>
          <w:color w:val="000000" w:themeColor="text1"/>
        </w:rPr>
        <w:t>alumnos se familiaricen con la biblioteca</w:t>
      </w:r>
      <w:r>
        <w:rPr>
          <w:rFonts w:ascii="Calibri" w:hAnsi="Calibri"/>
          <w:color w:val="000000" w:themeColor="text1"/>
        </w:rPr>
        <w:t xml:space="preserve"> </w:t>
      </w:r>
      <w:r w:rsidRPr="00D64510">
        <w:rPr>
          <w:rFonts w:ascii="Calibri" w:hAnsi="Calibri"/>
          <w:color w:val="000000" w:themeColor="text1"/>
        </w:rPr>
        <w:t>del centro. Que miren los libros, que los toquen,</w:t>
      </w:r>
      <w:r>
        <w:rPr>
          <w:rFonts w:ascii="Calibri" w:hAnsi="Calibri"/>
          <w:color w:val="000000" w:themeColor="text1"/>
        </w:rPr>
        <w:t xml:space="preserve"> </w:t>
      </w:r>
      <w:r w:rsidRPr="00D64510">
        <w:rPr>
          <w:rFonts w:ascii="Calibri" w:hAnsi="Calibri"/>
          <w:color w:val="000000" w:themeColor="text1"/>
        </w:rPr>
        <w:t>que los abran, aunque los vuelvan a dejar.</w:t>
      </w:r>
    </w:p>
    <w:p w:rsidR="00D64510" w:rsidRPr="00D64510" w:rsidRDefault="00D64510" w:rsidP="00D64510">
      <w:pPr>
        <w:pStyle w:val="Prrafodelista"/>
        <w:numPr>
          <w:ilvl w:val="0"/>
          <w:numId w:val="8"/>
        </w:numPr>
        <w:jc w:val="both"/>
        <w:rPr>
          <w:rFonts w:ascii="Calibri" w:hAnsi="Calibri"/>
          <w:color w:val="000000" w:themeColor="text1"/>
        </w:rPr>
      </w:pPr>
      <w:r>
        <w:rPr>
          <w:rFonts w:ascii="Calibri" w:hAnsi="Calibri"/>
          <w:color w:val="000000" w:themeColor="text1"/>
        </w:rPr>
        <w:t>Alumnos</w:t>
      </w:r>
      <w:r w:rsidRPr="00D64510">
        <w:rPr>
          <w:rFonts w:ascii="Calibri" w:hAnsi="Calibri"/>
          <w:color w:val="000000" w:themeColor="text1"/>
        </w:rPr>
        <w:t xml:space="preserve"> bibliotecarios</w:t>
      </w:r>
      <w:r>
        <w:rPr>
          <w:rFonts w:ascii="Calibri" w:hAnsi="Calibri"/>
          <w:color w:val="000000" w:themeColor="text1"/>
        </w:rPr>
        <w:t xml:space="preserve"> que ayuden a otros alumnos/as a escoger lecturas o los guíen por la biblioteca</w:t>
      </w:r>
      <w:r w:rsidRPr="00D64510">
        <w:rPr>
          <w:rFonts w:ascii="Calibri" w:hAnsi="Calibri"/>
          <w:color w:val="000000" w:themeColor="text1"/>
        </w:rPr>
        <w:t>.</w:t>
      </w:r>
    </w:p>
    <w:p w:rsidR="00706281" w:rsidRDefault="00706281" w:rsidP="00337D90">
      <w:pPr>
        <w:jc w:val="both"/>
        <w:rPr>
          <w:rFonts w:ascii="Calibri" w:hAnsi="Calibri"/>
          <w:color w:val="000000" w:themeColor="text1"/>
          <w:u w:val="single"/>
        </w:rPr>
      </w:pPr>
      <w:r w:rsidRPr="00706281">
        <w:rPr>
          <w:rFonts w:ascii="Calibri" w:hAnsi="Calibri"/>
          <w:color w:val="000000" w:themeColor="text1"/>
          <w:u w:val="single"/>
        </w:rPr>
        <w:t>Familias lectoras</w:t>
      </w:r>
    </w:p>
    <w:p w:rsidR="00706281" w:rsidRPr="00706281" w:rsidRDefault="00706281" w:rsidP="00706281">
      <w:pPr>
        <w:pStyle w:val="Prrafodelista"/>
        <w:numPr>
          <w:ilvl w:val="0"/>
          <w:numId w:val="9"/>
        </w:numPr>
        <w:jc w:val="both"/>
        <w:rPr>
          <w:rFonts w:ascii="Calibri" w:hAnsi="Calibri"/>
          <w:color w:val="000000" w:themeColor="text1"/>
        </w:rPr>
      </w:pPr>
      <w:r w:rsidRPr="00706281">
        <w:rPr>
          <w:rFonts w:ascii="Calibri" w:hAnsi="Calibri"/>
          <w:color w:val="000000" w:themeColor="text1"/>
        </w:rPr>
        <w:t>Desarrolla distintas actuaciones encaminadas al fomento de la lectura en familia, formación de familias cuenta cuentos y colabora con el plan de  biblioteca.</w:t>
      </w:r>
    </w:p>
    <w:p w:rsidR="00706281" w:rsidRPr="00706281" w:rsidRDefault="00706281" w:rsidP="00706281">
      <w:pPr>
        <w:pStyle w:val="Prrafodelista"/>
        <w:numPr>
          <w:ilvl w:val="0"/>
          <w:numId w:val="9"/>
        </w:numPr>
        <w:jc w:val="both"/>
        <w:rPr>
          <w:rFonts w:ascii="Calibri" w:hAnsi="Calibri"/>
          <w:color w:val="000000" w:themeColor="text1"/>
        </w:rPr>
      </w:pPr>
      <w:r w:rsidRPr="00706281">
        <w:rPr>
          <w:rFonts w:ascii="Calibri" w:hAnsi="Calibri"/>
          <w:color w:val="000000" w:themeColor="text1"/>
        </w:rPr>
        <w:t>Pone en valor los libros leídos con “el árbol de los libros”</w:t>
      </w:r>
    </w:p>
    <w:p w:rsidR="00706281" w:rsidRDefault="00706281" w:rsidP="00706281">
      <w:pPr>
        <w:pStyle w:val="Prrafodelista"/>
        <w:numPr>
          <w:ilvl w:val="0"/>
          <w:numId w:val="9"/>
        </w:numPr>
        <w:jc w:val="both"/>
        <w:rPr>
          <w:rFonts w:ascii="Calibri" w:hAnsi="Calibri"/>
          <w:color w:val="000000" w:themeColor="text1"/>
        </w:rPr>
      </w:pPr>
      <w:r w:rsidRPr="00706281">
        <w:rPr>
          <w:rFonts w:ascii="Calibri" w:hAnsi="Calibri"/>
          <w:color w:val="000000" w:themeColor="text1"/>
        </w:rPr>
        <w:t>Organización de talleres.</w:t>
      </w:r>
    </w:p>
    <w:p w:rsidR="00D64510" w:rsidRPr="00706281" w:rsidRDefault="00D64510" w:rsidP="00706281">
      <w:pPr>
        <w:pStyle w:val="Prrafodelista"/>
        <w:numPr>
          <w:ilvl w:val="0"/>
          <w:numId w:val="9"/>
        </w:numPr>
        <w:jc w:val="both"/>
        <w:rPr>
          <w:rFonts w:ascii="Calibri" w:hAnsi="Calibri"/>
          <w:color w:val="000000" w:themeColor="text1"/>
        </w:rPr>
      </w:pPr>
      <w:r>
        <w:rPr>
          <w:rFonts w:ascii="Calibri" w:hAnsi="Calibri"/>
          <w:color w:val="000000" w:themeColor="text1"/>
        </w:rPr>
        <w:t>Fomentar que las familias sean buenos modelos lectores.</w:t>
      </w:r>
    </w:p>
    <w:p w:rsidR="008B0082" w:rsidRDefault="00706281" w:rsidP="00337D90">
      <w:pPr>
        <w:jc w:val="both"/>
        <w:rPr>
          <w:rFonts w:ascii="Calibri" w:hAnsi="Calibri"/>
          <w:color w:val="000000" w:themeColor="text1"/>
          <w:u w:val="single"/>
        </w:rPr>
      </w:pPr>
      <w:r w:rsidRPr="00706281">
        <w:rPr>
          <w:rFonts w:ascii="Calibri" w:hAnsi="Calibri"/>
          <w:color w:val="000000" w:themeColor="text1"/>
          <w:u w:val="single"/>
        </w:rPr>
        <w:t>El huerto escolar</w:t>
      </w:r>
    </w:p>
    <w:p w:rsidR="00706281" w:rsidRPr="00706281" w:rsidRDefault="00706281" w:rsidP="00706281">
      <w:pPr>
        <w:pStyle w:val="Prrafodelista"/>
        <w:numPr>
          <w:ilvl w:val="0"/>
          <w:numId w:val="10"/>
        </w:numPr>
        <w:jc w:val="both"/>
        <w:rPr>
          <w:rFonts w:ascii="Calibri" w:hAnsi="Calibri"/>
          <w:color w:val="000000" w:themeColor="text1"/>
        </w:rPr>
      </w:pPr>
      <w:r w:rsidRPr="00706281">
        <w:rPr>
          <w:rFonts w:ascii="Calibri" w:hAnsi="Calibri"/>
          <w:color w:val="000000" w:themeColor="text1"/>
        </w:rPr>
        <w:t>Rotulaciones de semilleros y sembrados.</w:t>
      </w:r>
    </w:p>
    <w:p w:rsidR="00706281" w:rsidRPr="00706281" w:rsidRDefault="00706281" w:rsidP="00706281">
      <w:pPr>
        <w:pStyle w:val="Prrafodelista"/>
        <w:numPr>
          <w:ilvl w:val="0"/>
          <w:numId w:val="10"/>
        </w:numPr>
        <w:jc w:val="both"/>
        <w:rPr>
          <w:rFonts w:ascii="Calibri" w:hAnsi="Calibri"/>
          <w:color w:val="000000" w:themeColor="text1"/>
        </w:rPr>
      </w:pPr>
      <w:r w:rsidRPr="00706281">
        <w:rPr>
          <w:rFonts w:ascii="Calibri" w:hAnsi="Calibri"/>
          <w:color w:val="000000" w:themeColor="text1"/>
        </w:rPr>
        <w:t>Investigaciones sobre hortalizas y sus cultivos.</w:t>
      </w:r>
    </w:p>
    <w:p w:rsidR="00706281" w:rsidRDefault="00706281" w:rsidP="00706281">
      <w:pPr>
        <w:pStyle w:val="Prrafodelista"/>
        <w:numPr>
          <w:ilvl w:val="0"/>
          <w:numId w:val="10"/>
        </w:numPr>
        <w:jc w:val="both"/>
        <w:rPr>
          <w:rFonts w:ascii="Calibri" w:hAnsi="Calibri"/>
          <w:color w:val="000000" w:themeColor="text1"/>
        </w:rPr>
      </w:pPr>
      <w:r w:rsidRPr="00706281">
        <w:rPr>
          <w:rFonts w:ascii="Calibri" w:hAnsi="Calibri"/>
          <w:color w:val="000000" w:themeColor="text1"/>
        </w:rPr>
        <w:t>Completar fichas de observación.</w:t>
      </w:r>
    </w:p>
    <w:p w:rsidR="00B132CE" w:rsidRDefault="00B132CE" w:rsidP="00706281">
      <w:pPr>
        <w:pStyle w:val="Prrafodelista"/>
        <w:numPr>
          <w:ilvl w:val="0"/>
          <w:numId w:val="10"/>
        </w:numPr>
        <w:jc w:val="both"/>
        <w:rPr>
          <w:rFonts w:ascii="Calibri" w:hAnsi="Calibri"/>
          <w:color w:val="000000" w:themeColor="text1"/>
        </w:rPr>
      </w:pPr>
      <w:r>
        <w:rPr>
          <w:rFonts w:ascii="Calibri" w:hAnsi="Calibri"/>
          <w:color w:val="000000" w:themeColor="text1"/>
        </w:rPr>
        <w:t>Realización de un cuaderno de campo.</w:t>
      </w:r>
    </w:p>
    <w:p w:rsidR="00582109" w:rsidRDefault="00582109" w:rsidP="00582109">
      <w:pPr>
        <w:jc w:val="both"/>
        <w:rPr>
          <w:rFonts w:ascii="Calibri" w:hAnsi="Calibri"/>
          <w:color w:val="000000" w:themeColor="text1"/>
        </w:rPr>
      </w:pPr>
    </w:p>
    <w:p w:rsidR="00582109" w:rsidRPr="00582109" w:rsidRDefault="00582109" w:rsidP="00582109">
      <w:pPr>
        <w:jc w:val="both"/>
        <w:rPr>
          <w:rFonts w:ascii="Calibri" w:hAnsi="Calibri"/>
          <w:b/>
          <w:color w:val="000000" w:themeColor="text1"/>
        </w:rPr>
      </w:pPr>
      <w:r w:rsidRPr="00582109">
        <w:rPr>
          <w:rFonts w:ascii="Calibri" w:hAnsi="Calibri"/>
          <w:b/>
          <w:color w:val="000000" w:themeColor="text1"/>
        </w:rPr>
        <w:t xml:space="preserve">Actividades </w:t>
      </w:r>
      <w:r w:rsidR="007D27C5">
        <w:rPr>
          <w:rFonts w:ascii="Calibri" w:hAnsi="Calibri"/>
          <w:b/>
          <w:color w:val="000000" w:themeColor="text1"/>
        </w:rPr>
        <w:t xml:space="preserve">tipo </w:t>
      </w:r>
      <w:r w:rsidRPr="00582109">
        <w:rPr>
          <w:rFonts w:ascii="Calibri" w:hAnsi="Calibri"/>
          <w:b/>
          <w:color w:val="000000" w:themeColor="text1"/>
        </w:rPr>
        <w:t>a desarrollar en todas las áreas</w:t>
      </w:r>
    </w:p>
    <w:p w:rsidR="008B0082" w:rsidRPr="00597BF5" w:rsidRDefault="008B0082" w:rsidP="00337D90">
      <w:pPr>
        <w:jc w:val="both"/>
        <w:rPr>
          <w:rFonts w:ascii="Calibri" w:hAnsi="Calibri"/>
          <w:color w:val="000000" w:themeColor="text1"/>
        </w:rPr>
      </w:pPr>
    </w:p>
    <w:p w:rsidR="00337D90" w:rsidRPr="00B132CE" w:rsidRDefault="007D27C5" w:rsidP="00337D90">
      <w:pPr>
        <w:jc w:val="both"/>
        <w:rPr>
          <w:rFonts w:ascii="Calibri" w:hAnsi="Calibri"/>
          <w:b/>
          <w:color w:val="000000" w:themeColor="text1"/>
          <w:u w:val="single"/>
        </w:rPr>
      </w:pPr>
      <w:r w:rsidRPr="00B132CE">
        <w:rPr>
          <w:rFonts w:ascii="Calibri" w:hAnsi="Calibri"/>
          <w:b/>
          <w:color w:val="000000" w:themeColor="text1"/>
          <w:u w:val="single"/>
        </w:rPr>
        <w:t>Infantil</w:t>
      </w:r>
    </w:p>
    <w:p w:rsidR="00741FF8" w:rsidRDefault="00B132CE" w:rsidP="00337D90">
      <w:pPr>
        <w:jc w:val="both"/>
        <w:rPr>
          <w:rFonts w:ascii="Calibri" w:hAnsi="Calibri"/>
          <w:color w:val="000000" w:themeColor="text1"/>
          <w:u w:val="single"/>
        </w:rPr>
      </w:pPr>
      <w:r w:rsidRPr="00B132CE">
        <w:rPr>
          <w:rFonts w:ascii="Calibri" w:hAnsi="Calibri"/>
          <w:color w:val="000000" w:themeColor="text1"/>
          <w:u w:val="single"/>
        </w:rPr>
        <w:t>Biblioteca/cuentos</w:t>
      </w:r>
    </w:p>
    <w:p w:rsidR="00B132CE" w:rsidRPr="00B132CE" w:rsidRDefault="00B132CE" w:rsidP="00B132CE">
      <w:pPr>
        <w:pStyle w:val="Prrafodelista"/>
        <w:numPr>
          <w:ilvl w:val="0"/>
          <w:numId w:val="19"/>
        </w:numPr>
        <w:jc w:val="both"/>
        <w:rPr>
          <w:rFonts w:ascii="Calibri" w:hAnsi="Calibri"/>
          <w:color w:val="000000" w:themeColor="text1"/>
        </w:rPr>
      </w:pPr>
      <w:r w:rsidRPr="00B132CE">
        <w:rPr>
          <w:rFonts w:ascii="Calibri" w:hAnsi="Calibri"/>
          <w:color w:val="000000" w:themeColor="text1"/>
        </w:rPr>
        <w:t>Creación de la biblioteca de aula.</w:t>
      </w:r>
    </w:p>
    <w:p w:rsidR="00B132CE" w:rsidRPr="00B132CE" w:rsidRDefault="00B132CE" w:rsidP="00B132CE">
      <w:pPr>
        <w:pStyle w:val="Prrafodelista"/>
        <w:numPr>
          <w:ilvl w:val="0"/>
          <w:numId w:val="19"/>
        </w:numPr>
        <w:jc w:val="both"/>
        <w:rPr>
          <w:rFonts w:ascii="Calibri" w:hAnsi="Calibri"/>
          <w:color w:val="000000" w:themeColor="text1"/>
        </w:rPr>
      </w:pPr>
      <w:r w:rsidRPr="00B132CE">
        <w:rPr>
          <w:rFonts w:ascii="Calibri" w:hAnsi="Calibri"/>
          <w:color w:val="000000" w:themeColor="text1"/>
        </w:rPr>
        <w:t>Creación del sistema de préstamos.</w:t>
      </w:r>
    </w:p>
    <w:p w:rsidR="00B132CE" w:rsidRPr="00B132CE" w:rsidRDefault="00B132CE" w:rsidP="00B132CE">
      <w:pPr>
        <w:pStyle w:val="Prrafodelista"/>
        <w:numPr>
          <w:ilvl w:val="0"/>
          <w:numId w:val="19"/>
        </w:numPr>
        <w:jc w:val="both"/>
        <w:rPr>
          <w:rFonts w:ascii="Calibri" w:hAnsi="Calibri"/>
          <w:color w:val="000000" w:themeColor="text1"/>
        </w:rPr>
      </w:pPr>
      <w:r w:rsidRPr="00B132CE">
        <w:rPr>
          <w:rFonts w:ascii="Calibri" w:hAnsi="Calibri"/>
          <w:color w:val="000000" w:themeColor="text1"/>
        </w:rPr>
        <w:lastRenderedPageBreak/>
        <w:t>Trabajar con diferentes versiones de cuentos.</w:t>
      </w:r>
    </w:p>
    <w:p w:rsidR="00B132CE" w:rsidRDefault="00B132CE" w:rsidP="00B132CE">
      <w:pPr>
        <w:pStyle w:val="Prrafodelista"/>
        <w:numPr>
          <w:ilvl w:val="0"/>
          <w:numId w:val="19"/>
        </w:numPr>
        <w:jc w:val="both"/>
        <w:rPr>
          <w:rFonts w:ascii="Calibri" w:hAnsi="Calibri"/>
          <w:color w:val="000000" w:themeColor="text1"/>
        </w:rPr>
      </w:pPr>
      <w:r w:rsidRPr="00B132CE">
        <w:rPr>
          <w:rFonts w:ascii="Calibri" w:hAnsi="Calibri"/>
          <w:color w:val="000000" w:themeColor="text1"/>
        </w:rPr>
        <w:t>Análisis de cuentos</w:t>
      </w:r>
      <w:r>
        <w:rPr>
          <w:rFonts w:ascii="Calibri" w:hAnsi="Calibri"/>
          <w:color w:val="000000" w:themeColor="text1"/>
        </w:rPr>
        <w:t xml:space="preserve"> en diferentes formatos: leídos, contados, audiovisuales…</w:t>
      </w:r>
      <w:proofErr w:type="gramStart"/>
      <w:r>
        <w:rPr>
          <w:rFonts w:ascii="Calibri" w:hAnsi="Calibri"/>
          <w:color w:val="000000" w:themeColor="text1"/>
        </w:rPr>
        <w:t>etc..</w:t>
      </w:r>
      <w:proofErr w:type="gramEnd"/>
    </w:p>
    <w:p w:rsidR="00B132CE" w:rsidRDefault="00B132CE" w:rsidP="00B132CE">
      <w:pPr>
        <w:pStyle w:val="Prrafodelista"/>
        <w:numPr>
          <w:ilvl w:val="0"/>
          <w:numId w:val="19"/>
        </w:numPr>
        <w:jc w:val="both"/>
        <w:rPr>
          <w:rFonts w:ascii="Calibri" w:hAnsi="Calibri"/>
          <w:color w:val="000000" w:themeColor="text1"/>
        </w:rPr>
      </w:pPr>
      <w:r>
        <w:rPr>
          <w:rFonts w:ascii="Calibri" w:hAnsi="Calibri"/>
          <w:color w:val="000000" w:themeColor="text1"/>
        </w:rPr>
        <w:t xml:space="preserve">Técnicas de </w:t>
      </w:r>
      <w:proofErr w:type="spellStart"/>
      <w:r>
        <w:rPr>
          <w:rFonts w:ascii="Calibri" w:hAnsi="Calibri"/>
          <w:color w:val="000000" w:themeColor="text1"/>
        </w:rPr>
        <w:t>Rodari</w:t>
      </w:r>
      <w:proofErr w:type="spellEnd"/>
      <w:r>
        <w:rPr>
          <w:rFonts w:ascii="Calibri" w:hAnsi="Calibri"/>
          <w:color w:val="000000" w:themeColor="text1"/>
        </w:rPr>
        <w:t>: ensalada de cuentos, binomio fantástico, inventar finales, títulos...etc.</w:t>
      </w:r>
    </w:p>
    <w:p w:rsidR="00B132CE" w:rsidRDefault="00B132CE" w:rsidP="00B132CE">
      <w:pPr>
        <w:pStyle w:val="Prrafodelista"/>
        <w:numPr>
          <w:ilvl w:val="0"/>
          <w:numId w:val="19"/>
        </w:numPr>
        <w:jc w:val="both"/>
        <w:rPr>
          <w:rFonts w:ascii="Calibri" w:hAnsi="Calibri"/>
          <w:color w:val="000000" w:themeColor="text1"/>
        </w:rPr>
      </w:pPr>
      <w:r>
        <w:rPr>
          <w:rFonts w:ascii="Calibri" w:hAnsi="Calibri"/>
          <w:color w:val="000000" w:themeColor="text1"/>
        </w:rPr>
        <w:t>Cuentos comunitarios.</w:t>
      </w:r>
    </w:p>
    <w:p w:rsidR="00B132CE" w:rsidRDefault="00B132CE" w:rsidP="00B132CE">
      <w:pPr>
        <w:pStyle w:val="Prrafodelista"/>
        <w:numPr>
          <w:ilvl w:val="0"/>
          <w:numId w:val="19"/>
        </w:numPr>
        <w:jc w:val="both"/>
        <w:rPr>
          <w:rFonts w:ascii="Calibri" w:hAnsi="Calibri"/>
          <w:color w:val="000000" w:themeColor="text1"/>
        </w:rPr>
      </w:pPr>
      <w:r>
        <w:rPr>
          <w:rFonts w:ascii="Calibri" w:hAnsi="Calibri"/>
          <w:color w:val="000000" w:themeColor="text1"/>
        </w:rPr>
        <w:t>Libro viajero.</w:t>
      </w:r>
    </w:p>
    <w:p w:rsidR="00B132CE" w:rsidRDefault="00B132CE" w:rsidP="00B132CE">
      <w:pPr>
        <w:pStyle w:val="Prrafodelista"/>
        <w:numPr>
          <w:ilvl w:val="0"/>
          <w:numId w:val="19"/>
        </w:numPr>
        <w:jc w:val="both"/>
        <w:rPr>
          <w:rFonts w:ascii="Calibri" w:hAnsi="Calibri"/>
          <w:color w:val="000000" w:themeColor="text1"/>
        </w:rPr>
      </w:pPr>
      <w:r>
        <w:rPr>
          <w:rFonts w:ascii="Calibri" w:hAnsi="Calibri"/>
          <w:color w:val="000000" w:themeColor="text1"/>
        </w:rPr>
        <w:t>Cuenta-cuentos.</w:t>
      </w:r>
    </w:p>
    <w:p w:rsidR="00B132CE" w:rsidRDefault="00B132CE" w:rsidP="00B132CE">
      <w:pPr>
        <w:pStyle w:val="Prrafodelista"/>
        <w:numPr>
          <w:ilvl w:val="0"/>
          <w:numId w:val="19"/>
        </w:numPr>
        <w:jc w:val="both"/>
        <w:rPr>
          <w:rFonts w:ascii="Calibri" w:hAnsi="Calibri"/>
          <w:color w:val="000000" w:themeColor="text1"/>
        </w:rPr>
      </w:pPr>
      <w:r>
        <w:rPr>
          <w:rFonts w:ascii="Calibri" w:hAnsi="Calibri"/>
          <w:color w:val="000000" w:themeColor="text1"/>
        </w:rPr>
        <w:t>Visita a la biblioteca del cole y del pueblo.</w:t>
      </w:r>
    </w:p>
    <w:p w:rsidR="00B132CE" w:rsidRDefault="00B132CE" w:rsidP="00B132CE">
      <w:pPr>
        <w:pStyle w:val="Prrafodelista"/>
        <w:numPr>
          <w:ilvl w:val="0"/>
          <w:numId w:val="19"/>
        </w:numPr>
        <w:jc w:val="both"/>
        <w:rPr>
          <w:rFonts w:ascii="Calibri" w:hAnsi="Calibri"/>
          <w:color w:val="000000" w:themeColor="text1"/>
        </w:rPr>
      </w:pPr>
      <w:r>
        <w:rPr>
          <w:rFonts w:ascii="Calibri" w:hAnsi="Calibri"/>
          <w:color w:val="000000" w:themeColor="text1"/>
        </w:rPr>
        <w:t>Apadrinamiento lector.</w:t>
      </w:r>
    </w:p>
    <w:p w:rsidR="00B132CE" w:rsidRDefault="00B132CE" w:rsidP="00B132CE">
      <w:pPr>
        <w:pStyle w:val="Prrafodelista"/>
        <w:numPr>
          <w:ilvl w:val="0"/>
          <w:numId w:val="19"/>
        </w:numPr>
        <w:jc w:val="both"/>
        <w:rPr>
          <w:rFonts w:ascii="Calibri" w:hAnsi="Calibri"/>
          <w:color w:val="000000" w:themeColor="text1"/>
        </w:rPr>
      </w:pPr>
      <w:r>
        <w:rPr>
          <w:rFonts w:ascii="Calibri" w:hAnsi="Calibri"/>
          <w:color w:val="000000" w:themeColor="text1"/>
        </w:rPr>
        <w:t>Análisis escrito y representación gráfica del cuento leído.</w:t>
      </w:r>
    </w:p>
    <w:p w:rsidR="00B132CE" w:rsidRPr="00B132CE" w:rsidRDefault="00B132CE" w:rsidP="00B132CE">
      <w:pPr>
        <w:jc w:val="both"/>
        <w:rPr>
          <w:rFonts w:ascii="Calibri" w:hAnsi="Calibri"/>
          <w:color w:val="000000" w:themeColor="text1"/>
          <w:u w:val="single"/>
        </w:rPr>
      </w:pPr>
    </w:p>
    <w:p w:rsidR="00B132CE" w:rsidRDefault="00B132CE" w:rsidP="00B132CE">
      <w:pPr>
        <w:jc w:val="both"/>
        <w:rPr>
          <w:rFonts w:ascii="Calibri" w:hAnsi="Calibri"/>
          <w:color w:val="000000" w:themeColor="text1"/>
          <w:u w:val="single"/>
        </w:rPr>
      </w:pPr>
      <w:r w:rsidRPr="00B132CE">
        <w:rPr>
          <w:rFonts w:ascii="Calibri" w:hAnsi="Calibri"/>
          <w:color w:val="000000" w:themeColor="text1"/>
          <w:u w:val="single"/>
        </w:rPr>
        <w:t>Otros textos</w:t>
      </w:r>
    </w:p>
    <w:p w:rsidR="00B132CE" w:rsidRDefault="00B132CE" w:rsidP="00B132CE">
      <w:pPr>
        <w:jc w:val="both"/>
        <w:rPr>
          <w:rFonts w:ascii="Calibri" w:hAnsi="Calibri"/>
          <w:color w:val="000000" w:themeColor="text1"/>
          <w:u w:val="single"/>
        </w:rPr>
      </w:pPr>
    </w:p>
    <w:p w:rsidR="00B132CE" w:rsidRPr="00B132CE" w:rsidRDefault="00B132CE" w:rsidP="00B132CE">
      <w:pPr>
        <w:pStyle w:val="Prrafodelista"/>
        <w:numPr>
          <w:ilvl w:val="0"/>
          <w:numId w:val="20"/>
        </w:numPr>
        <w:jc w:val="both"/>
        <w:rPr>
          <w:rFonts w:ascii="Calibri" w:hAnsi="Calibri"/>
          <w:color w:val="000000" w:themeColor="text1"/>
        </w:rPr>
      </w:pPr>
      <w:r w:rsidRPr="00B132CE">
        <w:rPr>
          <w:rFonts w:ascii="Calibri" w:hAnsi="Calibri"/>
          <w:color w:val="000000" w:themeColor="text1"/>
        </w:rPr>
        <w:t>Trabalenguas.</w:t>
      </w:r>
    </w:p>
    <w:p w:rsidR="00B132CE" w:rsidRPr="00B132CE" w:rsidRDefault="00B132CE" w:rsidP="00B132CE">
      <w:pPr>
        <w:pStyle w:val="Prrafodelista"/>
        <w:numPr>
          <w:ilvl w:val="0"/>
          <w:numId w:val="20"/>
        </w:numPr>
        <w:jc w:val="both"/>
        <w:rPr>
          <w:rFonts w:ascii="Calibri" w:hAnsi="Calibri"/>
          <w:color w:val="000000" w:themeColor="text1"/>
        </w:rPr>
      </w:pPr>
      <w:r w:rsidRPr="00B132CE">
        <w:rPr>
          <w:rFonts w:ascii="Calibri" w:hAnsi="Calibri"/>
          <w:color w:val="000000" w:themeColor="text1"/>
        </w:rPr>
        <w:t>Refranes.</w:t>
      </w:r>
    </w:p>
    <w:p w:rsidR="00B132CE" w:rsidRPr="00B132CE" w:rsidRDefault="00B132CE" w:rsidP="00B132CE">
      <w:pPr>
        <w:pStyle w:val="Prrafodelista"/>
        <w:numPr>
          <w:ilvl w:val="0"/>
          <w:numId w:val="20"/>
        </w:numPr>
        <w:jc w:val="both"/>
        <w:rPr>
          <w:rFonts w:ascii="Calibri" w:hAnsi="Calibri"/>
          <w:color w:val="000000" w:themeColor="text1"/>
        </w:rPr>
      </w:pPr>
      <w:r w:rsidRPr="00B132CE">
        <w:rPr>
          <w:rFonts w:ascii="Calibri" w:hAnsi="Calibri"/>
          <w:color w:val="000000" w:themeColor="text1"/>
        </w:rPr>
        <w:t>Poesías.</w:t>
      </w:r>
    </w:p>
    <w:p w:rsidR="00B132CE" w:rsidRPr="00B132CE" w:rsidRDefault="00B132CE" w:rsidP="00B132CE">
      <w:pPr>
        <w:pStyle w:val="Prrafodelista"/>
        <w:numPr>
          <w:ilvl w:val="0"/>
          <w:numId w:val="20"/>
        </w:numPr>
        <w:jc w:val="both"/>
        <w:rPr>
          <w:rFonts w:ascii="Calibri" w:hAnsi="Calibri"/>
          <w:color w:val="000000" w:themeColor="text1"/>
        </w:rPr>
      </w:pPr>
      <w:r w:rsidRPr="00B132CE">
        <w:rPr>
          <w:rFonts w:ascii="Calibri" w:hAnsi="Calibri"/>
          <w:color w:val="000000" w:themeColor="text1"/>
        </w:rPr>
        <w:t>Retahílas.</w:t>
      </w:r>
    </w:p>
    <w:p w:rsidR="00B132CE" w:rsidRDefault="00B132CE" w:rsidP="00B132CE">
      <w:pPr>
        <w:pStyle w:val="Prrafodelista"/>
        <w:numPr>
          <w:ilvl w:val="0"/>
          <w:numId w:val="20"/>
        </w:numPr>
        <w:jc w:val="both"/>
        <w:rPr>
          <w:rFonts w:ascii="Calibri" w:hAnsi="Calibri"/>
          <w:color w:val="000000" w:themeColor="text1"/>
        </w:rPr>
      </w:pPr>
      <w:r w:rsidRPr="00B132CE">
        <w:rPr>
          <w:rFonts w:ascii="Calibri" w:hAnsi="Calibri"/>
          <w:color w:val="000000" w:themeColor="text1"/>
        </w:rPr>
        <w:t>Pareados.</w:t>
      </w:r>
    </w:p>
    <w:p w:rsidR="00D50B98" w:rsidRDefault="00D50B98" w:rsidP="00B132CE">
      <w:pPr>
        <w:jc w:val="both"/>
        <w:rPr>
          <w:rFonts w:ascii="Calibri" w:hAnsi="Calibri"/>
          <w:color w:val="000000" w:themeColor="text1"/>
          <w:u w:val="single"/>
        </w:rPr>
      </w:pPr>
    </w:p>
    <w:p w:rsidR="00B132CE" w:rsidRDefault="00B132CE" w:rsidP="00B132CE">
      <w:pPr>
        <w:jc w:val="both"/>
        <w:rPr>
          <w:rFonts w:ascii="Calibri" w:hAnsi="Calibri"/>
          <w:color w:val="000000" w:themeColor="text1"/>
          <w:u w:val="single"/>
        </w:rPr>
      </w:pPr>
      <w:r w:rsidRPr="00B132CE">
        <w:rPr>
          <w:rFonts w:ascii="Calibri" w:hAnsi="Calibri"/>
          <w:color w:val="000000" w:themeColor="text1"/>
          <w:u w:val="single"/>
        </w:rPr>
        <w:t>Textos sociales</w:t>
      </w:r>
    </w:p>
    <w:p w:rsidR="00B132CE" w:rsidRDefault="00B132CE" w:rsidP="00B132CE">
      <w:pPr>
        <w:jc w:val="both"/>
        <w:rPr>
          <w:rFonts w:ascii="Calibri" w:hAnsi="Calibri"/>
          <w:color w:val="000000" w:themeColor="text1"/>
          <w:u w:val="single"/>
        </w:rPr>
      </w:pPr>
    </w:p>
    <w:p w:rsidR="00B132CE" w:rsidRPr="00B132CE" w:rsidRDefault="00B132CE" w:rsidP="00B132CE">
      <w:pPr>
        <w:pStyle w:val="Prrafodelista"/>
        <w:numPr>
          <w:ilvl w:val="0"/>
          <w:numId w:val="21"/>
        </w:numPr>
        <w:jc w:val="both"/>
        <w:rPr>
          <w:rFonts w:ascii="Calibri" w:hAnsi="Calibri"/>
          <w:color w:val="000000" w:themeColor="text1"/>
        </w:rPr>
      </w:pPr>
      <w:r w:rsidRPr="00B132CE">
        <w:rPr>
          <w:rFonts w:ascii="Calibri" w:hAnsi="Calibri"/>
          <w:color w:val="000000" w:themeColor="text1"/>
        </w:rPr>
        <w:t>Recetas de cocina</w:t>
      </w:r>
    </w:p>
    <w:p w:rsidR="00B132CE" w:rsidRPr="00B132CE" w:rsidRDefault="00B132CE" w:rsidP="00B132CE">
      <w:pPr>
        <w:pStyle w:val="Prrafodelista"/>
        <w:numPr>
          <w:ilvl w:val="0"/>
          <w:numId w:val="21"/>
        </w:numPr>
        <w:jc w:val="both"/>
        <w:rPr>
          <w:rFonts w:ascii="Calibri" w:hAnsi="Calibri"/>
          <w:color w:val="000000" w:themeColor="text1"/>
        </w:rPr>
      </w:pPr>
      <w:r w:rsidRPr="00B132CE">
        <w:rPr>
          <w:rFonts w:ascii="Calibri" w:hAnsi="Calibri"/>
          <w:color w:val="000000" w:themeColor="text1"/>
        </w:rPr>
        <w:t>Canciones.</w:t>
      </w:r>
    </w:p>
    <w:p w:rsidR="00B132CE" w:rsidRPr="00B132CE" w:rsidRDefault="00B132CE" w:rsidP="00B132CE">
      <w:pPr>
        <w:pStyle w:val="Prrafodelista"/>
        <w:numPr>
          <w:ilvl w:val="0"/>
          <w:numId w:val="21"/>
        </w:numPr>
        <w:jc w:val="both"/>
        <w:rPr>
          <w:rFonts w:ascii="Calibri" w:hAnsi="Calibri"/>
          <w:color w:val="000000" w:themeColor="text1"/>
        </w:rPr>
      </w:pPr>
      <w:r w:rsidRPr="00B132CE">
        <w:rPr>
          <w:rFonts w:ascii="Calibri" w:hAnsi="Calibri"/>
          <w:color w:val="000000" w:themeColor="text1"/>
        </w:rPr>
        <w:t>Cartas.</w:t>
      </w:r>
    </w:p>
    <w:p w:rsidR="00B132CE" w:rsidRPr="00B132CE" w:rsidRDefault="00B132CE" w:rsidP="00B132CE">
      <w:pPr>
        <w:pStyle w:val="Prrafodelista"/>
        <w:numPr>
          <w:ilvl w:val="0"/>
          <w:numId w:val="21"/>
        </w:numPr>
        <w:jc w:val="both"/>
        <w:rPr>
          <w:rFonts w:ascii="Calibri" w:hAnsi="Calibri"/>
          <w:color w:val="000000" w:themeColor="text1"/>
        </w:rPr>
      </w:pPr>
      <w:r w:rsidRPr="00B132CE">
        <w:rPr>
          <w:rFonts w:ascii="Calibri" w:hAnsi="Calibri"/>
          <w:color w:val="000000" w:themeColor="text1"/>
        </w:rPr>
        <w:t>Ticket</w:t>
      </w:r>
    </w:p>
    <w:p w:rsidR="00B132CE" w:rsidRPr="00B132CE" w:rsidRDefault="00B132CE" w:rsidP="00B132CE">
      <w:pPr>
        <w:pStyle w:val="Prrafodelista"/>
        <w:numPr>
          <w:ilvl w:val="0"/>
          <w:numId w:val="21"/>
        </w:numPr>
        <w:jc w:val="both"/>
        <w:rPr>
          <w:rFonts w:ascii="Calibri" w:hAnsi="Calibri"/>
          <w:color w:val="000000" w:themeColor="text1"/>
        </w:rPr>
      </w:pPr>
      <w:r w:rsidRPr="00B132CE">
        <w:rPr>
          <w:rFonts w:ascii="Calibri" w:hAnsi="Calibri"/>
          <w:color w:val="000000" w:themeColor="text1"/>
        </w:rPr>
        <w:t>Inventarios.</w:t>
      </w:r>
    </w:p>
    <w:p w:rsidR="00B132CE" w:rsidRPr="00B132CE" w:rsidRDefault="00B132CE" w:rsidP="00B132CE">
      <w:pPr>
        <w:pStyle w:val="Prrafodelista"/>
        <w:numPr>
          <w:ilvl w:val="0"/>
          <w:numId w:val="21"/>
        </w:numPr>
        <w:jc w:val="both"/>
        <w:rPr>
          <w:rFonts w:ascii="Calibri" w:hAnsi="Calibri"/>
          <w:color w:val="000000" w:themeColor="text1"/>
        </w:rPr>
      </w:pPr>
      <w:r w:rsidRPr="00B132CE">
        <w:rPr>
          <w:rFonts w:ascii="Calibri" w:hAnsi="Calibri"/>
          <w:color w:val="000000" w:themeColor="text1"/>
        </w:rPr>
        <w:t>Listas.</w:t>
      </w:r>
    </w:p>
    <w:p w:rsidR="00B132CE" w:rsidRPr="00B132CE" w:rsidRDefault="00B132CE" w:rsidP="00B132CE">
      <w:pPr>
        <w:pStyle w:val="Prrafodelista"/>
        <w:numPr>
          <w:ilvl w:val="0"/>
          <w:numId w:val="21"/>
        </w:numPr>
        <w:jc w:val="both"/>
        <w:rPr>
          <w:rFonts w:ascii="Calibri" w:hAnsi="Calibri"/>
          <w:color w:val="000000" w:themeColor="text1"/>
        </w:rPr>
      </w:pPr>
      <w:r w:rsidRPr="00B132CE">
        <w:rPr>
          <w:rFonts w:ascii="Calibri" w:hAnsi="Calibri"/>
          <w:color w:val="000000" w:themeColor="text1"/>
        </w:rPr>
        <w:t>Prensa.</w:t>
      </w:r>
    </w:p>
    <w:p w:rsidR="00B132CE" w:rsidRPr="00B132CE" w:rsidRDefault="00B132CE" w:rsidP="00B132CE">
      <w:pPr>
        <w:pStyle w:val="Prrafodelista"/>
        <w:numPr>
          <w:ilvl w:val="0"/>
          <w:numId w:val="21"/>
        </w:numPr>
        <w:jc w:val="both"/>
        <w:rPr>
          <w:rFonts w:ascii="Calibri" w:hAnsi="Calibri"/>
          <w:color w:val="000000" w:themeColor="text1"/>
        </w:rPr>
      </w:pPr>
      <w:r w:rsidRPr="00B132CE">
        <w:rPr>
          <w:rFonts w:ascii="Calibri" w:hAnsi="Calibri"/>
          <w:color w:val="000000" w:themeColor="text1"/>
        </w:rPr>
        <w:t>Revistas.</w:t>
      </w:r>
    </w:p>
    <w:p w:rsidR="00B132CE" w:rsidRPr="00B132CE" w:rsidRDefault="00B132CE" w:rsidP="00B132CE">
      <w:pPr>
        <w:pStyle w:val="Prrafodelista"/>
        <w:numPr>
          <w:ilvl w:val="0"/>
          <w:numId w:val="21"/>
        </w:numPr>
        <w:jc w:val="both"/>
        <w:rPr>
          <w:rFonts w:ascii="Calibri" w:hAnsi="Calibri"/>
          <w:color w:val="000000" w:themeColor="text1"/>
        </w:rPr>
      </w:pPr>
      <w:r w:rsidRPr="00B132CE">
        <w:rPr>
          <w:rFonts w:ascii="Calibri" w:hAnsi="Calibri"/>
          <w:color w:val="000000" w:themeColor="text1"/>
        </w:rPr>
        <w:t>Cómic.</w:t>
      </w:r>
    </w:p>
    <w:p w:rsidR="00B132CE" w:rsidRPr="00B132CE" w:rsidRDefault="00B132CE" w:rsidP="00B132CE">
      <w:pPr>
        <w:pStyle w:val="Prrafodelista"/>
        <w:numPr>
          <w:ilvl w:val="0"/>
          <w:numId w:val="21"/>
        </w:numPr>
        <w:jc w:val="both"/>
        <w:rPr>
          <w:rFonts w:ascii="Calibri" w:hAnsi="Calibri"/>
          <w:color w:val="000000" w:themeColor="text1"/>
        </w:rPr>
      </w:pPr>
      <w:r w:rsidRPr="00B132CE">
        <w:rPr>
          <w:rFonts w:ascii="Calibri" w:hAnsi="Calibri"/>
          <w:color w:val="000000" w:themeColor="text1"/>
        </w:rPr>
        <w:t>Publicidad.</w:t>
      </w:r>
    </w:p>
    <w:p w:rsidR="00B132CE" w:rsidRPr="00B132CE" w:rsidRDefault="00B132CE" w:rsidP="00B132CE">
      <w:pPr>
        <w:pStyle w:val="Prrafodelista"/>
        <w:numPr>
          <w:ilvl w:val="0"/>
          <w:numId w:val="21"/>
        </w:numPr>
        <w:jc w:val="both"/>
        <w:rPr>
          <w:rFonts w:ascii="Calibri" w:hAnsi="Calibri"/>
          <w:color w:val="000000" w:themeColor="text1"/>
        </w:rPr>
      </w:pPr>
      <w:r w:rsidRPr="00B132CE">
        <w:rPr>
          <w:rFonts w:ascii="Calibri" w:hAnsi="Calibri"/>
          <w:color w:val="000000" w:themeColor="text1"/>
        </w:rPr>
        <w:t>Etiquetas.</w:t>
      </w:r>
    </w:p>
    <w:p w:rsidR="00B132CE" w:rsidRDefault="00B132CE" w:rsidP="00B132CE">
      <w:pPr>
        <w:pStyle w:val="Prrafodelista"/>
        <w:numPr>
          <w:ilvl w:val="0"/>
          <w:numId w:val="21"/>
        </w:numPr>
        <w:jc w:val="both"/>
        <w:rPr>
          <w:rFonts w:ascii="Calibri" w:hAnsi="Calibri"/>
          <w:color w:val="000000" w:themeColor="text1"/>
        </w:rPr>
      </w:pPr>
      <w:r w:rsidRPr="00B132CE">
        <w:rPr>
          <w:rFonts w:ascii="Calibri" w:hAnsi="Calibri"/>
          <w:color w:val="000000" w:themeColor="text1"/>
        </w:rPr>
        <w:t>Biografías.</w:t>
      </w:r>
    </w:p>
    <w:p w:rsidR="00B132CE" w:rsidRDefault="00B132CE" w:rsidP="00B132CE">
      <w:pPr>
        <w:pStyle w:val="Prrafodelista"/>
        <w:jc w:val="both"/>
        <w:rPr>
          <w:rFonts w:ascii="Calibri" w:hAnsi="Calibri"/>
          <w:color w:val="000000" w:themeColor="text1"/>
        </w:rPr>
      </w:pPr>
    </w:p>
    <w:p w:rsidR="00D4396D" w:rsidRDefault="00D4396D" w:rsidP="00B132CE">
      <w:pPr>
        <w:pStyle w:val="Prrafodelista"/>
        <w:jc w:val="both"/>
        <w:rPr>
          <w:rFonts w:ascii="Calibri" w:hAnsi="Calibri"/>
          <w:color w:val="000000" w:themeColor="text1"/>
        </w:rPr>
      </w:pPr>
    </w:p>
    <w:p w:rsidR="00D4396D" w:rsidRDefault="00D4396D" w:rsidP="00B132CE">
      <w:pPr>
        <w:pStyle w:val="Prrafodelista"/>
        <w:jc w:val="both"/>
        <w:rPr>
          <w:rFonts w:ascii="Calibri" w:hAnsi="Calibri"/>
          <w:color w:val="000000" w:themeColor="text1"/>
        </w:rPr>
      </w:pPr>
    </w:p>
    <w:p w:rsidR="00D4396D" w:rsidRDefault="00D4396D" w:rsidP="00B132CE">
      <w:pPr>
        <w:pStyle w:val="Prrafodelista"/>
        <w:jc w:val="both"/>
        <w:rPr>
          <w:rFonts w:ascii="Calibri" w:hAnsi="Calibri"/>
          <w:color w:val="000000" w:themeColor="text1"/>
        </w:rPr>
      </w:pPr>
    </w:p>
    <w:p w:rsidR="00D4396D" w:rsidRDefault="00D4396D" w:rsidP="00B132CE">
      <w:pPr>
        <w:pStyle w:val="Prrafodelista"/>
        <w:jc w:val="both"/>
        <w:rPr>
          <w:rFonts w:ascii="Calibri" w:hAnsi="Calibri"/>
          <w:color w:val="000000" w:themeColor="text1"/>
        </w:rPr>
      </w:pPr>
    </w:p>
    <w:p w:rsidR="00D4396D" w:rsidRDefault="00D4396D" w:rsidP="00B132CE">
      <w:pPr>
        <w:pStyle w:val="Prrafodelista"/>
        <w:jc w:val="both"/>
        <w:rPr>
          <w:rFonts w:ascii="Calibri" w:hAnsi="Calibri"/>
          <w:color w:val="000000" w:themeColor="text1"/>
        </w:rPr>
      </w:pPr>
    </w:p>
    <w:p w:rsidR="00D4396D" w:rsidRPr="00B132CE" w:rsidRDefault="00D4396D" w:rsidP="00B132CE">
      <w:pPr>
        <w:pStyle w:val="Prrafodelista"/>
        <w:jc w:val="both"/>
        <w:rPr>
          <w:rFonts w:ascii="Calibri" w:hAnsi="Calibri"/>
          <w:color w:val="000000" w:themeColor="text1"/>
        </w:rPr>
      </w:pPr>
    </w:p>
    <w:p w:rsidR="00B132CE" w:rsidRDefault="00B132CE" w:rsidP="00B132CE">
      <w:pPr>
        <w:jc w:val="both"/>
        <w:rPr>
          <w:rFonts w:ascii="Calibri" w:hAnsi="Calibri"/>
          <w:color w:val="000000" w:themeColor="text1"/>
          <w:u w:val="single"/>
        </w:rPr>
      </w:pPr>
      <w:r w:rsidRPr="00B132CE">
        <w:rPr>
          <w:rFonts w:ascii="Calibri" w:hAnsi="Calibri"/>
          <w:color w:val="000000" w:themeColor="text1"/>
          <w:u w:val="single"/>
        </w:rPr>
        <w:t xml:space="preserve">Rincón de </w:t>
      </w:r>
      <w:proofErr w:type="spellStart"/>
      <w:r w:rsidRPr="00B132CE">
        <w:rPr>
          <w:rFonts w:ascii="Calibri" w:hAnsi="Calibri"/>
          <w:color w:val="000000" w:themeColor="text1"/>
          <w:u w:val="single"/>
        </w:rPr>
        <w:t>lecto</w:t>
      </w:r>
      <w:proofErr w:type="spellEnd"/>
      <w:r w:rsidRPr="00B132CE">
        <w:rPr>
          <w:rFonts w:ascii="Calibri" w:hAnsi="Calibri"/>
          <w:color w:val="000000" w:themeColor="text1"/>
          <w:u w:val="single"/>
        </w:rPr>
        <w:t>-escritura</w:t>
      </w:r>
    </w:p>
    <w:p w:rsidR="00B132CE" w:rsidRDefault="00B132CE" w:rsidP="00B132CE">
      <w:pPr>
        <w:jc w:val="both"/>
        <w:rPr>
          <w:rFonts w:ascii="Calibri" w:hAnsi="Calibri"/>
          <w:color w:val="000000" w:themeColor="text1"/>
          <w:u w:val="single"/>
        </w:rPr>
      </w:pPr>
    </w:p>
    <w:p w:rsidR="00B132CE" w:rsidRPr="00B132CE" w:rsidRDefault="00B132CE" w:rsidP="00B132CE">
      <w:pPr>
        <w:pStyle w:val="Prrafodelista"/>
        <w:numPr>
          <w:ilvl w:val="0"/>
          <w:numId w:val="23"/>
        </w:numPr>
        <w:jc w:val="both"/>
        <w:rPr>
          <w:rFonts w:ascii="Calibri" w:hAnsi="Calibri"/>
          <w:color w:val="000000" w:themeColor="text1"/>
        </w:rPr>
      </w:pPr>
      <w:r w:rsidRPr="00B132CE">
        <w:rPr>
          <w:rFonts w:ascii="Calibri" w:hAnsi="Calibri"/>
          <w:color w:val="000000" w:themeColor="text1"/>
        </w:rPr>
        <w:t>Copiado.</w:t>
      </w:r>
    </w:p>
    <w:p w:rsidR="00B132CE" w:rsidRPr="00B132CE" w:rsidRDefault="00B132CE" w:rsidP="00B132CE">
      <w:pPr>
        <w:pStyle w:val="Prrafodelista"/>
        <w:numPr>
          <w:ilvl w:val="0"/>
          <w:numId w:val="22"/>
        </w:numPr>
        <w:jc w:val="both"/>
        <w:rPr>
          <w:rFonts w:ascii="Calibri" w:hAnsi="Calibri"/>
          <w:color w:val="000000" w:themeColor="text1"/>
        </w:rPr>
      </w:pPr>
      <w:r w:rsidRPr="00B132CE">
        <w:rPr>
          <w:rFonts w:ascii="Calibri" w:hAnsi="Calibri"/>
          <w:color w:val="000000" w:themeColor="text1"/>
        </w:rPr>
        <w:t>Teclado de ordenador.</w:t>
      </w:r>
    </w:p>
    <w:p w:rsidR="00B132CE" w:rsidRPr="00B132CE" w:rsidRDefault="00B132CE" w:rsidP="00B132CE">
      <w:pPr>
        <w:pStyle w:val="Prrafodelista"/>
        <w:numPr>
          <w:ilvl w:val="0"/>
          <w:numId w:val="22"/>
        </w:numPr>
        <w:jc w:val="both"/>
        <w:rPr>
          <w:rFonts w:ascii="Calibri" w:hAnsi="Calibri"/>
          <w:color w:val="000000" w:themeColor="text1"/>
        </w:rPr>
      </w:pPr>
      <w:r w:rsidRPr="00B132CE">
        <w:rPr>
          <w:rFonts w:ascii="Calibri" w:hAnsi="Calibri"/>
          <w:color w:val="000000" w:themeColor="text1"/>
        </w:rPr>
        <w:t>Escritura libre.</w:t>
      </w:r>
    </w:p>
    <w:p w:rsidR="00B132CE" w:rsidRPr="00B132CE" w:rsidRDefault="00B132CE" w:rsidP="00B132CE">
      <w:pPr>
        <w:pStyle w:val="Prrafodelista"/>
        <w:numPr>
          <w:ilvl w:val="0"/>
          <w:numId w:val="22"/>
        </w:numPr>
        <w:jc w:val="both"/>
        <w:rPr>
          <w:rFonts w:ascii="Calibri" w:hAnsi="Calibri"/>
          <w:color w:val="000000" w:themeColor="text1"/>
        </w:rPr>
      </w:pPr>
      <w:r w:rsidRPr="00B132CE">
        <w:rPr>
          <w:rFonts w:ascii="Calibri" w:hAnsi="Calibri"/>
          <w:color w:val="000000" w:themeColor="text1"/>
        </w:rPr>
        <w:t>Letras magnéticas.</w:t>
      </w:r>
    </w:p>
    <w:p w:rsidR="00B132CE" w:rsidRPr="00B132CE" w:rsidRDefault="00B132CE" w:rsidP="00B132CE">
      <w:pPr>
        <w:pStyle w:val="Prrafodelista"/>
        <w:numPr>
          <w:ilvl w:val="0"/>
          <w:numId w:val="22"/>
        </w:numPr>
        <w:jc w:val="both"/>
        <w:rPr>
          <w:rFonts w:ascii="Calibri" w:hAnsi="Calibri"/>
          <w:color w:val="000000" w:themeColor="text1"/>
        </w:rPr>
      </w:pPr>
      <w:r w:rsidRPr="00B132CE">
        <w:rPr>
          <w:rFonts w:ascii="Calibri" w:hAnsi="Calibri"/>
          <w:color w:val="000000" w:themeColor="text1"/>
        </w:rPr>
        <w:t>Ficheros de vocabulario</w:t>
      </w:r>
    </w:p>
    <w:p w:rsidR="00B132CE" w:rsidRPr="00B132CE" w:rsidRDefault="00B132CE" w:rsidP="00B132CE">
      <w:pPr>
        <w:pStyle w:val="Prrafodelista"/>
        <w:numPr>
          <w:ilvl w:val="0"/>
          <w:numId w:val="22"/>
        </w:numPr>
        <w:jc w:val="both"/>
        <w:rPr>
          <w:rFonts w:ascii="Calibri" w:hAnsi="Calibri"/>
          <w:color w:val="000000" w:themeColor="text1"/>
        </w:rPr>
      </w:pPr>
      <w:r w:rsidRPr="00B132CE">
        <w:rPr>
          <w:rFonts w:ascii="Calibri" w:hAnsi="Calibri"/>
          <w:color w:val="000000" w:themeColor="text1"/>
        </w:rPr>
        <w:t>Pizarra.</w:t>
      </w:r>
    </w:p>
    <w:p w:rsidR="00B132CE" w:rsidRPr="00B132CE" w:rsidRDefault="00B132CE" w:rsidP="00B132CE">
      <w:pPr>
        <w:pStyle w:val="Prrafodelista"/>
        <w:numPr>
          <w:ilvl w:val="0"/>
          <w:numId w:val="22"/>
        </w:numPr>
        <w:jc w:val="both"/>
        <w:rPr>
          <w:rFonts w:ascii="Calibri" w:hAnsi="Calibri"/>
          <w:color w:val="000000" w:themeColor="text1"/>
        </w:rPr>
      </w:pPr>
      <w:r w:rsidRPr="00B132CE">
        <w:rPr>
          <w:rFonts w:ascii="Calibri" w:hAnsi="Calibri"/>
          <w:color w:val="000000" w:themeColor="text1"/>
        </w:rPr>
        <w:t>Letras de velcro.</w:t>
      </w:r>
    </w:p>
    <w:p w:rsidR="00B132CE" w:rsidRPr="00B132CE" w:rsidRDefault="00B132CE" w:rsidP="00B132CE">
      <w:pPr>
        <w:pStyle w:val="Prrafodelista"/>
        <w:numPr>
          <w:ilvl w:val="0"/>
          <w:numId w:val="22"/>
        </w:numPr>
        <w:jc w:val="both"/>
        <w:rPr>
          <w:rFonts w:ascii="Calibri" w:hAnsi="Calibri"/>
          <w:color w:val="000000" w:themeColor="text1"/>
        </w:rPr>
      </w:pPr>
      <w:r w:rsidRPr="00B132CE">
        <w:rPr>
          <w:rFonts w:ascii="Calibri" w:hAnsi="Calibri"/>
          <w:color w:val="000000" w:themeColor="text1"/>
        </w:rPr>
        <w:t>Juegos de asociación.</w:t>
      </w:r>
    </w:p>
    <w:p w:rsidR="00B132CE" w:rsidRDefault="00B132CE" w:rsidP="00B132CE">
      <w:pPr>
        <w:pStyle w:val="Prrafodelista"/>
        <w:numPr>
          <w:ilvl w:val="0"/>
          <w:numId w:val="22"/>
        </w:numPr>
        <w:jc w:val="both"/>
        <w:rPr>
          <w:rFonts w:ascii="Calibri" w:hAnsi="Calibri"/>
          <w:color w:val="000000" w:themeColor="text1"/>
        </w:rPr>
      </w:pPr>
      <w:r w:rsidRPr="00B132CE">
        <w:rPr>
          <w:rFonts w:ascii="Calibri" w:hAnsi="Calibri"/>
          <w:color w:val="000000" w:themeColor="text1"/>
        </w:rPr>
        <w:t>Juegos de sílabas.</w:t>
      </w:r>
    </w:p>
    <w:p w:rsidR="00D50B98" w:rsidRDefault="00D50B98" w:rsidP="00D4396D">
      <w:pPr>
        <w:jc w:val="both"/>
        <w:rPr>
          <w:rFonts w:ascii="Calibri" w:hAnsi="Calibri"/>
          <w:color w:val="000000" w:themeColor="text1"/>
          <w:u w:val="single"/>
        </w:rPr>
      </w:pPr>
    </w:p>
    <w:p w:rsidR="00D4396D" w:rsidRDefault="00D4396D" w:rsidP="00D4396D">
      <w:pPr>
        <w:jc w:val="both"/>
        <w:rPr>
          <w:rFonts w:ascii="Calibri" w:hAnsi="Calibri"/>
          <w:color w:val="000000" w:themeColor="text1"/>
          <w:u w:val="single"/>
        </w:rPr>
      </w:pPr>
      <w:r w:rsidRPr="00D4396D">
        <w:rPr>
          <w:rFonts w:ascii="Calibri" w:hAnsi="Calibri"/>
          <w:color w:val="000000" w:themeColor="text1"/>
          <w:u w:val="single"/>
        </w:rPr>
        <w:t>Asamblea</w:t>
      </w:r>
    </w:p>
    <w:p w:rsidR="00D4396D" w:rsidRDefault="00D4396D" w:rsidP="00D4396D">
      <w:pPr>
        <w:jc w:val="both"/>
        <w:rPr>
          <w:rFonts w:ascii="Calibri" w:hAnsi="Calibri"/>
          <w:color w:val="000000" w:themeColor="text1"/>
          <w:u w:val="single"/>
        </w:rPr>
      </w:pPr>
    </w:p>
    <w:p w:rsidR="00D4396D" w:rsidRPr="00D4396D" w:rsidRDefault="00D4396D" w:rsidP="00D4396D">
      <w:pPr>
        <w:pStyle w:val="Prrafodelista"/>
        <w:numPr>
          <w:ilvl w:val="0"/>
          <w:numId w:val="24"/>
        </w:numPr>
        <w:jc w:val="both"/>
        <w:rPr>
          <w:rFonts w:ascii="Calibri" w:hAnsi="Calibri"/>
          <w:color w:val="000000" w:themeColor="text1"/>
        </w:rPr>
      </w:pPr>
      <w:r w:rsidRPr="00D4396D">
        <w:rPr>
          <w:rFonts w:ascii="Calibri" w:hAnsi="Calibri"/>
          <w:color w:val="000000" w:themeColor="text1"/>
        </w:rPr>
        <w:t>Identificación del nombre propio y de los compañeros.</w:t>
      </w:r>
    </w:p>
    <w:p w:rsidR="00D4396D" w:rsidRPr="00D4396D" w:rsidRDefault="00D4396D" w:rsidP="00D4396D">
      <w:pPr>
        <w:pStyle w:val="Prrafodelista"/>
        <w:numPr>
          <w:ilvl w:val="0"/>
          <w:numId w:val="24"/>
        </w:numPr>
        <w:jc w:val="both"/>
        <w:rPr>
          <w:rFonts w:ascii="Calibri" w:hAnsi="Calibri"/>
          <w:color w:val="000000" w:themeColor="text1"/>
        </w:rPr>
      </w:pPr>
      <w:r w:rsidRPr="00D4396D">
        <w:rPr>
          <w:rFonts w:ascii="Calibri" w:hAnsi="Calibri"/>
          <w:color w:val="000000" w:themeColor="text1"/>
        </w:rPr>
        <w:t>Discriminación del tiempo atmosférico y relacionarlo con textos escritos.</w:t>
      </w:r>
    </w:p>
    <w:p w:rsidR="00D4396D" w:rsidRPr="00D4396D" w:rsidRDefault="00D4396D" w:rsidP="00D4396D">
      <w:pPr>
        <w:pStyle w:val="Prrafodelista"/>
        <w:numPr>
          <w:ilvl w:val="0"/>
          <w:numId w:val="24"/>
        </w:numPr>
        <w:jc w:val="both"/>
        <w:rPr>
          <w:rFonts w:ascii="Calibri" w:hAnsi="Calibri"/>
          <w:color w:val="000000" w:themeColor="text1"/>
        </w:rPr>
      </w:pPr>
      <w:r w:rsidRPr="00D4396D">
        <w:rPr>
          <w:rFonts w:ascii="Calibri" w:hAnsi="Calibri"/>
          <w:color w:val="000000" w:themeColor="text1"/>
        </w:rPr>
        <w:t>La fecha (día de la semana, mes, estación del año, día del mes).</w:t>
      </w:r>
    </w:p>
    <w:p w:rsidR="00D4396D" w:rsidRPr="00D4396D" w:rsidRDefault="00D4396D" w:rsidP="00D4396D">
      <w:pPr>
        <w:pStyle w:val="Prrafodelista"/>
        <w:numPr>
          <w:ilvl w:val="0"/>
          <w:numId w:val="24"/>
        </w:numPr>
        <w:jc w:val="both"/>
        <w:rPr>
          <w:rFonts w:ascii="Calibri" w:hAnsi="Calibri"/>
          <w:color w:val="000000" w:themeColor="text1"/>
        </w:rPr>
      </w:pPr>
      <w:r w:rsidRPr="00D4396D">
        <w:rPr>
          <w:rFonts w:ascii="Calibri" w:hAnsi="Calibri"/>
          <w:color w:val="000000" w:themeColor="text1"/>
        </w:rPr>
        <w:t>Análisis cualitativo y cuantitativo de palabras nuevos y nombre propio (letras y sílabas).</w:t>
      </w:r>
    </w:p>
    <w:p w:rsidR="00D4396D" w:rsidRPr="00D4396D" w:rsidRDefault="00D4396D" w:rsidP="00D4396D">
      <w:pPr>
        <w:pStyle w:val="Prrafodelista"/>
        <w:numPr>
          <w:ilvl w:val="0"/>
          <w:numId w:val="24"/>
        </w:numPr>
        <w:jc w:val="both"/>
        <w:rPr>
          <w:rFonts w:ascii="Calibri" w:hAnsi="Calibri"/>
          <w:color w:val="000000" w:themeColor="text1"/>
        </w:rPr>
      </w:pPr>
      <w:r w:rsidRPr="00D4396D">
        <w:rPr>
          <w:rFonts w:ascii="Calibri" w:hAnsi="Calibri"/>
          <w:color w:val="000000" w:themeColor="text1"/>
        </w:rPr>
        <w:t>Repaso del abecedario.</w:t>
      </w:r>
    </w:p>
    <w:p w:rsidR="00D4396D" w:rsidRDefault="00D4396D" w:rsidP="00D4396D">
      <w:pPr>
        <w:pStyle w:val="Prrafodelista"/>
        <w:numPr>
          <w:ilvl w:val="0"/>
          <w:numId w:val="24"/>
        </w:numPr>
        <w:jc w:val="both"/>
        <w:rPr>
          <w:rFonts w:ascii="Calibri" w:hAnsi="Calibri"/>
          <w:color w:val="000000" w:themeColor="text1"/>
        </w:rPr>
      </w:pPr>
      <w:r w:rsidRPr="00D4396D">
        <w:rPr>
          <w:rFonts w:ascii="Calibri" w:hAnsi="Calibri"/>
          <w:color w:val="000000" w:themeColor="text1"/>
        </w:rPr>
        <w:t>Bits de inteligencia con nombres del alumnado y de nuevas palabras referentes a los proyectos que se están trabajando.</w:t>
      </w:r>
    </w:p>
    <w:p w:rsidR="00D4396D" w:rsidRDefault="00D4396D" w:rsidP="00D4396D">
      <w:pPr>
        <w:pStyle w:val="Prrafodelista"/>
        <w:numPr>
          <w:ilvl w:val="0"/>
          <w:numId w:val="24"/>
        </w:numPr>
        <w:jc w:val="both"/>
        <w:rPr>
          <w:rFonts w:ascii="Calibri" w:hAnsi="Calibri"/>
          <w:color w:val="000000" w:themeColor="text1"/>
        </w:rPr>
      </w:pPr>
      <w:r>
        <w:rPr>
          <w:rFonts w:ascii="Calibri" w:hAnsi="Calibri"/>
          <w:color w:val="000000" w:themeColor="text1"/>
        </w:rPr>
        <w:t xml:space="preserve">Juegos de </w:t>
      </w:r>
      <w:proofErr w:type="spellStart"/>
      <w:r>
        <w:rPr>
          <w:rFonts w:ascii="Calibri" w:hAnsi="Calibri"/>
          <w:color w:val="000000" w:themeColor="text1"/>
        </w:rPr>
        <w:t>praxias</w:t>
      </w:r>
      <w:proofErr w:type="spellEnd"/>
      <w:r>
        <w:rPr>
          <w:rFonts w:ascii="Calibri" w:hAnsi="Calibri"/>
          <w:color w:val="000000" w:themeColor="text1"/>
        </w:rPr>
        <w:t xml:space="preserve"> </w:t>
      </w:r>
      <w:proofErr w:type="spellStart"/>
      <w:r>
        <w:rPr>
          <w:rFonts w:ascii="Calibri" w:hAnsi="Calibri"/>
          <w:color w:val="000000" w:themeColor="text1"/>
        </w:rPr>
        <w:t>fonoarticulatorio</w:t>
      </w:r>
      <w:proofErr w:type="spellEnd"/>
      <w:r>
        <w:rPr>
          <w:rFonts w:ascii="Calibri" w:hAnsi="Calibri"/>
          <w:color w:val="000000" w:themeColor="text1"/>
        </w:rPr>
        <w:t>.</w:t>
      </w:r>
    </w:p>
    <w:p w:rsidR="00D4396D" w:rsidRDefault="00D4396D" w:rsidP="00D4396D">
      <w:pPr>
        <w:pStyle w:val="Prrafodelista"/>
        <w:numPr>
          <w:ilvl w:val="0"/>
          <w:numId w:val="24"/>
        </w:numPr>
        <w:jc w:val="both"/>
        <w:rPr>
          <w:rFonts w:ascii="Calibri" w:hAnsi="Calibri"/>
          <w:color w:val="000000" w:themeColor="text1"/>
        </w:rPr>
      </w:pPr>
      <w:r>
        <w:rPr>
          <w:rFonts w:ascii="Calibri" w:hAnsi="Calibri"/>
          <w:color w:val="000000" w:themeColor="text1"/>
        </w:rPr>
        <w:t>Diálogos.</w:t>
      </w:r>
    </w:p>
    <w:p w:rsidR="00D4396D" w:rsidRDefault="00D4396D" w:rsidP="00D4396D">
      <w:pPr>
        <w:pStyle w:val="Prrafodelista"/>
        <w:numPr>
          <w:ilvl w:val="0"/>
          <w:numId w:val="24"/>
        </w:numPr>
        <w:jc w:val="both"/>
        <w:rPr>
          <w:rFonts w:ascii="Calibri" w:hAnsi="Calibri"/>
          <w:color w:val="000000" w:themeColor="text1"/>
        </w:rPr>
      </w:pPr>
      <w:r>
        <w:rPr>
          <w:rFonts w:ascii="Calibri" w:hAnsi="Calibri"/>
          <w:color w:val="000000" w:themeColor="text1"/>
        </w:rPr>
        <w:t>Repaso de las normas.</w:t>
      </w:r>
    </w:p>
    <w:p w:rsidR="00D4396D" w:rsidRDefault="00D4396D" w:rsidP="00D4396D">
      <w:pPr>
        <w:pStyle w:val="Prrafodelista"/>
        <w:numPr>
          <w:ilvl w:val="0"/>
          <w:numId w:val="24"/>
        </w:numPr>
        <w:jc w:val="both"/>
        <w:rPr>
          <w:rFonts w:ascii="Calibri" w:hAnsi="Calibri"/>
          <w:color w:val="000000" w:themeColor="text1"/>
        </w:rPr>
      </w:pPr>
      <w:r>
        <w:rPr>
          <w:rFonts w:ascii="Calibri" w:hAnsi="Calibri"/>
          <w:color w:val="000000" w:themeColor="text1"/>
        </w:rPr>
        <w:t>Explicación de las rutinas del día.</w:t>
      </w:r>
    </w:p>
    <w:p w:rsidR="00D4396D" w:rsidRDefault="00D4396D" w:rsidP="00D4396D">
      <w:pPr>
        <w:pStyle w:val="Prrafodelista"/>
        <w:numPr>
          <w:ilvl w:val="0"/>
          <w:numId w:val="24"/>
        </w:numPr>
        <w:jc w:val="both"/>
        <w:rPr>
          <w:rFonts w:ascii="Calibri" w:hAnsi="Calibri"/>
          <w:color w:val="000000" w:themeColor="text1"/>
        </w:rPr>
      </w:pPr>
      <w:r>
        <w:rPr>
          <w:rFonts w:ascii="Calibri" w:hAnsi="Calibri"/>
          <w:color w:val="000000" w:themeColor="text1"/>
        </w:rPr>
        <w:t>Trabajo de la inteligencia emocional (verbalizar emociones y desarrollo de la empatía).</w:t>
      </w:r>
    </w:p>
    <w:p w:rsidR="00D4396D" w:rsidRDefault="00D4396D" w:rsidP="00D4396D">
      <w:pPr>
        <w:pStyle w:val="Prrafodelista"/>
        <w:numPr>
          <w:ilvl w:val="0"/>
          <w:numId w:val="24"/>
        </w:numPr>
        <w:jc w:val="both"/>
        <w:rPr>
          <w:rFonts w:ascii="Calibri" w:hAnsi="Calibri"/>
          <w:color w:val="000000" w:themeColor="text1"/>
        </w:rPr>
      </w:pPr>
      <w:r>
        <w:rPr>
          <w:rFonts w:ascii="Calibri" w:hAnsi="Calibri"/>
          <w:color w:val="000000" w:themeColor="text1"/>
        </w:rPr>
        <w:t>Descripciones.</w:t>
      </w:r>
    </w:p>
    <w:p w:rsidR="00D4396D" w:rsidRDefault="00D4396D" w:rsidP="00D4396D">
      <w:pPr>
        <w:pStyle w:val="Prrafodelista"/>
        <w:numPr>
          <w:ilvl w:val="0"/>
          <w:numId w:val="24"/>
        </w:numPr>
        <w:jc w:val="both"/>
        <w:rPr>
          <w:rFonts w:ascii="Calibri" w:hAnsi="Calibri"/>
          <w:color w:val="000000" w:themeColor="text1"/>
        </w:rPr>
      </w:pPr>
      <w:r>
        <w:rPr>
          <w:rFonts w:ascii="Calibri" w:hAnsi="Calibri"/>
          <w:color w:val="000000" w:themeColor="text1"/>
        </w:rPr>
        <w:t>Definir palabras (uso del diccionario).</w:t>
      </w:r>
    </w:p>
    <w:p w:rsidR="00D4396D" w:rsidRDefault="00D4396D" w:rsidP="00D4396D">
      <w:pPr>
        <w:pStyle w:val="Prrafodelista"/>
        <w:numPr>
          <w:ilvl w:val="0"/>
          <w:numId w:val="24"/>
        </w:numPr>
        <w:jc w:val="both"/>
        <w:rPr>
          <w:rFonts w:ascii="Calibri" w:hAnsi="Calibri"/>
          <w:color w:val="000000" w:themeColor="text1"/>
        </w:rPr>
      </w:pPr>
      <w:r>
        <w:rPr>
          <w:rFonts w:ascii="Calibri" w:hAnsi="Calibri"/>
          <w:color w:val="000000" w:themeColor="text1"/>
        </w:rPr>
        <w:t>Creación y votación democrática del nombre de los equipos.</w:t>
      </w:r>
    </w:p>
    <w:p w:rsidR="00D4396D" w:rsidRPr="00D4396D" w:rsidRDefault="00D4396D" w:rsidP="00D4396D">
      <w:pPr>
        <w:pStyle w:val="Prrafodelista"/>
        <w:numPr>
          <w:ilvl w:val="0"/>
          <w:numId w:val="24"/>
        </w:numPr>
        <w:jc w:val="both"/>
        <w:rPr>
          <w:rFonts w:ascii="Calibri" w:hAnsi="Calibri"/>
          <w:color w:val="000000" w:themeColor="text1"/>
        </w:rPr>
      </w:pPr>
      <w:r>
        <w:rPr>
          <w:rFonts w:ascii="Calibri" w:hAnsi="Calibri"/>
          <w:color w:val="000000" w:themeColor="text1"/>
        </w:rPr>
        <w:t>Trabajo en casa de investigación y posterior exposición a los compañeros.</w:t>
      </w:r>
    </w:p>
    <w:p w:rsidR="00D4396D" w:rsidRPr="00D4396D" w:rsidRDefault="00D4396D" w:rsidP="00D4396D">
      <w:pPr>
        <w:jc w:val="both"/>
        <w:rPr>
          <w:rFonts w:ascii="Calibri" w:hAnsi="Calibri"/>
          <w:color w:val="000000" w:themeColor="text1"/>
        </w:rPr>
      </w:pPr>
    </w:p>
    <w:p w:rsidR="00B132CE" w:rsidRPr="00B132CE" w:rsidRDefault="00B132CE" w:rsidP="00B132CE">
      <w:pPr>
        <w:jc w:val="both"/>
        <w:rPr>
          <w:rFonts w:ascii="Calibri" w:hAnsi="Calibri"/>
          <w:color w:val="000000" w:themeColor="text1"/>
        </w:rPr>
      </w:pPr>
    </w:p>
    <w:p w:rsidR="00B132CE" w:rsidRDefault="00B132CE" w:rsidP="00B132CE">
      <w:pPr>
        <w:jc w:val="both"/>
        <w:rPr>
          <w:rFonts w:ascii="Calibri" w:hAnsi="Calibri"/>
          <w:color w:val="000000" w:themeColor="text1"/>
          <w:u w:val="single"/>
        </w:rPr>
      </w:pPr>
    </w:p>
    <w:p w:rsidR="00026D87" w:rsidRDefault="00026D87" w:rsidP="00B132CE">
      <w:pPr>
        <w:jc w:val="both"/>
        <w:rPr>
          <w:rFonts w:ascii="Calibri" w:hAnsi="Calibri"/>
          <w:color w:val="000000" w:themeColor="text1"/>
          <w:u w:val="single"/>
        </w:rPr>
      </w:pPr>
    </w:p>
    <w:p w:rsidR="00B132CE" w:rsidRDefault="00B132CE" w:rsidP="00337D90">
      <w:pPr>
        <w:jc w:val="both"/>
        <w:rPr>
          <w:rFonts w:ascii="Calibri" w:hAnsi="Calibri"/>
          <w:color w:val="000000" w:themeColor="text1"/>
        </w:rPr>
      </w:pPr>
    </w:p>
    <w:p w:rsidR="00741FF8" w:rsidRPr="00D51DD1" w:rsidRDefault="00741FF8" w:rsidP="00DC69C3">
      <w:pPr>
        <w:jc w:val="both"/>
        <w:rPr>
          <w:rFonts w:ascii="Calibri" w:hAnsi="Calibri"/>
          <w:b/>
          <w:color w:val="000000" w:themeColor="text1"/>
          <w:u w:val="single"/>
        </w:rPr>
      </w:pPr>
      <w:r w:rsidRPr="00D51DD1">
        <w:rPr>
          <w:rFonts w:ascii="Calibri" w:hAnsi="Calibri"/>
          <w:b/>
          <w:color w:val="000000" w:themeColor="text1"/>
          <w:u w:val="single"/>
        </w:rPr>
        <w:t>Primaria</w:t>
      </w:r>
    </w:p>
    <w:p w:rsidR="00D51DD1" w:rsidRPr="00FF01C1" w:rsidRDefault="00D51DD1" w:rsidP="00D51DD1">
      <w:pPr>
        <w:tabs>
          <w:tab w:val="left" w:pos="284"/>
        </w:tabs>
        <w:spacing w:after="106" w:line="260" w:lineRule="exact"/>
        <w:rPr>
          <w:rFonts w:ascii="Arial" w:hAnsi="Arial" w:cs="Arial"/>
          <w:b/>
          <w:sz w:val="19"/>
          <w:szCs w:val="19"/>
        </w:rPr>
      </w:pPr>
      <w:r w:rsidRPr="00FF01C1">
        <w:rPr>
          <w:rFonts w:ascii="Arial" w:hAnsi="Arial" w:cs="Arial"/>
          <w:b/>
          <w:sz w:val="19"/>
          <w:szCs w:val="19"/>
        </w:rPr>
        <w:t>BLOQUE 1. COMUNICACIÓN ORAL. HABLAR Y ESCUCHAR</w:t>
      </w:r>
    </w:p>
    <w:p w:rsidR="00741FF8" w:rsidRPr="00741FF8" w:rsidRDefault="00741FF8" w:rsidP="00337D90">
      <w:pPr>
        <w:jc w:val="both"/>
        <w:rPr>
          <w:rFonts w:ascii="Calibri" w:hAnsi="Calibri"/>
          <w:color w:val="000000" w:themeColor="text1"/>
        </w:rPr>
      </w:pPr>
    </w:p>
    <w:p w:rsidR="00741FF8" w:rsidRPr="00DC69C3" w:rsidRDefault="00741FF8"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Establecer de forma democrática unas reglas de comportamiento centradas tanto en el respeto hacia quien habla como hacia quien escucha. (turnos de palabras, pedir silencio con una mano levantada y con un dedo de la otra en la boca…)</w:t>
      </w:r>
    </w:p>
    <w:p w:rsidR="00741FF8" w:rsidRPr="00DC69C3" w:rsidRDefault="00741FF8"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Limitar el tiempo de intervención a unos minutos.</w:t>
      </w:r>
    </w:p>
    <w:p w:rsidR="00741FF8" w:rsidRDefault="00741FF8"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Procurar que el “orador” reciba inmediatamente algún tipo de gratificación: aplauso, preguntas que muestren el interés, correcciones amables y positivas en un lenguaje empático.</w:t>
      </w:r>
    </w:p>
    <w:p w:rsidR="00D51DD1" w:rsidRPr="00DC69C3" w:rsidRDefault="00D51DD1" w:rsidP="00D51DD1">
      <w:pPr>
        <w:pStyle w:val="Prrafodelista"/>
        <w:numPr>
          <w:ilvl w:val="0"/>
          <w:numId w:val="12"/>
        </w:numPr>
        <w:jc w:val="both"/>
        <w:rPr>
          <w:rFonts w:ascii="Calibri" w:hAnsi="Calibri"/>
          <w:color w:val="000000" w:themeColor="text1"/>
        </w:rPr>
      </w:pPr>
      <w:r w:rsidRPr="00DC69C3">
        <w:rPr>
          <w:rFonts w:ascii="Calibri" w:hAnsi="Calibri"/>
          <w:color w:val="000000" w:themeColor="text1"/>
        </w:rPr>
        <w:t>Explicar el sentido figurado de expresiones coloquiales.</w:t>
      </w:r>
    </w:p>
    <w:p w:rsidR="00D51DD1" w:rsidRPr="00DC69C3" w:rsidRDefault="00D51DD1" w:rsidP="00D51DD1">
      <w:pPr>
        <w:pStyle w:val="Prrafodelista"/>
        <w:numPr>
          <w:ilvl w:val="0"/>
          <w:numId w:val="12"/>
        </w:numPr>
        <w:jc w:val="both"/>
        <w:rPr>
          <w:rFonts w:ascii="Calibri" w:hAnsi="Calibri"/>
          <w:color w:val="000000" w:themeColor="text1"/>
        </w:rPr>
      </w:pPr>
      <w:r w:rsidRPr="00DC69C3">
        <w:rPr>
          <w:rFonts w:ascii="Calibri" w:hAnsi="Calibri"/>
          <w:color w:val="000000" w:themeColor="text1"/>
        </w:rPr>
        <w:t>Expresar sentimientos tanto en los momentos de conflicto como en los de diversión. (Utilización de la norma y la “contra norma”).</w:t>
      </w:r>
    </w:p>
    <w:p w:rsidR="00D51DD1" w:rsidRPr="00DC69C3" w:rsidRDefault="00D51DD1" w:rsidP="00D51DD1">
      <w:pPr>
        <w:pStyle w:val="Prrafodelista"/>
        <w:numPr>
          <w:ilvl w:val="0"/>
          <w:numId w:val="12"/>
        </w:numPr>
        <w:jc w:val="both"/>
        <w:rPr>
          <w:rFonts w:ascii="Calibri" w:hAnsi="Calibri"/>
          <w:color w:val="000000" w:themeColor="text1"/>
        </w:rPr>
      </w:pPr>
      <w:r w:rsidRPr="00DC69C3">
        <w:rPr>
          <w:rFonts w:ascii="Calibri" w:hAnsi="Calibri"/>
          <w:color w:val="000000" w:themeColor="text1"/>
        </w:rPr>
        <w:t xml:space="preserve">Utilización de otras formas de expresión para transmitir un mensaje, utilizando recursos no verbales (mimo, juegos como el </w:t>
      </w:r>
      <w:proofErr w:type="spellStart"/>
      <w:r w:rsidRPr="00DC69C3">
        <w:rPr>
          <w:rFonts w:ascii="Calibri" w:hAnsi="Calibri"/>
          <w:color w:val="000000" w:themeColor="text1"/>
        </w:rPr>
        <w:t>pictionary</w:t>
      </w:r>
      <w:proofErr w:type="spellEnd"/>
      <w:r w:rsidRPr="00DC69C3">
        <w:rPr>
          <w:rFonts w:ascii="Calibri" w:hAnsi="Calibri"/>
          <w:color w:val="000000" w:themeColor="text1"/>
        </w:rPr>
        <w:t>).</w:t>
      </w:r>
    </w:p>
    <w:p w:rsidR="00D51DD1" w:rsidRPr="00DC69C3" w:rsidRDefault="00D51DD1" w:rsidP="00D51DD1">
      <w:pPr>
        <w:pStyle w:val="Prrafodelista"/>
        <w:numPr>
          <w:ilvl w:val="0"/>
          <w:numId w:val="12"/>
        </w:numPr>
        <w:jc w:val="both"/>
        <w:rPr>
          <w:rFonts w:ascii="Calibri" w:hAnsi="Calibri"/>
          <w:color w:val="000000" w:themeColor="text1"/>
        </w:rPr>
      </w:pPr>
      <w:r w:rsidRPr="00DC69C3">
        <w:rPr>
          <w:rFonts w:ascii="Calibri" w:hAnsi="Calibri"/>
          <w:color w:val="000000" w:themeColor="text1"/>
        </w:rPr>
        <w:t>Ejercicios de atención y discriminación auditiva de diferentes informaciones.</w:t>
      </w:r>
    </w:p>
    <w:p w:rsidR="00D51DD1" w:rsidRPr="00DC69C3" w:rsidRDefault="00D51DD1" w:rsidP="00D51DD1">
      <w:pPr>
        <w:pStyle w:val="Prrafodelista"/>
        <w:numPr>
          <w:ilvl w:val="0"/>
          <w:numId w:val="12"/>
        </w:numPr>
        <w:jc w:val="both"/>
        <w:rPr>
          <w:rFonts w:ascii="Calibri" w:hAnsi="Calibri"/>
          <w:color w:val="000000" w:themeColor="text1"/>
        </w:rPr>
      </w:pPr>
      <w:r w:rsidRPr="00DC69C3">
        <w:rPr>
          <w:rFonts w:ascii="Calibri" w:hAnsi="Calibri"/>
          <w:color w:val="000000" w:themeColor="text1"/>
        </w:rPr>
        <w:t>Sistematizar las expresiones de cortesía en cualquier situación (entradas, salidas, visitas</w:t>
      </w:r>
      <w:r>
        <w:rPr>
          <w:rFonts w:ascii="Calibri" w:hAnsi="Calibri"/>
          <w:color w:val="000000" w:themeColor="text1"/>
        </w:rPr>
        <w:t>, diálogos</w:t>
      </w:r>
      <w:r w:rsidRPr="00DC69C3">
        <w:rPr>
          <w:rFonts w:ascii="Calibri" w:hAnsi="Calibri"/>
          <w:color w:val="000000" w:themeColor="text1"/>
        </w:rPr>
        <w:t>…</w:t>
      </w:r>
      <w:proofErr w:type="spellStart"/>
      <w:r>
        <w:rPr>
          <w:rFonts w:ascii="Calibri" w:hAnsi="Calibri"/>
          <w:color w:val="000000" w:themeColor="text1"/>
        </w:rPr>
        <w:t>etc</w:t>
      </w:r>
      <w:proofErr w:type="spellEnd"/>
      <w:r w:rsidRPr="00DC69C3">
        <w:rPr>
          <w:rFonts w:ascii="Calibri" w:hAnsi="Calibri"/>
          <w:color w:val="000000" w:themeColor="text1"/>
        </w:rPr>
        <w:t>).</w:t>
      </w:r>
    </w:p>
    <w:p w:rsidR="00D51DD1" w:rsidRPr="00DC69C3" w:rsidRDefault="00D51DD1" w:rsidP="00D51DD1">
      <w:pPr>
        <w:pStyle w:val="Prrafodelista"/>
        <w:numPr>
          <w:ilvl w:val="0"/>
          <w:numId w:val="12"/>
        </w:numPr>
        <w:jc w:val="both"/>
        <w:rPr>
          <w:rFonts w:ascii="Calibri" w:hAnsi="Calibri"/>
          <w:color w:val="000000" w:themeColor="text1"/>
        </w:rPr>
      </w:pPr>
      <w:r w:rsidRPr="00DC69C3">
        <w:rPr>
          <w:rFonts w:ascii="Calibri" w:hAnsi="Calibri"/>
          <w:color w:val="000000" w:themeColor="text1"/>
        </w:rPr>
        <w:t>Aplicar estrategias para recordar o recontar un cuento o historia breve o las ideas principales.</w:t>
      </w:r>
    </w:p>
    <w:p w:rsidR="00D51DD1" w:rsidRPr="00DC69C3" w:rsidRDefault="00D51DD1" w:rsidP="00D51DD1">
      <w:pPr>
        <w:pStyle w:val="Prrafodelista"/>
        <w:numPr>
          <w:ilvl w:val="0"/>
          <w:numId w:val="12"/>
        </w:numPr>
        <w:jc w:val="both"/>
        <w:rPr>
          <w:rFonts w:ascii="Calibri" w:hAnsi="Calibri"/>
          <w:color w:val="000000" w:themeColor="text1"/>
        </w:rPr>
      </w:pPr>
      <w:r w:rsidRPr="00DC69C3">
        <w:rPr>
          <w:rFonts w:ascii="Calibri" w:hAnsi="Calibri"/>
          <w:color w:val="000000" w:themeColor="text1"/>
        </w:rPr>
        <w:t>Dar argumentos para convencer a otra persona para que actúe de una forma determinada.</w:t>
      </w:r>
    </w:p>
    <w:p w:rsidR="00D51DD1" w:rsidRPr="00DC69C3" w:rsidRDefault="00D51DD1" w:rsidP="00D51DD1">
      <w:pPr>
        <w:pStyle w:val="Prrafodelista"/>
        <w:numPr>
          <w:ilvl w:val="0"/>
          <w:numId w:val="12"/>
        </w:numPr>
        <w:jc w:val="both"/>
        <w:rPr>
          <w:rFonts w:ascii="Calibri" w:hAnsi="Calibri"/>
          <w:color w:val="000000" w:themeColor="text1"/>
        </w:rPr>
      </w:pPr>
      <w:r w:rsidRPr="00DC69C3">
        <w:rPr>
          <w:rFonts w:ascii="Calibri" w:hAnsi="Calibri"/>
          <w:color w:val="000000" w:themeColor="text1"/>
        </w:rPr>
        <w:t>Dar y recibir instrucciones orales con orden y precisión.</w:t>
      </w:r>
    </w:p>
    <w:p w:rsidR="00D51DD1" w:rsidRDefault="00D51DD1" w:rsidP="00D51DD1">
      <w:pPr>
        <w:pStyle w:val="Prrafodelista"/>
        <w:jc w:val="both"/>
        <w:rPr>
          <w:rFonts w:ascii="Calibri" w:hAnsi="Calibri"/>
          <w:color w:val="000000" w:themeColor="text1"/>
        </w:rPr>
      </w:pPr>
    </w:p>
    <w:p w:rsidR="00D51DD1" w:rsidRDefault="00D51DD1" w:rsidP="00D51DD1">
      <w:pPr>
        <w:tabs>
          <w:tab w:val="left" w:pos="284"/>
        </w:tabs>
        <w:spacing w:after="106" w:line="260" w:lineRule="exact"/>
        <w:ind w:left="360"/>
        <w:rPr>
          <w:rFonts w:ascii="Arial" w:eastAsia="Calibri" w:hAnsi="Arial" w:cs="Arial"/>
          <w:b/>
          <w:sz w:val="20"/>
          <w:szCs w:val="20"/>
          <w:lang w:eastAsia="es-ES"/>
        </w:rPr>
      </w:pPr>
    </w:p>
    <w:p w:rsidR="00D51DD1" w:rsidRPr="00D51DD1" w:rsidRDefault="00D51DD1" w:rsidP="00D51DD1">
      <w:pPr>
        <w:tabs>
          <w:tab w:val="left" w:pos="284"/>
        </w:tabs>
        <w:spacing w:after="106" w:line="260" w:lineRule="exact"/>
        <w:ind w:left="360"/>
        <w:rPr>
          <w:rFonts w:ascii="Arial" w:eastAsia="Calibri" w:hAnsi="Arial" w:cs="Arial"/>
          <w:b/>
          <w:sz w:val="20"/>
          <w:szCs w:val="20"/>
          <w:lang w:eastAsia="es-ES"/>
        </w:rPr>
      </w:pPr>
      <w:r w:rsidRPr="00D51DD1">
        <w:rPr>
          <w:rFonts w:ascii="Arial" w:eastAsia="Calibri" w:hAnsi="Arial" w:cs="Arial"/>
          <w:b/>
          <w:sz w:val="20"/>
          <w:szCs w:val="20"/>
          <w:lang w:eastAsia="es-ES"/>
        </w:rPr>
        <w:t>BLOQUE 2. COMUNICACIÓN ESCRITA. LEER</w:t>
      </w:r>
    </w:p>
    <w:p w:rsidR="00D51DD1" w:rsidRPr="00D51DD1" w:rsidRDefault="00D51DD1" w:rsidP="00D51DD1">
      <w:pPr>
        <w:jc w:val="both"/>
        <w:rPr>
          <w:rFonts w:ascii="Calibri" w:hAnsi="Calibri"/>
          <w:color w:val="000000" w:themeColor="text1"/>
        </w:rPr>
      </w:pPr>
    </w:p>
    <w:p w:rsidR="00741FF8" w:rsidRPr="00DC69C3" w:rsidRDefault="00105188"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 xml:space="preserve">Comenzar </w:t>
      </w:r>
      <w:r w:rsidR="00741FF8" w:rsidRPr="00DC69C3">
        <w:rPr>
          <w:rFonts w:ascii="Calibri" w:hAnsi="Calibri"/>
          <w:color w:val="000000" w:themeColor="text1"/>
        </w:rPr>
        <w:t xml:space="preserve">con la lectura en voz alta de </w:t>
      </w:r>
      <w:r w:rsidRPr="00DC69C3">
        <w:rPr>
          <w:rFonts w:ascii="Calibri" w:hAnsi="Calibri"/>
          <w:color w:val="000000" w:themeColor="text1"/>
        </w:rPr>
        <w:t xml:space="preserve">los textos sencillos </w:t>
      </w:r>
      <w:r w:rsidR="00741FF8" w:rsidRPr="00DC69C3">
        <w:rPr>
          <w:rFonts w:ascii="Calibri" w:hAnsi="Calibri"/>
          <w:color w:val="000000" w:themeColor="text1"/>
        </w:rPr>
        <w:t xml:space="preserve">y variados, cuidando </w:t>
      </w:r>
      <w:r w:rsidRPr="00DC69C3">
        <w:rPr>
          <w:rFonts w:ascii="Calibri" w:hAnsi="Calibri"/>
          <w:color w:val="000000" w:themeColor="text1"/>
        </w:rPr>
        <w:t xml:space="preserve">la relación con el que escucha, </w:t>
      </w:r>
      <w:r w:rsidR="00741FF8" w:rsidRPr="00DC69C3">
        <w:rPr>
          <w:rFonts w:ascii="Calibri" w:hAnsi="Calibri"/>
          <w:color w:val="000000" w:themeColor="text1"/>
        </w:rPr>
        <w:t>la dicción, l</w:t>
      </w:r>
      <w:r w:rsidRPr="00DC69C3">
        <w:rPr>
          <w:rFonts w:ascii="Calibri" w:hAnsi="Calibri"/>
          <w:color w:val="000000" w:themeColor="text1"/>
        </w:rPr>
        <w:t xml:space="preserve">a pronunciación, la entonación, </w:t>
      </w:r>
      <w:r w:rsidR="00741FF8" w:rsidRPr="00DC69C3">
        <w:rPr>
          <w:rFonts w:ascii="Calibri" w:hAnsi="Calibri"/>
          <w:color w:val="000000" w:themeColor="text1"/>
        </w:rPr>
        <w:t>los tiempos</w:t>
      </w:r>
      <w:r w:rsidRPr="00DC69C3">
        <w:rPr>
          <w:rFonts w:ascii="Calibri" w:hAnsi="Calibri"/>
          <w:color w:val="000000" w:themeColor="text1"/>
        </w:rPr>
        <w:t xml:space="preserve"> (contamos hasta dos en los puntos y uno en las comas)</w:t>
      </w:r>
      <w:r w:rsidR="00741FF8" w:rsidRPr="00DC69C3">
        <w:rPr>
          <w:rFonts w:ascii="Calibri" w:hAnsi="Calibri"/>
          <w:color w:val="000000" w:themeColor="text1"/>
        </w:rPr>
        <w:t xml:space="preserve">... </w:t>
      </w:r>
      <w:r w:rsidRPr="00DC69C3">
        <w:rPr>
          <w:rFonts w:ascii="Calibri" w:hAnsi="Calibri"/>
          <w:color w:val="000000" w:themeColor="text1"/>
        </w:rPr>
        <w:t>En cualquier formato: narraciones breves, diá</w:t>
      </w:r>
      <w:r w:rsidR="00741FF8" w:rsidRPr="00DC69C3">
        <w:rPr>
          <w:rFonts w:ascii="Calibri" w:hAnsi="Calibri"/>
          <w:color w:val="000000" w:themeColor="text1"/>
        </w:rPr>
        <w:t>logos, trabalenguas, adivinanzas, poemas, chistes…</w:t>
      </w:r>
    </w:p>
    <w:p w:rsidR="00741FF8" w:rsidRPr="00DC69C3" w:rsidRDefault="00741FF8"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 xml:space="preserve">Dar mucha </w:t>
      </w:r>
      <w:r w:rsidR="00105188" w:rsidRPr="00DC69C3">
        <w:rPr>
          <w:rFonts w:ascii="Calibri" w:hAnsi="Calibri"/>
          <w:color w:val="000000" w:themeColor="text1"/>
        </w:rPr>
        <w:t xml:space="preserve">importancia a la comprensión de </w:t>
      </w:r>
      <w:r w:rsidRPr="00DC69C3">
        <w:rPr>
          <w:rFonts w:ascii="Calibri" w:hAnsi="Calibri"/>
          <w:color w:val="000000" w:themeColor="text1"/>
        </w:rPr>
        <w:t>textos orales de la vida</w:t>
      </w:r>
      <w:r w:rsidR="00105188" w:rsidRPr="00DC69C3">
        <w:rPr>
          <w:rFonts w:ascii="Calibri" w:hAnsi="Calibri"/>
          <w:color w:val="000000" w:themeColor="text1"/>
        </w:rPr>
        <w:t xml:space="preserve"> diaria (situaciones escolares, </w:t>
      </w:r>
      <w:r w:rsidRPr="00DC69C3">
        <w:rPr>
          <w:rFonts w:ascii="Calibri" w:hAnsi="Calibri"/>
          <w:color w:val="000000" w:themeColor="text1"/>
        </w:rPr>
        <w:t>radio, televisión, entrevistas…).</w:t>
      </w:r>
    </w:p>
    <w:p w:rsidR="00741FF8" w:rsidRDefault="00741FF8"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Poco a poco ir p</w:t>
      </w:r>
      <w:r w:rsidR="00105188" w:rsidRPr="00DC69C3">
        <w:rPr>
          <w:rFonts w:ascii="Calibri" w:hAnsi="Calibri"/>
          <w:color w:val="000000" w:themeColor="text1"/>
        </w:rPr>
        <w:t xml:space="preserve">asando de la expresión dirigida </w:t>
      </w:r>
      <w:r w:rsidRPr="00DC69C3">
        <w:rPr>
          <w:rFonts w:ascii="Calibri" w:hAnsi="Calibri"/>
          <w:color w:val="000000" w:themeColor="text1"/>
        </w:rPr>
        <w:t>a la no dirigida para llegar a la e</w:t>
      </w:r>
      <w:r w:rsidR="00105188" w:rsidRPr="00DC69C3">
        <w:rPr>
          <w:rFonts w:ascii="Calibri" w:hAnsi="Calibri"/>
          <w:color w:val="000000" w:themeColor="text1"/>
        </w:rPr>
        <w:t xml:space="preserve">xposición </w:t>
      </w:r>
      <w:r w:rsidRPr="00DC69C3">
        <w:rPr>
          <w:rFonts w:ascii="Calibri" w:hAnsi="Calibri"/>
          <w:color w:val="000000" w:themeColor="text1"/>
        </w:rPr>
        <w:t>en p</w:t>
      </w:r>
      <w:r w:rsidR="00105188" w:rsidRPr="00DC69C3">
        <w:rPr>
          <w:rFonts w:ascii="Calibri" w:hAnsi="Calibri"/>
          <w:color w:val="000000" w:themeColor="text1"/>
        </w:rPr>
        <w:t>equeños grupos entre compañeros y después en exposiciones en gran grupo: en la clase, otras aulas, reunión de delegados y delegadas, comisiones mixtas, asambleas…etc.</w:t>
      </w:r>
    </w:p>
    <w:p w:rsidR="00D50B98" w:rsidRDefault="00D50B98" w:rsidP="00D50B98">
      <w:pPr>
        <w:pStyle w:val="Prrafodelista"/>
        <w:jc w:val="both"/>
        <w:rPr>
          <w:rFonts w:ascii="Calibri" w:hAnsi="Calibri"/>
          <w:color w:val="000000" w:themeColor="text1"/>
        </w:rPr>
      </w:pPr>
    </w:p>
    <w:p w:rsidR="00D50B98" w:rsidRPr="00DC69C3" w:rsidRDefault="00D50B98" w:rsidP="00D50B98">
      <w:pPr>
        <w:pStyle w:val="Prrafodelista"/>
        <w:jc w:val="both"/>
        <w:rPr>
          <w:rFonts w:ascii="Calibri" w:hAnsi="Calibri"/>
          <w:color w:val="000000" w:themeColor="text1"/>
        </w:rPr>
      </w:pPr>
    </w:p>
    <w:p w:rsidR="002D63C6" w:rsidRPr="00DC69C3" w:rsidRDefault="00105188"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 xml:space="preserve">Trabajar los trabalenguas constituye un juego divertido y desde el punto de vista didáctico proporciona variadas aplicaciones: tono de voz, la pronunciación de sílabas difíciles, la fluidez y la correcta dicción. Seleccionamos aquellos que permiten un mejor aprovechamiento para el dominio de la expresión oral. Valoramos la actitud ante el auditorio: si habla con un tono suficiente para que se le oiga (no habla solo para sí o el maestro/a), si articula con fluidez y claridad (no se para, repite sílabas, tartamudea…) y si controla la situación (se mueve con nerviosismo, deja de mirar al auditorio). </w:t>
      </w:r>
    </w:p>
    <w:p w:rsidR="002D63C6" w:rsidRPr="00DC69C3" w:rsidRDefault="002D63C6"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Ejercitar el aprendizaje de poemas que, además de valorar la capacidad de memorizar, se podrá apreciar el ritmo y la expresividad.</w:t>
      </w:r>
    </w:p>
    <w:p w:rsidR="002D63C6" w:rsidRPr="00DC69C3" w:rsidRDefault="002D63C6"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Lecturas dramatizadas, donde aprenderán a preparar lecturas en público, dónde hacer pausas cortas o más largas, cuándo mirar al público, hacer gestos o enfatizar la lectura.</w:t>
      </w:r>
    </w:p>
    <w:p w:rsidR="001E36EB" w:rsidRPr="00DC69C3" w:rsidRDefault="001E36EB"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Reconocer los rasgos principales en las descripciones de personas, paisajes, objetos, animales…etc.</w:t>
      </w:r>
    </w:p>
    <w:p w:rsidR="001E36EB" w:rsidRPr="00DC69C3" w:rsidRDefault="001E36EB"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Improvisar diálogos o monólogos en tiempos breves sobre un tema dado o elegido.</w:t>
      </w:r>
    </w:p>
    <w:p w:rsidR="00D64510" w:rsidRPr="00DC69C3" w:rsidRDefault="00D64510"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Reconstrucciones de textos.</w:t>
      </w:r>
    </w:p>
    <w:p w:rsidR="00D64510" w:rsidRPr="00DC69C3" w:rsidRDefault="00D64510"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Hacer predicciones de lectura.</w:t>
      </w:r>
    </w:p>
    <w:p w:rsidR="00D64510" w:rsidRPr="00DC69C3" w:rsidRDefault="00D64510"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Hacer hipótesis sobre el tipo de texto partiendo de la cubierta del libro.</w:t>
      </w:r>
    </w:p>
    <w:p w:rsidR="00D64510" w:rsidRPr="00DC69C3" w:rsidRDefault="00D64510"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Identificar distintos géneros textuales.</w:t>
      </w:r>
    </w:p>
    <w:p w:rsidR="00D64510" w:rsidRDefault="00D64510" w:rsidP="00105188">
      <w:pPr>
        <w:pStyle w:val="Prrafodelista"/>
        <w:numPr>
          <w:ilvl w:val="0"/>
          <w:numId w:val="12"/>
        </w:numPr>
        <w:jc w:val="both"/>
        <w:rPr>
          <w:rFonts w:ascii="Calibri" w:hAnsi="Calibri"/>
          <w:color w:val="000000" w:themeColor="text1"/>
        </w:rPr>
      </w:pPr>
      <w:r w:rsidRPr="00DC69C3">
        <w:rPr>
          <w:rFonts w:ascii="Calibri" w:hAnsi="Calibri"/>
          <w:color w:val="000000" w:themeColor="text1"/>
        </w:rPr>
        <w:t>Extraer información complementaria de la ilustración y relacionarla con el texto.</w:t>
      </w:r>
    </w:p>
    <w:p w:rsidR="00C561AC" w:rsidRPr="00DC69C3" w:rsidRDefault="00C561AC" w:rsidP="00C561AC">
      <w:pPr>
        <w:pStyle w:val="Prrafodelista"/>
        <w:numPr>
          <w:ilvl w:val="0"/>
          <w:numId w:val="12"/>
        </w:numPr>
        <w:jc w:val="both"/>
        <w:rPr>
          <w:rFonts w:ascii="Calibri" w:hAnsi="Calibri"/>
          <w:color w:val="000000" w:themeColor="text1"/>
        </w:rPr>
      </w:pPr>
      <w:r w:rsidRPr="00DC69C3">
        <w:rPr>
          <w:rFonts w:ascii="Calibri" w:hAnsi="Calibri"/>
          <w:color w:val="000000" w:themeColor="text1"/>
        </w:rPr>
        <w:t>Localizar información concreta en los textos.</w:t>
      </w:r>
    </w:p>
    <w:p w:rsidR="00C561AC" w:rsidRPr="00DC69C3" w:rsidRDefault="00C561AC" w:rsidP="00C561AC">
      <w:pPr>
        <w:pStyle w:val="Prrafodelista"/>
        <w:numPr>
          <w:ilvl w:val="0"/>
          <w:numId w:val="12"/>
        </w:numPr>
        <w:jc w:val="both"/>
        <w:rPr>
          <w:rFonts w:ascii="Calibri" w:hAnsi="Calibri"/>
          <w:color w:val="000000" w:themeColor="text1"/>
        </w:rPr>
      </w:pPr>
      <w:r w:rsidRPr="00DC69C3">
        <w:rPr>
          <w:rFonts w:ascii="Calibri" w:hAnsi="Calibri"/>
          <w:color w:val="000000" w:themeColor="text1"/>
        </w:rPr>
        <w:t>Comprender instrucciones escritas.</w:t>
      </w:r>
    </w:p>
    <w:p w:rsidR="00C561AC" w:rsidRPr="00DC69C3" w:rsidRDefault="00C561AC" w:rsidP="00C561AC">
      <w:pPr>
        <w:pStyle w:val="Prrafodelista"/>
        <w:numPr>
          <w:ilvl w:val="0"/>
          <w:numId w:val="12"/>
        </w:numPr>
        <w:jc w:val="both"/>
        <w:rPr>
          <w:rFonts w:ascii="Calibri" w:hAnsi="Calibri"/>
          <w:color w:val="000000" w:themeColor="text1"/>
        </w:rPr>
      </w:pPr>
      <w:r w:rsidRPr="00DC69C3">
        <w:rPr>
          <w:rFonts w:ascii="Calibri" w:hAnsi="Calibri"/>
          <w:color w:val="000000" w:themeColor="text1"/>
        </w:rPr>
        <w:t>Deducir la explicación de una acción implícita en el texto.</w:t>
      </w:r>
    </w:p>
    <w:p w:rsidR="00C561AC" w:rsidRPr="00DC69C3" w:rsidRDefault="00C561AC" w:rsidP="00C561AC">
      <w:pPr>
        <w:pStyle w:val="Prrafodelista"/>
        <w:numPr>
          <w:ilvl w:val="0"/>
          <w:numId w:val="12"/>
        </w:numPr>
        <w:jc w:val="both"/>
        <w:rPr>
          <w:rFonts w:ascii="Calibri" w:hAnsi="Calibri"/>
          <w:color w:val="000000" w:themeColor="text1"/>
        </w:rPr>
      </w:pPr>
      <w:r w:rsidRPr="00DC69C3">
        <w:rPr>
          <w:rFonts w:ascii="Calibri" w:hAnsi="Calibri"/>
          <w:color w:val="000000" w:themeColor="text1"/>
        </w:rPr>
        <w:t>Comprensión del significado de las palabras.</w:t>
      </w:r>
    </w:p>
    <w:p w:rsidR="00C561AC" w:rsidRPr="00DC69C3" w:rsidRDefault="00C561AC" w:rsidP="00C561AC">
      <w:pPr>
        <w:pStyle w:val="Prrafodelista"/>
        <w:numPr>
          <w:ilvl w:val="0"/>
          <w:numId w:val="12"/>
        </w:numPr>
        <w:jc w:val="both"/>
        <w:rPr>
          <w:rFonts w:ascii="Calibri" w:hAnsi="Calibri"/>
          <w:color w:val="000000" w:themeColor="text1"/>
        </w:rPr>
      </w:pPr>
      <w:r w:rsidRPr="00DC69C3">
        <w:rPr>
          <w:rFonts w:ascii="Calibri" w:hAnsi="Calibri"/>
          <w:color w:val="000000" w:themeColor="text1"/>
        </w:rPr>
        <w:t>Reconocer argumentos en textos de opinión.</w:t>
      </w:r>
    </w:p>
    <w:p w:rsidR="00C561AC" w:rsidRDefault="00C561AC" w:rsidP="00C561AC">
      <w:pPr>
        <w:pStyle w:val="Prrafodelista"/>
        <w:jc w:val="both"/>
        <w:rPr>
          <w:rFonts w:ascii="Calibri" w:hAnsi="Calibri"/>
          <w:color w:val="000000" w:themeColor="text1"/>
        </w:rPr>
      </w:pPr>
    </w:p>
    <w:p w:rsidR="00C561AC" w:rsidRDefault="00C561AC" w:rsidP="00C561AC">
      <w:pPr>
        <w:pStyle w:val="Prrafodelista"/>
        <w:jc w:val="both"/>
        <w:rPr>
          <w:rFonts w:ascii="Calibri" w:hAnsi="Calibri"/>
          <w:color w:val="000000" w:themeColor="text1"/>
        </w:rPr>
      </w:pPr>
    </w:p>
    <w:p w:rsidR="00C561AC" w:rsidRPr="00FF01C1" w:rsidRDefault="00C561AC" w:rsidP="00C561AC">
      <w:pPr>
        <w:spacing w:after="106" w:line="260" w:lineRule="exact"/>
        <w:rPr>
          <w:rFonts w:ascii="Arial" w:eastAsia="Calibri" w:hAnsi="Arial" w:cs="Arial"/>
          <w:b/>
          <w:sz w:val="19"/>
          <w:szCs w:val="19"/>
          <w:lang w:eastAsia="es-ES"/>
        </w:rPr>
      </w:pPr>
      <w:r w:rsidRPr="00FF01C1">
        <w:rPr>
          <w:rFonts w:ascii="Arial" w:eastAsia="Calibri" w:hAnsi="Arial" w:cs="Arial"/>
          <w:b/>
          <w:sz w:val="19"/>
          <w:szCs w:val="19"/>
          <w:lang w:eastAsia="es-ES"/>
        </w:rPr>
        <w:t>BLOQUE 3. COMUNICACIÓN ESCRITA. ESCRIBIR</w:t>
      </w:r>
    </w:p>
    <w:p w:rsidR="00C561AC" w:rsidRPr="00DC69C3" w:rsidRDefault="00C561AC" w:rsidP="00C561AC">
      <w:pPr>
        <w:pStyle w:val="Prrafodelista"/>
        <w:jc w:val="both"/>
        <w:rPr>
          <w:rFonts w:ascii="Calibri" w:hAnsi="Calibri"/>
          <w:color w:val="000000" w:themeColor="text1"/>
        </w:rPr>
      </w:pPr>
    </w:p>
    <w:p w:rsidR="004F1B9B" w:rsidRPr="00DC69C3" w:rsidRDefault="004F1B9B"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Aprender a escribir títulos y pié de página que sinteticen un tema.</w:t>
      </w:r>
    </w:p>
    <w:p w:rsidR="004F1B9B" w:rsidRPr="00DC69C3" w:rsidRDefault="004F1B9B"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Descubrir incoherencias, faltas de ortografía y de puntuación en un texto.</w:t>
      </w:r>
    </w:p>
    <w:p w:rsidR="004F1B9B" w:rsidRPr="00DC69C3" w:rsidRDefault="004F1B9B"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Mejorar la caligrafía.</w:t>
      </w:r>
    </w:p>
    <w:p w:rsidR="004F1B9B" w:rsidRPr="00DC69C3" w:rsidRDefault="004F1B9B"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Mejorar la presentación de los textos escritos dejando claras las pautas (Todo el profesorado las aplicará de la misma forma): márgenes, renglones rectos, división de los textos o cambio de actividades, la letra…etc.</w:t>
      </w:r>
    </w:p>
    <w:p w:rsidR="004F1B9B" w:rsidRPr="00DC69C3" w:rsidRDefault="004F1B9B"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Poniendo énfasis en la corrección ortográfica.</w:t>
      </w:r>
    </w:p>
    <w:p w:rsidR="004F1B9B" w:rsidRPr="00DC69C3" w:rsidRDefault="004F1B9B"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Utilizando estrategias para una correcta composición escrita.</w:t>
      </w:r>
    </w:p>
    <w:p w:rsidR="004F1B9B" w:rsidRPr="00DC69C3" w:rsidRDefault="004F1B9B"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Hacer redacciones o comentarios breves a una noticia escolar o de interés escolar.</w:t>
      </w:r>
    </w:p>
    <w:p w:rsidR="004F1B9B" w:rsidRPr="00DC69C3" w:rsidRDefault="004F1B9B"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Reconocer y escribir palabras capicúas</w:t>
      </w:r>
      <w:r w:rsidR="00204217" w:rsidRPr="00DC69C3">
        <w:rPr>
          <w:rFonts w:ascii="Calibri" w:hAnsi="Calibri"/>
          <w:color w:val="000000" w:themeColor="text1"/>
        </w:rPr>
        <w:t>, palabras que tienen siempre la misma vocal, palabras que contienen las cinco vocales.</w:t>
      </w:r>
    </w:p>
    <w:p w:rsidR="00204217" w:rsidRPr="00DC69C3" w:rsidRDefault="00204217"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Escribir textos de relación social, correspondencia entre escolares, artículos para el blog escolar…etc.</w:t>
      </w:r>
    </w:p>
    <w:p w:rsidR="00204217" w:rsidRPr="00DC69C3" w:rsidRDefault="00204217"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lastRenderedPageBreak/>
        <w:t>Motivar a escribir textos biográficos.</w:t>
      </w:r>
    </w:p>
    <w:p w:rsidR="00204217" w:rsidRPr="00DC69C3" w:rsidRDefault="00204217"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Redactar textos argumentativos y expositivos.</w:t>
      </w:r>
    </w:p>
    <w:p w:rsidR="00204217" w:rsidRPr="00DC69C3" w:rsidRDefault="00204217"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Redactar notas, listas, recetas, instrucciones…etc.</w:t>
      </w:r>
    </w:p>
    <w:p w:rsidR="00204217" w:rsidRDefault="00204217"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Acostumbrar a repasar los escritos para detectar fallos gramaticales u ortográficos.</w:t>
      </w:r>
    </w:p>
    <w:p w:rsidR="00C561AC" w:rsidRDefault="00C561AC" w:rsidP="00C561AC">
      <w:pPr>
        <w:jc w:val="both"/>
        <w:rPr>
          <w:rFonts w:ascii="Calibri" w:hAnsi="Calibri"/>
          <w:color w:val="000000" w:themeColor="text1"/>
        </w:rPr>
      </w:pPr>
    </w:p>
    <w:p w:rsidR="00C561AC" w:rsidRPr="00FF01C1" w:rsidRDefault="00C561AC" w:rsidP="00C561AC">
      <w:pPr>
        <w:tabs>
          <w:tab w:val="left" w:pos="284"/>
        </w:tabs>
        <w:spacing w:after="106" w:line="260" w:lineRule="exact"/>
        <w:rPr>
          <w:rFonts w:ascii="Arial" w:eastAsia="Calibri" w:hAnsi="Arial" w:cs="Arial"/>
          <w:b/>
          <w:sz w:val="20"/>
          <w:szCs w:val="20"/>
          <w:lang w:eastAsia="es-ES"/>
        </w:rPr>
      </w:pPr>
      <w:r w:rsidRPr="00FF01C1">
        <w:rPr>
          <w:rFonts w:ascii="Arial" w:eastAsia="Calibri" w:hAnsi="Arial" w:cs="Arial"/>
          <w:b/>
          <w:sz w:val="20"/>
          <w:szCs w:val="20"/>
          <w:lang w:eastAsia="es-ES"/>
        </w:rPr>
        <w:t>BLOQUE 4. CONOCIMIENTO DE LA LENGUA</w:t>
      </w:r>
    </w:p>
    <w:p w:rsidR="00C561AC" w:rsidRPr="00C561AC" w:rsidRDefault="00C561AC" w:rsidP="00C561AC">
      <w:pPr>
        <w:jc w:val="both"/>
        <w:rPr>
          <w:rFonts w:ascii="Calibri" w:hAnsi="Calibri"/>
          <w:color w:val="000000" w:themeColor="text1"/>
        </w:rPr>
      </w:pPr>
    </w:p>
    <w:p w:rsidR="00204217" w:rsidRPr="00DC69C3" w:rsidRDefault="00204217"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Juegos y actividades para distinguir sustantivos, adjetivos, verbos, adverbios, preposiciones…etc.</w:t>
      </w:r>
    </w:p>
    <w:p w:rsidR="00204217" w:rsidRPr="00DC69C3" w:rsidRDefault="00204217"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Dominar la división de palabras en sílabas.</w:t>
      </w:r>
    </w:p>
    <w:p w:rsidR="00204217" w:rsidRPr="00DC69C3" w:rsidRDefault="00204217"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Utilización creativa de los adjetivos.</w:t>
      </w:r>
    </w:p>
    <w:p w:rsidR="00204217" w:rsidRPr="00DC69C3" w:rsidRDefault="00204217"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Enfatizar en la conjugación correcta de los verbos.</w:t>
      </w:r>
    </w:p>
    <w:p w:rsidR="00204217" w:rsidRPr="00DC69C3" w:rsidRDefault="00204217" w:rsidP="00105188">
      <w:pPr>
        <w:pStyle w:val="Prrafodelista"/>
        <w:numPr>
          <w:ilvl w:val="0"/>
          <w:numId w:val="12"/>
        </w:numPr>
        <w:jc w:val="both"/>
        <w:rPr>
          <w:rFonts w:ascii="Calibri" w:hAnsi="Calibri"/>
          <w:color w:val="000000" w:themeColor="text1"/>
        </w:rPr>
      </w:pPr>
      <w:r w:rsidRPr="00DC69C3">
        <w:rPr>
          <w:rFonts w:ascii="Calibri" w:hAnsi="Calibri"/>
          <w:color w:val="000000" w:themeColor="text1"/>
        </w:rPr>
        <w:t>Transformar oraciones mediante el cambio de rasgos gramaticales.</w:t>
      </w:r>
    </w:p>
    <w:p w:rsidR="00204217" w:rsidRPr="00DC69C3" w:rsidRDefault="00D70F27"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Puesta en práctica de estrategias que mejoren la calidad ortográfica: lectura sistemática, escritura en contextos significativos, adecuación del léxico ortográfico a la edad del alumnado, conocimiento de las normas de ortografía más productivas.</w:t>
      </w:r>
    </w:p>
    <w:p w:rsidR="00D70F27" w:rsidRDefault="00D70F27" w:rsidP="00DC69C3">
      <w:pPr>
        <w:pStyle w:val="Prrafodelista"/>
        <w:numPr>
          <w:ilvl w:val="0"/>
          <w:numId w:val="12"/>
        </w:numPr>
        <w:jc w:val="both"/>
        <w:rPr>
          <w:rFonts w:ascii="Calibri" w:hAnsi="Calibri"/>
          <w:color w:val="000000" w:themeColor="text1"/>
        </w:rPr>
      </w:pPr>
      <w:r w:rsidRPr="00DC69C3">
        <w:rPr>
          <w:rFonts w:ascii="Calibri" w:hAnsi="Calibri"/>
          <w:color w:val="000000" w:themeColor="text1"/>
        </w:rPr>
        <w:t>Realizar dictados útiles</w:t>
      </w:r>
      <w:r w:rsidR="00DC69C3" w:rsidRPr="00DC69C3">
        <w:rPr>
          <w:rFonts w:ascii="Calibri" w:hAnsi="Calibri"/>
          <w:color w:val="000000" w:themeColor="text1"/>
        </w:rPr>
        <w:t xml:space="preserve"> para dominar la ortografía: dictado de palabras, oraciones o pequeños textos; dictado inmediato de un texto preparado; dictado retardado de un texto preparado; dictado por parejas…</w:t>
      </w:r>
    </w:p>
    <w:p w:rsidR="004836E2" w:rsidRDefault="004836E2" w:rsidP="004836E2">
      <w:pPr>
        <w:jc w:val="both"/>
        <w:rPr>
          <w:rFonts w:ascii="Calibri" w:hAnsi="Calibri"/>
          <w:color w:val="000000" w:themeColor="text1"/>
        </w:rPr>
      </w:pPr>
    </w:p>
    <w:p w:rsidR="004836E2" w:rsidRDefault="004836E2" w:rsidP="004836E2">
      <w:pPr>
        <w:tabs>
          <w:tab w:val="left" w:pos="284"/>
        </w:tabs>
        <w:spacing w:after="106" w:line="260" w:lineRule="exact"/>
        <w:rPr>
          <w:rFonts w:ascii="Arial" w:eastAsia="Calibri" w:hAnsi="Arial" w:cs="Arial"/>
          <w:b/>
          <w:sz w:val="20"/>
          <w:szCs w:val="20"/>
          <w:lang w:eastAsia="es-ES"/>
        </w:rPr>
      </w:pPr>
      <w:r w:rsidRPr="00FF01C1">
        <w:rPr>
          <w:rFonts w:ascii="Arial" w:eastAsia="Calibri" w:hAnsi="Arial" w:cs="Arial"/>
          <w:b/>
          <w:sz w:val="20"/>
          <w:szCs w:val="20"/>
          <w:lang w:eastAsia="es-ES"/>
        </w:rPr>
        <w:t>BLOQUE 5. EDUCACIÓN LITERARIA</w:t>
      </w:r>
    </w:p>
    <w:p w:rsidR="004836E2" w:rsidRDefault="004836E2" w:rsidP="004836E2">
      <w:pPr>
        <w:tabs>
          <w:tab w:val="left" w:pos="284"/>
        </w:tabs>
        <w:spacing w:after="106" w:line="260" w:lineRule="exact"/>
        <w:rPr>
          <w:rFonts w:ascii="Arial" w:eastAsia="Calibri" w:hAnsi="Arial" w:cs="Arial"/>
          <w:b/>
          <w:sz w:val="20"/>
          <w:szCs w:val="20"/>
          <w:lang w:eastAsia="es-ES"/>
        </w:rPr>
      </w:pPr>
    </w:p>
    <w:p w:rsidR="004836E2" w:rsidRPr="00DC69C3" w:rsidRDefault="004836E2" w:rsidP="004836E2">
      <w:pPr>
        <w:pStyle w:val="Prrafodelista"/>
        <w:numPr>
          <w:ilvl w:val="0"/>
          <w:numId w:val="12"/>
        </w:numPr>
        <w:jc w:val="both"/>
        <w:rPr>
          <w:rFonts w:ascii="Calibri" w:hAnsi="Calibri"/>
          <w:color w:val="000000" w:themeColor="text1"/>
        </w:rPr>
      </w:pPr>
      <w:r w:rsidRPr="00DC69C3">
        <w:rPr>
          <w:rFonts w:ascii="Calibri" w:hAnsi="Calibri"/>
          <w:color w:val="000000" w:themeColor="text1"/>
        </w:rPr>
        <w:t>Destinar un tiempo concreto y especial dentro del asignado a la asignatura de Lengua a las tertulias literarias.</w:t>
      </w:r>
    </w:p>
    <w:p w:rsidR="004836E2" w:rsidRDefault="004836E2" w:rsidP="004836E2">
      <w:pPr>
        <w:pStyle w:val="Prrafodelista"/>
        <w:numPr>
          <w:ilvl w:val="0"/>
          <w:numId w:val="12"/>
        </w:numPr>
        <w:jc w:val="both"/>
        <w:rPr>
          <w:rFonts w:ascii="Calibri" w:hAnsi="Calibri"/>
          <w:color w:val="000000" w:themeColor="text1"/>
        </w:rPr>
      </w:pPr>
      <w:r w:rsidRPr="00DC69C3">
        <w:rPr>
          <w:rFonts w:ascii="Calibri" w:hAnsi="Calibri"/>
          <w:color w:val="000000" w:themeColor="text1"/>
        </w:rPr>
        <w:t>Preparar la clase, los pupitres o sillas de forma apropiada para que todos los alumnos puedan escuchar o participar en la comunicación según convenga.</w:t>
      </w:r>
    </w:p>
    <w:p w:rsidR="004836E2" w:rsidRDefault="004836E2" w:rsidP="004836E2">
      <w:pPr>
        <w:pStyle w:val="Prrafodelista"/>
        <w:numPr>
          <w:ilvl w:val="0"/>
          <w:numId w:val="12"/>
        </w:numPr>
        <w:jc w:val="both"/>
        <w:rPr>
          <w:rFonts w:ascii="Calibri" w:hAnsi="Calibri"/>
          <w:color w:val="000000" w:themeColor="text1"/>
        </w:rPr>
      </w:pPr>
      <w:r>
        <w:rPr>
          <w:rFonts w:ascii="Calibri" w:hAnsi="Calibri"/>
          <w:color w:val="000000" w:themeColor="text1"/>
        </w:rPr>
        <w:t>Motivar a la utilización y organización de la biblioteca del aula.</w:t>
      </w:r>
    </w:p>
    <w:p w:rsidR="004836E2" w:rsidRPr="00DC69C3" w:rsidRDefault="004836E2" w:rsidP="004836E2">
      <w:pPr>
        <w:pStyle w:val="Prrafodelista"/>
        <w:numPr>
          <w:ilvl w:val="0"/>
          <w:numId w:val="12"/>
        </w:numPr>
        <w:jc w:val="both"/>
        <w:rPr>
          <w:rFonts w:ascii="Calibri" w:hAnsi="Calibri"/>
          <w:color w:val="000000" w:themeColor="text1"/>
        </w:rPr>
      </w:pPr>
      <w:r>
        <w:rPr>
          <w:rFonts w:ascii="Calibri" w:hAnsi="Calibri"/>
          <w:color w:val="000000" w:themeColor="text1"/>
        </w:rPr>
        <w:t>Participar en las actividades de la biblioteca de centro: tertulias literarias, préstamos de libros, lectura recreativa, cuenta-cuentos y cuantas actividades se propongan.</w:t>
      </w:r>
    </w:p>
    <w:p w:rsidR="004836E2" w:rsidRPr="00EB2098" w:rsidRDefault="004836E2" w:rsidP="004836E2">
      <w:pPr>
        <w:tabs>
          <w:tab w:val="left" w:pos="284"/>
        </w:tabs>
        <w:spacing w:after="106" w:line="260" w:lineRule="exact"/>
        <w:rPr>
          <w:rFonts w:ascii="Arial" w:eastAsia="Calibri" w:hAnsi="Arial" w:cs="Arial"/>
          <w:b/>
          <w:sz w:val="20"/>
          <w:szCs w:val="20"/>
          <w:lang w:eastAsia="es-ES"/>
        </w:rPr>
      </w:pPr>
    </w:p>
    <w:p w:rsidR="00026D87" w:rsidRPr="00EB2098" w:rsidRDefault="00EB2098" w:rsidP="00026D87">
      <w:pPr>
        <w:jc w:val="both"/>
        <w:rPr>
          <w:rFonts w:ascii="Calibri" w:hAnsi="Calibri"/>
          <w:b/>
          <w:color w:val="000000" w:themeColor="text1"/>
        </w:rPr>
      </w:pPr>
      <w:r w:rsidRPr="00EB2098">
        <w:rPr>
          <w:rFonts w:ascii="Calibri" w:hAnsi="Calibri"/>
          <w:b/>
          <w:color w:val="000000" w:themeColor="text1"/>
        </w:rPr>
        <w:t>NORMALIZACIÓN</w:t>
      </w:r>
    </w:p>
    <w:p w:rsidR="00026D87" w:rsidRDefault="00026D87" w:rsidP="00026D87">
      <w:pPr>
        <w:jc w:val="both"/>
        <w:rPr>
          <w:rFonts w:ascii="Calibri" w:hAnsi="Calibri"/>
          <w:b/>
          <w:color w:val="000000" w:themeColor="text1"/>
        </w:rPr>
      </w:pPr>
      <w:r>
        <w:rPr>
          <w:rFonts w:ascii="Calibri" w:hAnsi="Calibri"/>
          <w:b/>
          <w:color w:val="000000" w:themeColor="text1"/>
        </w:rPr>
        <w:t>Actuaciones acordadas por el profesorado de infantil y para todas las áreas del currículo.</w:t>
      </w:r>
    </w:p>
    <w:p w:rsidR="00026D87" w:rsidRDefault="00026D87" w:rsidP="00026D87">
      <w:pPr>
        <w:jc w:val="both"/>
        <w:rPr>
          <w:rFonts w:ascii="Calibri" w:hAnsi="Calibri"/>
          <w:b/>
          <w:color w:val="000000" w:themeColor="text1"/>
        </w:rPr>
      </w:pPr>
    </w:p>
    <w:p w:rsidR="00026D87" w:rsidRDefault="00026D87" w:rsidP="00026D87">
      <w:pPr>
        <w:jc w:val="both"/>
        <w:rPr>
          <w:rFonts w:ascii="Calibri" w:hAnsi="Calibri"/>
          <w:color w:val="000000" w:themeColor="text1"/>
        </w:rPr>
      </w:pPr>
      <w:r>
        <w:rPr>
          <w:rFonts w:ascii="Calibri" w:hAnsi="Calibri"/>
          <w:color w:val="000000" w:themeColor="text1"/>
        </w:rPr>
        <w:t>El profesorado de infantil tendrá en cuenta los fundamentos psicopedagógicos, para ello hay que tener en cuenta la necesidad de trabajar:</w:t>
      </w:r>
    </w:p>
    <w:p w:rsidR="00D50B98" w:rsidRDefault="00D50B98" w:rsidP="00026D87">
      <w:pPr>
        <w:jc w:val="both"/>
        <w:rPr>
          <w:rFonts w:ascii="Calibri" w:hAnsi="Calibri"/>
          <w:b/>
          <w:color w:val="000000" w:themeColor="text1"/>
        </w:rPr>
      </w:pPr>
    </w:p>
    <w:p w:rsidR="00D50B98" w:rsidRDefault="00D50B98" w:rsidP="00026D87">
      <w:pPr>
        <w:jc w:val="both"/>
        <w:rPr>
          <w:rFonts w:ascii="Calibri" w:hAnsi="Calibri"/>
          <w:b/>
          <w:color w:val="000000" w:themeColor="text1"/>
        </w:rPr>
      </w:pPr>
    </w:p>
    <w:p w:rsidR="00026D87" w:rsidRPr="008051B2" w:rsidRDefault="00026D87" w:rsidP="00026D87">
      <w:pPr>
        <w:jc w:val="both"/>
        <w:rPr>
          <w:rFonts w:ascii="Calibri" w:hAnsi="Calibri"/>
          <w:b/>
          <w:color w:val="000000" w:themeColor="text1"/>
        </w:rPr>
      </w:pPr>
      <w:r w:rsidRPr="008051B2">
        <w:rPr>
          <w:rFonts w:ascii="Calibri" w:hAnsi="Calibri"/>
          <w:b/>
          <w:color w:val="000000" w:themeColor="text1"/>
        </w:rPr>
        <w:t>Canales de entrada/percepción</w:t>
      </w:r>
    </w:p>
    <w:p w:rsidR="00026D87" w:rsidRPr="008051B2" w:rsidRDefault="008051B2" w:rsidP="008051B2">
      <w:pPr>
        <w:pStyle w:val="Prrafodelista"/>
        <w:numPr>
          <w:ilvl w:val="0"/>
          <w:numId w:val="25"/>
        </w:numPr>
        <w:jc w:val="both"/>
        <w:rPr>
          <w:rFonts w:ascii="Calibri" w:hAnsi="Calibri"/>
          <w:color w:val="000000" w:themeColor="text1"/>
        </w:rPr>
      </w:pPr>
      <w:r w:rsidRPr="008051B2">
        <w:rPr>
          <w:rFonts w:ascii="Calibri" w:hAnsi="Calibri"/>
          <w:color w:val="000000" w:themeColor="text1"/>
        </w:rPr>
        <w:t>Fondo – fisura</w:t>
      </w:r>
    </w:p>
    <w:p w:rsidR="008051B2" w:rsidRPr="008051B2" w:rsidRDefault="008051B2" w:rsidP="008051B2">
      <w:pPr>
        <w:pStyle w:val="Prrafodelista"/>
        <w:numPr>
          <w:ilvl w:val="0"/>
          <w:numId w:val="25"/>
        </w:numPr>
        <w:jc w:val="both"/>
        <w:rPr>
          <w:rFonts w:ascii="Calibri" w:hAnsi="Calibri"/>
          <w:color w:val="000000" w:themeColor="text1"/>
        </w:rPr>
      </w:pPr>
      <w:r w:rsidRPr="008051B2">
        <w:rPr>
          <w:rFonts w:ascii="Calibri" w:hAnsi="Calibri"/>
          <w:color w:val="000000" w:themeColor="text1"/>
        </w:rPr>
        <w:t>Constancia de la forma.</w:t>
      </w:r>
    </w:p>
    <w:p w:rsidR="008051B2" w:rsidRDefault="008051B2" w:rsidP="008051B2">
      <w:pPr>
        <w:pStyle w:val="Prrafodelista"/>
        <w:numPr>
          <w:ilvl w:val="0"/>
          <w:numId w:val="25"/>
        </w:numPr>
        <w:jc w:val="both"/>
        <w:rPr>
          <w:rFonts w:ascii="Calibri" w:hAnsi="Calibri"/>
          <w:color w:val="000000" w:themeColor="text1"/>
        </w:rPr>
      </w:pPr>
      <w:r w:rsidRPr="008051B2">
        <w:rPr>
          <w:rFonts w:ascii="Calibri" w:hAnsi="Calibri"/>
          <w:color w:val="000000" w:themeColor="text1"/>
        </w:rPr>
        <w:t>Cierre</w:t>
      </w:r>
    </w:p>
    <w:p w:rsidR="008051B2" w:rsidRDefault="008051B2" w:rsidP="008051B2">
      <w:pPr>
        <w:jc w:val="both"/>
        <w:rPr>
          <w:rFonts w:ascii="Calibri" w:hAnsi="Calibri"/>
          <w:b/>
          <w:color w:val="000000" w:themeColor="text1"/>
        </w:rPr>
      </w:pPr>
      <w:r w:rsidRPr="008051B2">
        <w:rPr>
          <w:rFonts w:ascii="Calibri" w:hAnsi="Calibri"/>
          <w:b/>
          <w:color w:val="000000" w:themeColor="text1"/>
        </w:rPr>
        <w:t>Elaboración o proceso</w:t>
      </w:r>
    </w:p>
    <w:p w:rsidR="008051B2" w:rsidRDefault="008051B2" w:rsidP="008051B2">
      <w:pPr>
        <w:jc w:val="both"/>
        <w:rPr>
          <w:rFonts w:ascii="Calibri" w:hAnsi="Calibri"/>
          <w:color w:val="000000" w:themeColor="text1"/>
        </w:rPr>
      </w:pPr>
      <w:r>
        <w:rPr>
          <w:rFonts w:ascii="Calibri" w:hAnsi="Calibri"/>
          <w:color w:val="000000" w:themeColor="text1"/>
        </w:rPr>
        <w:t>Estructuración espacial: Dominio dinámico del espacio, relaciones espaciales, posición en el espacio.</w:t>
      </w:r>
    </w:p>
    <w:p w:rsidR="008051B2" w:rsidRDefault="008051B2" w:rsidP="008051B2">
      <w:pPr>
        <w:jc w:val="both"/>
        <w:rPr>
          <w:rFonts w:ascii="Calibri" w:hAnsi="Calibri"/>
          <w:b/>
          <w:color w:val="000000" w:themeColor="text1"/>
        </w:rPr>
      </w:pPr>
      <w:r w:rsidRPr="008051B2">
        <w:rPr>
          <w:rFonts w:ascii="Calibri" w:hAnsi="Calibri"/>
          <w:b/>
          <w:color w:val="000000" w:themeColor="text1"/>
        </w:rPr>
        <w:t>Canales de salida/expresión</w:t>
      </w:r>
    </w:p>
    <w:p w:rsidR="008051B2" w:rsidRPr="008051B2" w:rsidRDefault="008051B2" w:rsidP="008051B2">
      <w:pPr>
        <w:pStyle w:val="Prrafodelista"/>
        <w:numPr>
          <w:ilvl w:val="0"/>
          <w:numId w:val="26"/>
        </w:numPr>
        <w:jc w:val="both"/>
        <w:rPr>
          <w:rFonts w:ascii="Calibri" w:hAnsi="Calibri"/>
          <w:color w:val="000000" w:themeColor="text1"/>
        </w:rPr>
      </w:pPr>
      <w:r w:rsidRPr="008051B2">
        <w:rPr>
          <w:rFonts w:ascii="Calibri" w:hAnsi="Calibri"/>
          <w:color w:val="000000" w:themeColor="text1"/>
        </w:rPr>
        <w:t>Direccionalidad.</w:t>
      </w:r>
    </w:p>
    <w:p w:rsidR="008051B2" w:rsidRPr="008051B2" w:rsidRDefault="008051B2" w:rsidP="008051B2">
      <w:pPr>
        <w:pStyle w:val="Prrafodelista"/>
        <w:numPr>
          <w:ilvl w:val="0"/>
          <w:numId w:val="26"/>
        </w:numPr>
        <w:jc w:val="both"/>
        <w:rPr>
          <w:rFonts w:ascii="Calibri" w:hAnsi="Calibri"/>
          <w:color w:val="000000" w:themeColor="text1"/>
        </w:rPr>
      </w:pPr>
      <w:r w:rsidRPr="008051B2">
        <w:rPr>
          <w:rFonts w:ascii="Calibri" w:hAnsi="Calibri"/>
          <w:color w:val="000000" w:themeColor="text1"/>
        </w:rPr>
        <w:t>Independencia mano-brazo / dedo-mano.</w:t>
      </w:r>
    </w:p>
    <w:p w:rsidR="008051B2" w:rsidRPr="008051B2" w:rsidRDefault="008051B2" w:rsidP="008051B2">
      <w:pPr>
        <w:pStyle w:val="Prrafodelista"/>
        <w:numPr>
          <w:ilvl w:val="0"/>
          <w:numId w:val="26"/>
        </w:numPr>
        <w:jc w:val="both"/>
        <w:rPr>
          <w:rFonts w:ascii="Calibri" w:hAnsi="Calibri"/>
          <w:color w:val="000000" w:themeColor="text1"/>
        </w:rPr>
      </w:pPr>
      <w:r w:rsidRPr="008051B2">
        <w:rPr>
          <w:rFonts w:ascii="Calibri" w:hAnsi="Calibri"/>
          <w:color w:val="000000" w:themeColor="text1"/>
        </w:rPr>
        <w:t>Coordinación ojo-mano.</w:t>
      </w:r>
    </w:p>
    <w:p w:rsidR="008051B2" w:rsidRPr="008051B2" w:rsidRDefault="008051B2" w:rsidP="008051B2">
      <w:pPr>
        <w:pStyle w:val="Prrafodelista"/>
        <w:numPr>
          <w:ilvl w:val="0"/>
          <w:numId w:val="26"/>
        </w:numPr>
        <w:jc w:val="both"/>
        <w:rPr>
          <w:rFonts w:ascii="Calibri" w:hAnsi="Calibri"/>
          <w:color w:val="000000" w:themeColor="text1"/>
        </w:rPr>
      </w:pPr>
      <w:r w:rsidRPr="008051B2">
        <w:rPr>
          <w:rFonts w:ascii="Calibri" w:hAnsi="Calibri"/>
          <w:color w:val="000000" w:themeColor="text1"/>
        </w:rPr>
        <w:t>Expresión plástica.</w:t>
      </w:r>
    </w:p>
    <w:p w:rsidR="008051B2" w:rsidRPr="008051B2" w:rsidRDefault="008051B2" w:rsidP="008051B2">
      <w:pPr>
        <w:pStyle w:val="Prrafodelista"/>
        <w:numPr>
          <w:ilvl w:val="0"/>
          <w:numId w:val="26"/>
        </w:numPr>
        <w:jc w:val="both"/>
        <w:rPr>
          <w:rFonts w:ascii="Calibri" w:hAnsi="Calibri"/>
          <w:color w:val="000000" w:themeColor="text1"/>
        </w:rPr>
      </w:pPr>
      <w:r w:rsidRPr="008051B2">
        <w:rPr>
          <w:rFonts w:ascii="Calibri" w:hAnsi="Calibri"/>
          <w:color w:val="000000" w:themeColor="text1"/>
        </w:rPr>
        <w:t>Destreza manual.</w:t>
      </w:r>
    </w:p>
    <w:p w:rsidR="008051B2" w:rsidRDefault="008051B2" w:rsidP="008051B2">
      <w:pPr>
        <w:pStyle w:val="Prrafodelista"/>
        <w:numPr>
          <w:ilvl w:val="0"/>
          <w:numId w:val="26"/>
        </w:numPr>
        <w:jc w:val="both"/>
        <w:rPr>
          <w:rFonts w:ascii="Calibri" w:hAnsi="Calibri"/>
          <w:color w:val="000000" w:themeColor="text1"/>
        </w:rPr>
      </w:pPr>
      <w:proofErr w:type="spellStart"/>
      <w:r w:rsidRPr="008051B2">
        <w:rPr>
          <w:rFonts w:ascii="Calibri" w:hAnsi="Calibri"/>
          <w:color w:val="000000" w:themeColor="text1"/>
        </w:rPr>
        <w:t>Preescritura</w:t>
      </w:r>
      <w:proofErr w:type="spellEnd"/>
      <w:r w:rsidRPr="008051B2">
        <w:rPr>
          <w:rFonts w:ascii="Calibri" w:hAnsi="Calibri"/>
          <w:color w:val="000000" w:themeColor="text1"/>
        </w:rPr>
        <w:t>.</w:t>
      </w:r>
    </w:p>
    <w:p w:rsidR="008051B2" w:rsidRDefault="008051B2" w:rsidP="008051B2">
      <w:pPr>
        <w:jc w:val="both"/>
        <w:rPr>
          <w:rFonts w:ascii="Calibri" w:hAnsi="Calibri"/>
          <w:b/>
          <w:color w:val="000000" w:themeColor="text1"/>
        </w:rPr>
      </w:pPr>
      <w:r w:rsidRPr="008051B2">
        <w:rPr>
          <w:rFonts w:ascii="Calibri" w:hAnsi="Calibri"/>
          <w:b/>
          <w:color w:val="000000" w:themeColor="text1"/>
        </w:rPr>
        <w:t>Fonología</w:t>
      </w:r>
    </w:p>
    <w:p w:rsidR="008051B2" w:rsidRPr="008051B2" w:rsidRDefault="008051B2" w:rsidP="008051B2">
      <w:pPr>
        <w:pStyle w:val="Prrafodelista"/>
        <w:numPr>
          <w:ilvl w:val="0"/>
          <w:numId w:val="27"/>
        </w:numPr>
        <w:jc w:val="both"/>
        <w:rPr>
          <w:rFonts w:ascii="Calibri" w:hAnsi="Calibri"/>
          <w:color w:val="000000" w:themeColor="text1"/>
        </w:rPr>
      </w:pPr>
      <w:r w:rsidRPr="008051B2">
        <w:rPr>
          <w:rFonts w:ascii="Calibri" w:hAnsi="Calibri"/>
          <w:color w:val="000000" w:themeColor="text1"/>
        </w:rPr>
        <w:t>Aparato fono-articulatorio.</w:t>
      </w:r>
    </w:p>
    <w:p w:rsidR="008051B2" w:rsidRPr="008051B2" w:rsidRDefault="008051B2" w:rsidP="008051B2">
      <w:pPr>
        <w:pStyle w:val="Prrafodelista"/>
        <w:numPr>
          <w:ilvl w:val="0"/>
          <w:numId w:val="27"/>
        </w:numPr>
        <w:jc w:val="both"/>
        <w:rPr>
          <w:rFonts w:ascii="Calibri" w:hAnsi="Calibri"/>
          <w:color w:val="000000" w:themeColor="text1"/>
        </w:rPr>
      </w:pPr>
      <w:r w:rsidRPr="008051B2">
        <w:rPr>
          <w:rFonts w:ascii="Calibri" w:hAnsi="Calibri"/>
          <w:color w:val="000000" w:themeColor="text1"/>
        </w:rPr>
        <w:t>Ruidos.</w:t>
      </w:r>
    </w:p>
    <w:p w:rsidR="008051B2" w:rsidRDefault="008051B2" w:rsidP="008051B2">
      <w:pPr>
        <w:pStyle w:val="Prrafodelista"/>
        <w:numPr>
          <w:ilvl w:val="0"/>
          <w:numId w:val="27"/>
        </w:numPr>
        <w:jc w:val="both"/>
        <w:rPr>
          <w:rFonts w:ascii="Calibri" w:hAnsi="Calibri"/>
          <w:color w:val="000000" w:themeColor="text1"/>
        </w:rPr>
      </w:pPr>
      <w:r w:rsidRPr="008051B2">
        <w:rPr>
          <w:rFonts w:ascii="Calibri" w:hAnsi="Calibri"/>
          <w:color w:val="000000" w:themeColor="text1"/>
        </w:rPr>
        <w:t>Sonidos lingüísticos.</w:t>
      </w:r>
    </w:p>
    <w:p w:rsidR="008051B2" w:rsidRDefault="008051B2" w:rsidP="008051B2">
      <w:pPr>
        <w:jc w:val="both"/>
        <w:rPr>
          <w:rFonts w:ascii="Calibri" w:hAnsi="Calibri"/>
          <w:b/>
          <w:color w:val="000000" w:themeColor="text1"/>
        </w:rPr>
      </w:pPr>
      <w:r>
        <w:rPr>
          <w:rFonts w:ascii="Calibri" w:hAnsi="Calibri"/>
          <w:b/>
          <w:color w:val="000000" w:themeColor="text1"/>
        </w:rPr>
        <w:t>Secuenciación temporal</w:t>
      </w:r>
    </w:p>
    <w:p w:rsidR="008051B2" w:rsidRPr="008051B2" w:rsidRDefault="008051B2" w:rsidP="008051B2">
      <w:pPr>
        <w:pStyle w:val="Prrafodelista"/>
        <w:numPr>
          <w:ilvl w:val="0"/>
          <w:numId w:val="28"/>
        </w:numPr>
        <w:jc w:val="both"/>
        <w:rPr>
          <w:rFonts w:ascii="Calibri" w:hAnsi="Calibri"/>
          <w:color w:val="000000" w:themeColor="text1"/>
        </w:rPr>
      </w:pPr>
      <w:r w:rsidRPr="008051B2">
        <w:rPr>
          <w:rFonts w:ascii="Calibri" w:hAnsi="Calibri"/>
          <w:color w:val="000000" w:themeColor="text1"/>
        </w:rPr>
        <w:t>Coordinación rítmica: ritmos, sílabas.</w:t>
      </w:r>
    </w:p>
    <w:p w:rsidR="008051B2" w:rsidRPr="008051B2" w:rsidRDefault="008051B2" w:rsidP="008051B2">
      <w:pPr>
        <w:pStyle w:val="Prrafodelista"/>
        <w:numPr>
          <w:ilvl w:val="0"/>
          <w:numId w:val="28"/>
        </w:numPr>
        <w:jc w:val="both"/>
        <w:rPr>
          <w:rFonts w:ascii="Calibri" w:hAnsi="Calibri"/>
          <w:color w:val="000000" w:themeColor="text1"/>
        </w:rPr>
      </w:pPr>
      <w:r w:rsidRPr="008051B2">
        <w:rPr>
          <w:rFonts w:ascii="Calibri" w:hAnsi="Calibri"/>
          <w:color w:val="000000" w:themeColor="text1"/>
        </w:rPr>
        <w:t>Lógica: Asociación auditiva, asociación visual.</w:t>
      </w:r>
    </w:p>
    <w:p w:rsidR="008051B2" w:rsidRPr="008051B2" w:rsidRDefault="008051B2" w:rsidP="008051B2">
      <w:pPr>
        <w:pStyle w:val="Prrafodelista"/>
        <w:numPr>
          <w:ilvl w:val="0"/>
          <w:numId w:val="28"/>
        </w:numPr>
        <w:jc w:val="both"/>
        <w:rPr>
          <w:rFonts w:ascii="Calibri" w:hAnsi="Calibri"/>
          <w:color w:val="000000" w:themeColor="text1"/>
        </w:rPr>
      </w:pPr>
      <w:r w:rsidRPr="008051B2">
        <w:rPr>
          <w:rFonts w:ascii="Calibri" w:hAnsi="Calibri"/>
          <w:color w:val="000000" w:themeColor="text1"/>
        </w:rPr>
        <w:t>Memoria: Auditiva y visual.</w:t>
      </w:r>
    </w:p>
    <w:p w:rsidR="008051B2" w:rsidRDefault="008051B2" w:rsidP="008051B2">
      <w:pPr>
        <w:pStyle w:val="Prrafodelista"/>
        <w:numPr>
          <w:ilvl w:val="0"/>
          <w:numId w:val="28"/>
        </w:numPr>
        <w:jc w:val="both"/>
        <w:rPr>
          <w:rFonts w:ascii="Calibri" w:hAnsi="Calibri"/>
          <w:color w:val="000000" w:themeColor="text1"/>
        </w:rPr>
      </w:pPr>
      <w:r w:rsidRPr="008051B2">
        <w:rPr>
          <w:rFonts w:ascii="Calibri" w:hAnsi="Calibri"/>
          <w:color w:val="000000" w:themeColor="text1"/>
        </w:rPr>
        <w:t>Codificación semántica: visual, lingüística y motriz.</w:t>
      </w:r>
    </w:p>
    <w:p w:rsidR="008051B2" w:rsidRDefault="008051B2" w:rsidP="008051B2">
      <w:pPr>
        <w:jc w:val="both"/>
        <w:rPr>
          <w:rFonts w:ascii="Calibri" w:hAnsi="Calibri"/>
          <w:color w:val="000000" w:themeColor="text1"/>
        </w:rPr>
      </w:pPr>
    </w:p>
    <w:p w:rsidR="008051B2" w:rsidRDefault="008051B2" w:rsidP="008051B2">
      <w:pPr>
        <w:jc w:val="both"/>
        <w:rPr>
          <w:rFonts w:ascii="Calibri" w:hAnsi="Calibri"/>
          <w:b/>
          <w:color w:val="000000" w:themeColor="text1"/>
        </w:rPr>
      </w:pPr>
      <w:r w:rsidRPr="008051B2">
        <w:rPr>
          <w:rFonts w:ascii="Calibri" w:hAnsi="Calibri"/>
          <w:b/>
          <w:color w:val="000000" w:themeColor="text1"/>
        </w:rPr>
        <w:t>Comunicación verbal</w:t>
      </w:r>
    </w:p>
    <w:p w:rsidR="008051B2" w:rsidRPr="008051B2" w:rsidRDefault="008051B2" w:rsidP="008051B2">
      <w:pPr>
        <w:pStyle w:val="Prrafodelista"/>
        <w:numPr>
          <w:ilvl w:val="0"/>
          <w:numId w:val="29"/>
        </w:numPr>
        <w:jc w:val="both"/>
        <w:rPr>
          <w:rFonts w:ascii="Calibri" w:hAnsi="Calibri"/>
          <w:color w:val="000000" w:themeColor="text1"/>
        </w:rPr>
      </w:pPr>
      <w:r w:rsidRPr="008051B2">
        <w:rPr>
          <w:rFonts w:ascii="Calibri" w:hAnsi="Calibri"/>
          <w:color w:val="000000" w:themeColor="text1"/>
        </w:rPr>
        <w:t>Léxico</w:t>
      </w:r>
    </w:p>
    <w:p w:rsidR="008051B2" w:rsidRPr="008051B2" w:rsidRDefault="008051B2" w:rsidP="008051B2">
      <w:pPr>
        <w:pStyle w:val="Prrafodelista"/>
        <w:numPr>
          <w:ilvl w:val="0"/>
          <w:numId w:val="29"/>
        </w:numPr>
        <w:jc w:val="both"/>
        <w:rPr>
          <w:rFonts w:ascii="Calibri" w:hAnsi="Calibri"/>
          <w:color w:val="000000" w:themeColor="text1"/>
        </w:rPr>
      </w:pPr>
      <w:r w:rsidRPr="008051B2">
        <w:rPr>
          <w:rFonts w:ascii="Calibri" w:hAnsi="Calibri"/>
          <w:color w:val="000000" w:themeColor="text1"/>
        </w:rPr>
        <w:t>Morfosintaxis</w:t>
      </w:r>
    </w:p>
    <w:p w:rsidR="008051B2" w:rsidRDefault="008051B2" w:rsidP="008051B2">
      <w:pPr>
        <w:pStyle w:val="Prrafodelista"/>
        <w:numPr>
          <w:ilvl w:val="0"/>
          <w:numId w:val="29"/>
        </w:numPr>
        <w:jc w:val="both"/>
        <w:rPr>
          <w:rFonts w:ascii="Calibri" w:hAnsi="Calibri"/>
          <w:color w:val="000000" w:themeColor="text1"/>
        </w:rPr>
      </w:pPr>
      <w:r w:rsidRPr="008051B2">
        <w:rPr>
          <w:rFonts w:ascii="Calibri" w:hAnsi="Calibri"/>
          <w:color w:val="000000" w:themeColor="text1"/>
        </w:rPr>
        <w:t>Expresión lingüística</w:t>
      </w:r>
    </w:p>
    <w:p w:rsidR="008051B2" w:rsidRDefault="008051B2" w:rsidP="008051B2">
      <w:pPr>
        <w:pStyle w:val="Prrafodelista"/>
        <w:jc w:val="both"/>
        <w:rPr>
          <w:rFonts w:ascii="Calibri" w:hAnsi="Calibri"/>
          <w:color w:val="000000" w:themeColor="text1"/>
        </w:rPr>
      </w:pPr>
    </w:p>
    <w:p w:rsidR="008051B2" w:rsidRDefault="008051B2" w:rsidP="008051B2">
      <w:pPr>
        <w:pStyle w:val="Prrafodelista"/>
        <w:numPr>
          <w:ilvl w:val="0"/>
          <w:numId w:val="30"/>
        </w:numPr>
        <w:jc w:val="both"/>
        <w:rPr>
          <w:rFonts w:ascii="Calibri" w:hAnsi="Calibri"/>
          <w:color w:val="000000" w:themeColor="text1"/>
        </w:rPr>
      </w:pPr>
      <w:r w:rsidRPr="008051B2">
        <w:rPr>
          <w:rFonts w:ascii="Calibri" w:hAnsi="Calibri"/>
          <w:color w:val="000000" w:themeColor="text1"/>
        </w:rPr>
        <w:t xml:space="preserve">La iniciación a la </w:t>
      </w:r>
      <w:proofErr w:type="spellStart"/>
      <w:r w:rsidRPr="008051B2">
        <w:rPr>
          <w:rFonts w:ascii="Calibri" w:hAnsi="Calibri"/>
          <w:color w:val="000000" w:themeColor="text1"/>
        </w:rPr>
        <w:t>lecto</w:t>
      </w:r>
      <w:proofErr w:type="spellEnd"/>
      <w:r w:rsidRPr="008051B2">
        <w:rPr>
          <w:rFonts w:ascii="Calibri" w:hAnsi="Calibri"/>
          <w:color w:val="000000" w:themeColor="text1"/>
        </w:rPr>
        <w:t xml:space="preserve">-escritura será llevada a cabo desde la perspectiva constructivista, respetando siempre las fases de la </w:t>
      </w:r>
      <w:proofErr w:type="spellStart"/>
      <w:r w:rsidRPr="008051B2">
        <w:rPr>
          <w:rFonts w:ascii="Calibri" w:hAnsi="Calibri"/>
          <w:color w:val="000000" w:themeColor="text1"/>
        </w:rPr>
        <w:t>lecto</w:t>
      </w:r>
      <w:proofErr w:type="spellEnd"/>
      <w:r w:rsidRPr="008051B2">
        <w:rPr>
          <w:rFonts w:ascii="Calibri" w:hAnsi="Calibri"/>
          <w:color w:val="000000" w:themeColor="text1"/>
        </w:rPr>
        <w:t>-escritura.</w:t>
      </w:r>
    </w:p>
    <w:p w:rsidR="008051B2" w:rsidRDefault="008051B2" w:rsidP="008051B2">
      <w:pPr>
        <w:pStyle w:val="Prrafodelista"/>
        <w:numPr>
          <w:ilvl w:val="0"/>
          <w:numId w:val="30"/>
        </w:numPr>
        <w:jc w:val="both"/>
        <w:rPr>
          <w:rFonts w:ascii="Calibri" w:hAnsi="Calibri"/>
          <w:color w:val="000000" w:themeColor="text1"/>
        </w:rPr>
      </w:pPr>
      <w:r>
        <w:rPr>
          <w:rFonts w:ascii="Calibri" w:hAnsi="Calibri"/>
          <w:color w:val="000000" w:themeColor="text1"/>
        </w:rPr>
        <w:t>La escritura del alumnado siempre estará transcrita por el maestro/a.  Una vez que las palabras se entiendan se dejará de transcribir.</w:t>
      </w:r>
    </w:p>
    <w:p w:rsidR="008051B2" w:rsidRDefault="008051B2" w:rsidP="008051B2">
      <w:pPr>
        <w:pStyle w:val="Prrafodelista"/>
        <w:numPr>
          <w:ilvl w:val="0"/>
          <w:numId w:val="30"/>
        </w:numPr>
        <w:jc w:val="both"/>
        <w:rPr>
          <w:rFonts w:ascii="Calibri" w:hAnsi="Calibri"/>
          <w:color w:val="000000" w:themeColor="text1"/>
        </w:rPr>
      </w:pPr>
      <w:r>
        <w:rPr>
          <w:rFonts w:ascii="Calibri" w:hAnsi="Calibri"/>
          <w:color w:val="000000" w:themeColor="text1"/>
        </w:rPr>
        <w:lastRenderedPageBreak/>
        <w:t>Trabajaremos la lectura y la escritura de manera globalizada en los diferentes momentos de la jornada (asambleas, actividades grupales, actividades individuales, rincones, grupos interactivos, tertulias literarias…)</w:t>
      </w:r>
      <w:r w:rsidR="00606FF9">
        <w:rPr>
          <w:rFonts w:ascii="Calibri" w:hAnsi="Calibri"/>
          <w:color w:val="000000" w:themeColor="text1"/>
        </w:rPr>
        <w:t>, así como diferentes textos, sobre todo textos sociales</w:t>
      </w:r>
      <w:r>
        <w:rPr>
          <w:rFonts w:ascii="Calibri" w:hAnsi="Calibri"/>
          <w:color w:val="000000" w:themeColor="text1"/>
        </w:rPr>
        <w:t>.</w:t>
      </w:r>
    </w:p>
    <w:p w:rsidR="008051B2" w:rsidRDefault="00606FF9" w:rsidP="008051B2">
      <w:pPr>
        <w:pStyle w:val="Prrafodelista"/>
        <w:numPr>
          <w:ilvl w:val="0"/>
          <w:numId w:val="30"/>
        </w:numPr>
        <w:jc w:val="both"/>
        <w:rPr>
          <w:rFonts w:ascii="Calibri" w:hAnsi="Calibri"/>
          <w:color w:val="000000" w:themeColor="text1"/>
        </w:rPr>
      </w:pPr>
      <w:r>
        <w:rPr>
          <w:rFonts w:ascii="Calibri" w:hAnsi="Calibri"/>
          <w:color w:val="000000" w:themeColor="text1"/>
        </w:rPr>
        <w:t>Trabajaremos el trazo y el reconocimiento de las mayúsculas (e, 4 y 5 años) y en 5 años, el reconocimiento de la minúscula de todo tipo, imprenta, ligada, suelta…</w:t>
      </w:r>
    </w:p>
    <w:p w:rsidR="00606FF9" w:rsidRDefault="00606FF9" w:rsidP="008051B2">
      <w:pPr>
        <w:pStyle w:val="Prrafodelista"/>
        <w:numPr>
          <w:ilvl w:val="0"/>
          <w:numId w:val="30"/>
        </w:numPr>
        <w:jc w:val="both"/>
        <w:rPr>
          <w:rFonts w:ascii="Calibri" w:hAnsi="Calibri"/>
          <w:color w:val="000000" w:themeColor="text1"/>
        </w:rPr>
      </w:pPr>
      <w:r>
        <w:rPr>
          <w:rFonts w:ascii="Calibri" w:hAnsi="Calibri"/>
          <w:color w:val="000000" w:themeColor="text1"/>
        </w:rPr>
        <w:t xml:space="preserve">Trabajaremos la </w:t>
      </w:r>
      <w:proofErr w:type="spellStart"/>
      <w:r>
        <w:rPr>
          <w:rFonts w:ascii="Calibri" w:hAnsi="Calibri"/>
          <w:color w:val="000000" w:themeColor="text1"/>
        </w:rPr>
        <w:t>lect</w:t>
      </w:r>
      <w:r w:rsidR="005116F6">
        <w:rPr>
          <w:rFonts w:ascii="Calibri" w:hAnsi="Calibri"/>
          <w:color w:val="000000" w:themeColor="text1"/>
        </w:rPr>
        <w:t>o</w:t>
      </w:r>
      <w:proofErr w:type="spellEnd"/>
      <w:r w:rsidR="005116F6">
        <w:rPr>
          <w:rFonts w:ascii="Calibri" w:hAnsi="Calibri"/>
          <w:color w:val="000000" w:themeColor="text1"/>
        </w:rPr>
        <w:t>-escritura de manera funcional</w:t>
      </w:r>
      <w:bookmarkStart w:id="0" w:name="_GoBack"/>
      <w:bookmarkEnd w:id="0"/>
      <w:r>
        <w:rPr>
          <w:rFonts w:ascii="Calibri" w:hAnsi="Calibri"/>
          <w:color w:val="000000" w:themeColor="text1"/>
        </w:rPr>
        <w:t xml:space="preserve"> y significativa para el alumnado.</w:t>
      </w:r>
    </w:p>
    <w:p w:rsidR="00606FF9" w:rsidRDefault="00606FF9" w:rsidP="008051B2">
      <w:pPr>
        <w:pStyle w:val="Prrafodelista"/>
        <w:numPr>
          <w:ilvl w:val="0"/>
          <w:numId w:val="30"/>
        </w:numPr>
        <w:jc w:val="both"/>
        <w:rPr>
          <w:rFonts w:ascii="Calibri" w:hAnsi="Calibri"/>
          <w:color w:val="000000" w:themeColor="text1"/>
        </w:rPr>
      </w:pPr>
      <w:r>
        <w:rPr>
          <w:rFonts w:ascii="Calibri" w:hAnsi="Calibri"/>
          <w:color w:val="000000" w:themeColor="text1"/>
        </w:rPr>
        <w:t>La escritura en folio blanco, sin pauta o sobre una línea.</w:t>
      </w:r>
    </w:p>
    <w:p w:rsidR="00606FF9" w:rsidRDefault="00606FF9" w:rsidP="008051B2">
      <w:pPr>
        <w:pStyle w:val="Prrafodelista"/>
        <w:numPr>
          <w:ilvl w:val="0"/>
          <w:numId w:val="30"/>
        </w:numPr>
        <w:jc w:val="both"/>
        <w:rPr>
          <w:rFonts w:ascii="Calibri" w:hAnsi="Calibri"/>
          <w:color w:val="000000" w:themeColor="text1"/>
        </w:rPr>
      </w:pPr>
      <w:r>
        <w:rPr>
          <w:rFonts w:ascii="Calibri" w:hAnsi="Calibri"/>
          <w:color w:val="000000" w:themeColor="text1"/>
        </w:rPr>
        <w:t xml:space="preserve">La estructura de las fichas será la siguiente: </w:t>
      </w:r>
    </w:p>
    <w:p w:rsidR="00606FF9" w:rsidRDefault="00606FF9" w:rsidP="00606FF9">
      <w:pPr>
        <w:pStyle w:val="Prrafodelista"/>
        <w:jc w:val="both"/>
        <w:rPr>
          <w:rFonts w:ascii="Calibri" w:hAnsi="Calibri"/>
          <w:color w:val="000000" w:themeColor="text1"/>
        </w:rPr>
      </w:pPr>
      <w:r w:rsidRPr="00606FF9">
        <w:rPr>
          <w:rFonts w:ascii="Calibri" w:hAnsi="Calibri"/>
          <w:b/>
          <w:color w:val="000000" w:themeColor="text1"/>
        </w:rPr>
        <w:t>En tres años</w:t>
      </w:r>
      <w:r>
        <w:rPr>
          <w:rFonts w:ascii="Calibri" w:hAnsi="Calibri"/>
          <w:color w:val="000000" w:themeColor="text1"/>
        </w:rPr>
        <w:t>: Nombre en la parte superior o por detrás.</w:t>
      </w:r>
    </w:p>
    <w:p w:rsidR="00606FF9" w:rsidRDefault="00606FF9" w:rsidP="00606FF9">
      <w:pPr>
        <w:pStyle w:val="Prrafodelista"/>
        <w:jc w:val="both"/>
        <w:rPr>
          <w:rFonts w:ascii="Calibri" w:hAnsi="Calibri"/>
          <w:color w:val="000000" w:themeColor="text1"/>
        </w:rPr>
      </w:pPr>
      <w:r w:rsidRPr="00606FF9">
        <w:rPr>
          <w:rFonts w:ascii="Calibri" w:hAnsi="Calibri"/>
          <w:b/>
          <w:color w:val="000000" w:themeColor="text1"/>
        </w:rPr>
        <w:t>En cuatro años</w:t>
      </w:r>
      <w:r>
        <w:rPr>
          <w:rFonts w:ascii="Calibri" w:hAnsi="Calibri"/>
          <w:color w:val="000000" w:themeColor="text1"/>
        </w:rPr>
        <w:t>: Nombre y primer apellido en la parte superior o por detrás y fecha completa (lunes, 5 - octubre – 2015).</w:t>
      </w:r>
    </w:p>
    <w:p w:rsidR="00606FF9" w:rsidRDefault="00606FF9" w:rsidP="00606FF9">
      <w:pPr>
        <w:pStyle w:val="Prrafodelista"/>
        <w:jc w:val="both"/>
        <w:rPr>
          <w:rFonts w:ascii="Calibri" w:hAnsi="Calibri"/>
          <w:color w:val="000000" w:themeColor="text1"/>
        </w:rPr>
      </w:pPr>
      <w:r w:rsidRPr="00606FF9">
        <w:rPr>
          <w:rFonts w:ascii="Calibri" w:hAnsi="Calibri"/>
          <w:b/>
          <w:color w:val="000000" w:themeColor="text1"/>
        </w:rPr>
        <w:t>En cinco años</w:t>
      </w:r>
      <w:r>
        <w:rPr>
          <w:rFonts w:ascii="Calibri" w:hAnsi="Calibri"/>
          <w:color w:val="000000" w:themeColor="text1"/>
        </w:rPr>
        <w:t>: Nombre y los dos apellidos en la parte superior o por detrás y fecha completa.</w:t>
      </w:r>
    </w:p>
    <w:p w:rsidR="00606FF9" w:rsidRPr="00606FF9" w:rsidRDefault="00606FF9" w:rsidP="00606FF9">
      <w:pPr>
        <w:pStyle w:val="Prrafodelista"/>
        <w:numPr>
          <w:ilvl w:val="0"/>
          <w:numId w:val="31"/>
        </w:numPr>
        <w:jc w:val="both"/>
        <w:rPr>
          <w:rFonts w:ascii="Calibri" w:hAnsi="Calibri"/>
          <w:color w:val="000000" w:themeColor="text1"/>
        </w:rPr>
      </w:pPr>
      <w:r w:rsidRPr="00606FF9">
        <w:rPr>
          <w:rFonts w:ascii="Calibri" w:hAnsi="Calibri"/>
          <w:color w:val="000000" w:themeColor="text1"/>
        </w:rPr>
        <w:t>En tres años siempre haremos un proyecto del nombre propio.</w:t>
      </w:r>
    </w:p>
    <w:p w:rsidR="00606FF9" w:rsidRPr="00606FF9" w:rsidRDefault="00606FF9" w:rsidP="00606FF9">
      <w:pPr>
        <w:pStyle w:val="Prrafodelista"/>
        <w:numPr>
          <w:ilvl w:val="0"/>
          <w:numId w:val="31"/>
        </w:numPr>
        <w:jc w:val="both"/>
        <w:rPr>
          <w:rFonts w:ascii="Calibri" w:hAnsi="Calibri"/>
          <w:color w:val="000000" w:themeColor="text1"/>
        </w:rPr>
      </w:pPr>
      <w:r w:rsidRPr="00606FF9">
        <w:rPr>
          <w:rFonts w:ascii="Calibri" w:hAnsi="Calibri"/>
          <w:color w:val="000000" w:themeColor="text1"/>
        </w:rPr>
        <w:t>En cuatro años siempre haremos un proyecto de los apellidos.</w:t>
      </w:r>
    </w:p>
    <w:p w:rsidR="00606FF9" w:rsidRPr="00606FF9" w:rsidRDefault="00606FF9" w:rsidP="00606FF9">
      <w:pPr>
        <w:pStyle w:val="Prrafodelista"/>
        <w:numPr>
          <w:ilvl w:val="0"/>
          <w:numId w:val="31"/>
        </w:numPr>
        <w:jc w:val="both"/>
        <w:rPr>
          <w:rFonts w:ascii="Calibri" w:hAnsi="Calibri"/>
          <w:color w:val="000000" w:themeColor="text1"/>
        </w:rPr>
      </w:pPr>
      <w:r w:rsidRPr="00606FF9">
        <w:rPr>
          <w:rFonts w:ascii="Calibri" w:hAnsi="Calibri"/>
          <w:color w:val="000000" w:themeColor="text1"/>
        </w:rPr>
        <w:t xml:space="preserve">La </w:t>
      </w:r>
      <w:proofErr w:type="spellStart"/>
      <w:r w:rsidRPr="00606FF9">
        <w:rPr>
          <w:rFonts w:ascii="Calibri" w:hAnsi="Calibri"/>
          <w:color w:val="000000" w:themeColor="text1"/>
        </w:rPr>
        <w:t>cartelería</w:t>
      </w:r>
      <w:proofErr w:type="spellEnd"/>
      <w:r w:rsidRPr="00606FF9">
        <w:rPr>
          <w:rFonts w:ascii="Calibri" w:hAnsi="Calibri"/>
          <w:color w:val="000000" w:themeColor="text1"/>
        </w:rPr>
        <w:t xml:space="preserve"> siempre será elaborada a partir del nombre propio (casilleros, perchas, libros, carpetas…)</w:t>
      </w:r>
    </w:p>
    <w:p w:rsidR="00606FF9" w:rsidRPr="008051B2" w:rsidRDefault="00606FF9" w:rsidP="00606FF9">
      <w:pPr>
        <w:pStyle w:val="Prrafodelista"/>
        <w:jc w:val="both"/>
        <w:rPr>
          <w:rFonts w:ascii="Calibri" w:hAnsi="Calibri"/>
          <w:color w:val="000000" w:themeColor="text1"/>
        </w:rPr>
      </w:pPr>
    </w:p>
    <w:p w:rsidR="00134E0C" w:rsidRDefault="00134E0C" w:rsidP="0040531B">
      <w:pPr>
        <w:jc w:val="both"/>
        <w:rPr>
          <w:rFonts w:ascii="Calibri" w:hAnsi="Calibri"/>
          <w:color w:val="000000" w:themeColor="text1"/>
        </w:rPr>
      </w:pPr>
    </w:p>
    <w:p w:rsidR="0040531B" w:rsidRDefault="0040531B" w:rsidP="0040531B">
      <w:pPr>
        <w:jc w:val="both"/>
        <w:rPr>
          <w:rFonts w:ascii="Calibri" w:hAnsi="Calibri"/>
          <w:b/>
          <w:color w:val="000000" w:themeColor="text1"/>
        </w:rPr>
      </w:pPr>
      <w:r w:rsidRPr="0040531B">
        <w:rPr>
          <w:rFonts w:ascii="Calibri" w:hAnsi="Calibri"/>
          <w:b/>
          <w:color w:val="000000" w:themeColor="text1"/>
        </w:rPr>
        <w:t>Actuaciones acordadas por el profesorado de primaria</w:t>
      </w:r>
      <w:r w:rsidR="004A5190">
        <w:rPr>
          <w:rFonts w:ascii="Calibri" w:hAnsi="Calibri"/>
          <w:b/>
          <w:color w:val="000000" w:themeColor="text1"/>
        </w:rPr>
        <w:t xml:space="preserve"> y para todas las áreas del currículo.</w:t>
      </w:r>
    </w:p>
    <w:p w:rsidR="0040531B" w:rsidRDefault="0040531B" w:rsidP="0040531B">
      <w:pPr>
        <w:jc w:val="both"/>
        <w:rPr>
          <w:rFonts w:ascii="Calibri" w:hAnsi="Calibri"/>
          <w:color w:val="000000" w:themeColor="text1"/>
          <w:u w:val="single"/>
        </w:rPr>
      </w:pPr>
      <w:r w:rsidRPr="0040531B">
        <w:rPr>
          <w:rFonts w:ascii="Calibri" w:hAnsi="Calibri"/>
          <w:color w:val="000000" w:themeColor="text1"/>
          <w:u w:val="single"/>
        </w:rPr>
        <w:t>Referentes al cuaderno</w:t>
      </w:r>
    </w:p>
    <w:p w:rsidR="0040531B" w:rsidRDefault="0040531B" w:rsidP="0040531B">
      <w:pPr>
        <w:jc w:val="both"/>
        <w:rPr>
          <w:rFonts w:ascii="Calibri" w:hAnsi="Calibri"/>
          <w:color w:val="000000" w:themeColor="text1"/>
        </w:rPr>
      </w:pPr>
      <w:r>
        <w:rPr>
          <w:rFonts w:ascii="Calibri" w:hAnsi="Calibri"/>
          <w:color w:val="000000" w:themeColor="text1"/>
        </w:rPr>
        <w:t>La primera página del cuaderno está destinada a realizar una portada.</w:t>
      </w:r>
    </w:p>
    <w:p w:rsidR="00C14516" w:rsidRDefault="0040531B" w:rsidP="0040531B">
      <w:pPr>
        <w:jc w:val="both"/>
        <w:rPr>
          <w:rFonts w:ascii="Calibri" w:hAnsi="Calibri"/>
          <w:color w:val="000000" w:themeColor="text1"/>
        </w:rPr>
      </w:pPr>
      <w:r>
        <w:rPr>
          <w:rFonts w:ascii="Calibri" w:hAnsi="Calibri"/>
          <w:color w:val="000000" w:themeColor="text1"/>
        </w:rPr>
        <w:t>La primera l</w:t>
      </w:r>
      <w:r w:rsidR="00C14516">
        <w:rPr>
          <w:rFonts w:ascii="Calibri" w:hAnsi="Calibri"/>
          <w:color w:val="000000" w:themeColor="text1"/>
        </w:rPr>
        <w:t xml:space="preserve">ínea de la página que se inicie cada día estará dedicada a la fecha que se consignará de la siguiente manera: </w:t>
      </w:r>
    </w:p>
    <w:p w:rsidR="0040531B" w:rsidRDefault="00C14516" w:rsidP="0040531B">
      <w:pPr>
        <w:jc w:val="both"/>
        <w:rPr>
          <w:rFonts w:ascii="Calibri" w:hAnsi="Calibri"/>
          <w:color w:val="000000" w:themeColor="text1"/>
        </w:rPr>
      </w:pPr>
      <w:r>
        <w:rPr>
          <w:rFonts w:ascii="Calibri" w:hAnsi="Calibri"/>
          <w:color w:val="000000" w:themeColor="text1"/>
        </w:rPr>
        <w:t>Día de la semana-coma- número de día-guión-mes escrito con letras-guión- año.</w:t>
      </w:r>
    </w:p>
    <w:p w:rsidR="00C14516" w:rsidRDefault="00C14516" w:rsidP="0040531B">
      <w:pPr>
        <w:jc w:val="both"/>
        <w:rPr>
          <w:rFonts w:ascii="Calibri" w:hAnsi="Calibri"/>
          <w:color w:val="000000" w:themeColor="text1"/>
        </w:rPr>
      </w:pPr>
      <w:r>
        <w:rPr>
          <w:rFonts w:ascii="Calibri" w:hAnsi="Calibri"/>
          <w:color w:val="000000" w:themeColor="text1"/>
        </w:rPr>
        <w:t xml:space="preserve">                                            (Miércoles, 12-septiembre-2015)</w:t>
      </w:r>
    </w:p>
    <w:p w:rsidR="00C14516" w:rsidRDefault="00C14516" w:rsidP="0040531B">
      <w:pPr>
        <w:jc w:val="both"/>
        <w:rPr>
          <w:rFonts w:ascii="Calibri" w:hAnsi="Calibri"/>
          <w:color w:val="000000" w:themeColor="text1"/>
        </w:rPr>
      </w:pPr>
      <w:r>
        <w:rPr>
          <w:rFonts w:ascii="Calibri" w:hAnsi="Calibri"/>
          <w:color w:val="000000" w:themeColor="text1"/>
        </w:rPr>
        <w:t>Dejar un espacio para iniciar la escritura (una pauta o renglón en los cuadernos de dos y una raya, dos cuadritos o medio centímetro en los cuadernos en blanco o folios)</w:t>
      </w:r>
    </w:p>
    <w:p w:rsidR="00C14516" w:rsidRDefault="00C14516" w:rsidP="0040531B">
      <w:pPr>
        <w:jc w:val="both"/>
        <w:rPr>
          <w:rFonts w:ascii="Calibri" w:hAnsi="Calibri"/>
          <w:color w:val="000000" w:themeColor="text1"/>
        </w:rPr>
      </w:pPr>
      <w:r>
        <w:rPr>
          <w:rFonts w:ascii="Calibri" w:hAnsi="Calibri"/>
          <w:color w:val="000000" w:themeColor="text1"/>
        </w:rPr>
        <w:t>Separar las actividades de la misma manera.</w:t>
      </w:r>
    </w:p>
    <w:p w:rsidR="00C14516" w:rsidRDefault="00C14516" w:rsidP="0040531B">
      <w:pPr>
        <w:jc w:val="both"/>
        <w:rPr>
          <w:rFonts w:ascii="Calibri" w:hAnsi="Calibri"/>
          <w:color w:val="000000" w:themeColor="text1"/>
        </w:rPr>
      </w:pPr>
      <w:r>
        <w:rPr>
          <w:rFonts w:ascii="Calibri" w:hAnsi="Calibri"/>
          <w:color w:val="000000" w:themeColor="text1"/>
        </w:rPr>
        <w:t>Poner énfasis en el uso de las Mayúsculas al empezar a escribir y el punto final.</w:t>
      </w:r>
    </w:p>
    <w:p w:rsidR="00C14516" w:rsidRDefault="00C14516" w:rsidP="0040531B">
      <w:pPr>
        <w:jc w:val="both"/>
        <w:rPr>
          <w:rFonts w:ascii="Calibri" w:hAnsi="Calibri"/>
          <w:color w:val="000000" w:themeColor="text1"/>
        </w:rPr>
      </w:pPr>
      <w:r>
        <w:rPr>
          <w:rFonts w:ascii="Calibri" w:hAnsi="Calibri"/>
          <w:color w:val="000000" w:themeColor="text1"/>
        </w:rPr>
        <w:t>Observaremos el correcto trazado de las letras y que sean legibles. Deberán estar dentro de las pautas, si las hubiese</w:t>
      </w:r>
      <w:r w:rsidR="00F21FED">
        <w:rPr>
          <w:rFonts w:ascii="Calibri" w:hAnsi="Calibri"/>
          <w:color w:val="000000" w:themeColor="text1"/>
        </w:rPr>
        <w:t>,</w:t>
      </w:r>
      <w:r>
        <w:rPr>
          <w:rFonts w:ascii="Calibri" w:hAnsi="Calibri"/>
          <w:color w:val="000000" w:themeColor="text1"/>
        </w:rPr>
        <w:t xml:space="preserve"> y evita</w:t>
      </w:r>
      <w:r w:rsidR="00F21FED">
        <w:rPr>
          <w:rFonts w:ascii="Calibri" w:hAnsi="Calibri"/>
          <w:color w:val="000000" w:themeColor="text1"/>
        </w:rPr>
        <w:t>ndo</w:t>
      </w:r>
      <w:r>
        <w:rPr>
          <w:rFonts w:ascii="Calibri" w:hAnsi="Calibri"/>
          <w:color w:val="000000" w:themeColor="text1"/>
        </w:rPr>
        <w:t xml:space="preserve"> que los renglones se tuerzan, si no hay pautas, utilizando una plantilla debajo del folio.</w:t>
      </w:r>
      <w:r w:rsidR="00F21FED">
        <w:rPr>
          <w:rFonts w:ascii="Calibri" w:hAnsi="Calibri"/>
          <w:color w:val="000000" w:themeColor="text1"/>
        </w:rPr>
        <w:t xml:space="preserve"> Se utilizará las siguientes indicaciones al respecto de la caligrafía:</w:t>
      </w:r>
    </w:p>
    <w:p w:rsidR="00F21FED" w:rsidRDefault="00F21FED" w:rsidP="0040531B">
      <w:pPr>
        <w:jc w:val="both"/>
        <w:rPr>
          <w:rFonts w:ascii="Calibri" w:hAnsi="Calibri"/>
          <w:color w:val="000000" w:themeColor="text1"/>
        </w:rPr>
      </w:pPr>
    </w:p>
    <w:p w:rsidR="00F21FED" w:rsidRDefault="00F21FED" w:rsidP="00F21FED">
      <w:pPr>
        <w:pStyle w:val="Prrafodelista"/>
        <w:numPr>
          <w:ilvl w:val="0"/>
          <w:numId w:val="14"/>
        </w:numPr>
        <w:jc w:val="both"/>
        <w:rPr>
          <w:rFonts w:ascii="Calibri" w:hAnsi="Calibri"/>
          <w:color w:val="000000" w:themeColor="text1"/>
        </w:rPr>
      </w:pPr>
      <w:r w:rsidRPr="00F21FED">
        <w:rPr>
          <w:rFonts w:ascii="Calibri" w:hAnsi="Calibri"/>
          <w:color w:val="000000" w:themeColor="text1"/>
        </w:rPr>
        <w:lastRenderedPageBreak/>
        <w:t>Has de separar las</w:t>
      </w:r>
      <w:r>
        <w:rPr>
          <w:rFonts w:ascii="Calibri" w:hAnsi="Calibri"/>
          <w:color w:val="000000" w:themeColor="text1"/>
        </w:rPr>
        <w:t xml:space="preserve"> </w:t>
      </w:r>
      <w:r w:rsidRPr="00F21FED">
        <w:rPr>
          <w:rFonts w:ascii="Calibri" w:hAnsi="Calibri"/>
          <w:color w:val="000000" w:themeColor="text1"/>
        </w:rPr>
        <w:t>palabras y alargar los</w:t>
      </w:r>
      <w:r>
        <w:rPr>
          <w:rFonts w:ascii="Calibri" w:hAnsi="Calibri"/>
          <w:color w:val="000000" w:themeColor="text1"/>
        </w:rPr>
        <w:t xml:space="preserve"> </w:t>
      </w:r>
      <w:r w:rsidRPr="00F21FED">
        <w:rPr>
          <w:rFonts w:ascii="Calibri" w:hAnsi="Calibri"/>
          <w:color w:val="000000" w:themeColor="text1"/>
        </w:rPr>
        <w:t>palos de las consonantes</w:t>
      </w:r>
      <w:r>
        <w:rPr>
          <w:rFonts w:ascii="Calibri" w:hAnsi="Calibri"/>
          <w:color w:val="000000" w:themeColor="text1"/>
        </w:rPr>
        <w:t>.</w:t>
      </w:r>
    </w:p>
    <w:p w:rsidR="00F21FED" w:rsidRDefault="00F21FED" w:rsidP="00F21FED">
      <w:pPr>
        <w:pStyle w:val="Prrafodelista"/>
        <w:numPr>
          <w:ilvl w:val="0"/>
          <w:numId w:val="14"/>
        </w:numPr>
        <w:jc w:val="both"/>
        <w:rPr>
          <w:rFonts w:ascii="Calibri" w:hAnsi="Calibri"/>
          <w:color w:val="000000" w:themeColor="text1"/>
        </w:rPr>
      </w:pPr>
      <w:r>
        <w:rPr>
          <w:rFonts w:ascii="Calibri" w:hAnsi="Calibri"/>
          <w:color w:val="000000" w:themeColor="text1"/>
        </w:rPr>
        <w:t>Evitaremos la l</w:t>
      </w:r>
      <w:r w:rsidRPr="00F21FED">
        <w:rPr>
          <w:rFonts w:ascii="Calibri" w:hAnsi="Calibri"/>
          <w:color w:val="000000" w:themeColor="text1"/>
        </w:rPr>
        <w:t>etra muy pequeña y en</w:t>
      </w:r>
      <w:r>
        <w:rPr>
          <w:rFonts w:ascii="Calibri" w:hAnsi="Calibri"/>
          <w:color w:val="000000" w:themeColor="text1"/>
        </w:rPr>
        <w:t xml:space="preserve"> la esquina de la página. </w:t>
      </w:r>
      <w:r w:rsidRPr="00F21FED">
        <w:rPr>
          <w:rFonts w:ascii="Calibri" w:hAnsi="Calibri"/>
          <w:color w:val="000000" w:themeColor="text1"/>
        </w:rPr>
        <w:t>Se lee mal.</w:t>
      </w:r>
    </w:p>
    <w:p w:rsidR="00F21FED" w:rsidRDefault="00F21FED" w:rsidP="00F21FED">
      <w:pPr>
        <w:pStyle w:val="Prrafodelista"/>
        <w:numPr>
          <w:ilvl w:val="0"/>
          <w:numId w:val="14"/>
        </w:numPr>
        <w:jc w:val="both"/>
        <w:rPr>
          <w:rFonts w:ascii="Calibri" w:hAnsi="Calibri"/>
          <w:color w:val="000000" w:themeColor="text1"/>
        </w:rPr>
      </w:pPr>
      <w:r>
        <w:rPr>
          <w:rFonts w:ascii="Calibri" w:hAnsi="Calibri"/>
          <w:color w:val="000000" w:themeColor="text1"/>
        </w:rPr>
        <w:t xml:space="preserve">No utilices Letras desproporcionadas. No hace falta llamar la </w:t>
      </w:r>
      <w:r w:rsidRPr="00F21FED">
        <w:rPr>
          <w:rFonts w:ascii="Calibri" w:hAnsi="Calibri"/>
          <w:color w:val="000000" w:themeColor="text1"/>
        </w:rPr>
        <w:t>atención.</w:t>
      </w:r>
    </w:p>
    <w:p w:rsidR="00F21FED" w:rsidRPr="00F21FED" w:rsidRDefault="00F21FED" w:rsidP="00F21FED">
      <w:pPr>
        <w:pStyle w:val="Prrafodelista"/>
        <w:numPr>
          <w:ilvl w:val="0"/>
          <w:numId w:val="14"/>
        </w:numPr>
        <w:jc w:val="both"/>
        <w:rPr>
          <w:rFonts w:ascii="Calibri" w:hAnsi="Calibri"/>
          <w:color w:val="000000" w:themeColor="text1"/>
        </w:rPr>
      </w:pPr>
      <w:r>
        <w:rPr>
          <w:rFonts w:ascii="Calibri" w:hAnsi="Calibri"/>
          <w:color w:val="000000" w:themeColor="text1"/>
        </w:rPr>
        <w:t>Si usas letras sueltas estará más</w:t>
      </w:r>
      <w:r w:rsidRPr="00F21FED">
        <w:rPr>
          <w:rFonts w:ascii="Calibri" w:hAnsi="Calibri"/>
          <w:color w:val="000000" w:themeColor="text1"/>
        </w:rPr>
        <w:t xml:space="preserve"> claro y</w:t>
      </w:r>
      <w:r>
        <w:rPr>
          <w:rFonts w:ascii="Calibri" w:hAnsi="Calibri"/>
          <w:color w:val="000000" w:themeColor="text1"/>
        </w:rPr>
        <w:t xml:space="preserve"> </w:t>
      </w:r>
      <w:r w:rsidRPr="00F21FED">
        <w:rPr>
          <w:rFonts w:ascii="Calibri" w:hAnsi="Calibri"/>
          <w:color w:val="000000" w:themeColor="text1"/>
        </w:rPr>
        <w:t>elegante pero es escritura</w:t>
      </w:r>
      <w:r>
        <w:rPr>
          <w:rFonts w:ascii="Calibri" w:hAnsi="Calibri"/>
          <w:color w:val="000000" w:themeColor="text1"/>
        </w:rPr>
        <w:t xml:space="preserve"> </w:t>
      </w:r>
      <w:r w:rsidRPr="00F21FED">
        <w:rPr>
          <w:rFonts w:ascii="Calibri" w:hAnsi="Calibri"/>
          <w:color w:val="000000" w:themeColor="text1"/>
        </w:rPr>
        <w:t>más lenta.</w:t>
      </w:r>
    </w:p>
    <w:p w:rsidR="00C14516" w:rsidRDefault="00C14516" w:rsidP="0040531B">
      <w:pPr>
        <w:jc w:val="both"/>
        <w:rPr>
          <w:rFonts w:ascii="Calibri" w:hAnsi="Calibri"/>
          <w:color w:val="000000" w:themeColor="text1"/>
        </w:rPr>
      </w:pPr>
      <w:r>
        <w:rPr>
          <w:rFonts w:ascii="Calibri" w:hAnsi="Calibri"/>
          <w:color w:val="000000" w:themeColor="text1"/>
        </w:rPr>
        <w:t>Exigir una presentación limpia y ordenada, respetando los márgenes y los espacios en blanco.</w:t>
      </w:r>
    </w:p>
    <w:p w:rsidR="00C14516" w:rsidRDefault="00C14516" w:rsidP="0040531B">
      <w:pPr>
        <w:jc w:val="both"/>
        <w:rPr>
          <w:rFonts w:ascii="Calibri" w:hAnsi="Calibri"/>
          <w:color w:val="000000" w:themeColor="text1"/>
        </w:rPr>
      </w:pPr>
      <w:r>
        <w:rPr>
          <w:rFonts w:ascii="Calibri" w:hAnsi="Calibri"/>
          <w:color w:val="000000" w:themeColor="text1"/>
        </w:rPr>
        <w:t>Centrar los títulos y subrayarlos.</w:t>
      </w:r>
    </w:p>
    <w:p w:rsidR="00C14516" w:rsidRDefault="00135690" w:rsidP="0040531B">
      <w:pPr>
        <w:jc w:val="both"/>
        <w:rPr>
          <w:rFonts w:ascii="Calibri" w:hAnsi="Calibri"/>
          <w:color w:val="000000" w:themeColor="text1"/>
        </w:rPr>
      </w:pPr>
      <w:r>
        <w:rPr>
          <w:rFonts w:ascii="Calibri" w:hAnsi="Calibri"/>
          <w:color w:val="000000" w:themeColor="text1"/>
        </w:rPr>
        <w:t>Corregir las faltas de ortografía y las puntuaciones.</w:t>
      </w:r>
    </w:p>
    <w:p w:rsidR="00F21FED" w:rsidRDefault="00F21FED" w:rsidP="0040531B">
      <w:pPr>
        <w:jc w:val="both"/>
        <w:rPr>
          <w:rFonts w:ascii="Calibri" w:hAnsi="Calibri"/>
          <w:color w:val="000000" w:themeColor="text1"/>
          <w:u w:val="single"/>
        </w:rPr>
      </w:pPr>
      <w:r w:rsidRPr="00F21FED">
        <w:rPr>
          <w:rFonts w:ascii="Calibri" w:hAnsi="Calibri"/>
          <w:color w:val="000000" w:themeColor="text1"/>
          <w:u w:val="single"/>
        </w:rPr>
        <w:t>Estrategias para preparar una composición escrita</w:t>
      </w:r>
    </w:p>
    <w:p w:rsidR="00F21FED" w:rsidRDefault="00CC12F4" w:rsidP="0040531B">
      <w:pPr>
        <w:jc w:val="both"/>
        <w:rPr>
          <w:rFonts w:ascii="Calibri" w:hAnsi="Calibri"/>
          <w:color w:val="000000" w:themeColor="text1"/>
        </w:rPr>
      </w:pPr>
      <w:r>
        <w:rPr>
          <w:rFonts w:ascii="Calibri" w:hAnsi="Calibri"/>
          <w:color w:val="000000" w:themeColor="text1"/>
        </w:rPr>
        <w:t>El profesorado dedicará más tiempo a preparar las redacciones. Aunque aparentemente es un proceso más lento que la simple corrección, será más eficaz con las siguientes recetas:</w:t>
      </w:r>
    </w:p>
    <w:p w:rsidR="00CC12F4" w:rsidRDefault="00CC12F4" w:rsidP="0040531B">
      <w:pPr>
        <w:jc w:val="both"/>
        <w:rPr>
          <w:rFonts w:ascii="Calibri" w:hAnsi="Calibri"/>
          <w:color w:val="000000" w:themeColor="text1"/>
        </w:rPr>
      </w:pPr>
      <w:r>
        <w:rPr>
          <w:rFonts w:ascii="Calibri" w:hAnsi="Calibri"/>
          <w:color w:val="000000" w:themeColor="text1"/>
        </w:rPr>
        <w:t>Antes de iniciar la redacción, el alumnado dividirá un folio en blanco en cuatro apartados que han de rellenar antes de redactar:</w:t>
      </w:r>
    </w:p>
    <w:p w:rsidR="00CC12F4" w:rsidRDefault="00CC12F4" w:rsidP="0040531B">
      <w:pPr>
        <w:jc w:val="both"/>
        <w:rPr>
          <w:rFonts w:ascii="Calibri" w:hAnsi="Calibri"/>
          <w:color w:val="000000" w:themeColor="text1"/>
        </w:rPr>
      </w:pPr>
      <w:r>
        <w:rPr>
          <w:rFonts w:ascii="Calibri" w:hAnsi="Calibri"/>
          <w:color w:val="000000" w:themeColor="text1"/>
        </w:rPr>
        <w:t>1º ¿Qué quiero contar?, ¿Qué puedo contar?, ¿Qué tengo que contar?</w:t>
      </w:r>
    </w:p>
    <w:p w:rsidR="00CC12F4" w:rsidRDefault="00CC12F4" w:rsidP="0040531B">
      <w:pPr>
        <w:jc w:val="both"/>
        <w:rPr>
          <w:rFonts w:ascii="Calibri" w:hAnsi="Calibri"/>
          <w:color w:val="000000" w:themeColor="text1"/>
        </w:rPr>
      </w:pPr>
      <w:r>
        <w:rPr>
          <w:rFonts w:ascii="Calibri" w:hAnsi="Calibri"/>
          <w:color w:val="000000" w:themeColor="text1"/>
        </w:rPr>
        <w:t xml:space="preserve">     Es el punto de partida.</w:t>
      </w:r>
    </w:p>
    <w:p w:rsidR="00CC12F4" w:rsidRDefault="00CC12F4" w:rsidP="0040531B">
      <w:pPr>
        <w:jc w:val="both"/>
        <w:rPr>
          <w:rFonts w:ascii="Calibri" w:hAnsi="Calibri"/>
          <w:color w:val="000000" w:themeColor="text1"/>
        </w:rPr>
      </w:pPr>
      <w:r>
        <w:rPr>
          <w:rFonts w:ascii="Calibri" w:hAnsi="Calibri"/>
          <w:color w:val="000000" w:themeColor="text1"/>
        </w:rPr>
        <w:t>2º A quién se lo voy a contar y para qué.</w:t>
      </w:r>
    </w:p>
    <w:p w:rsidR="00CC12F4" w:rsidRDefault="00CC12F4" w:rsidP="0040531B">
      <w:pPr>
        <w:jc w:val="both"/>
        <w:rPr>
          <w:rFonts w:ascii="Calibri" w:hAnsi="Calibri"/>
          <w:color w:val="000000" w:themeColor="text1"/>
        </w:rPr>
      </w:pPr>
      <w:r>
        <w:rPr>
          <w:rFonts w:ascii="Calibri" w:hAnsi="Calibri"/>
          <w:color w:val="000000" w:themeColor="text1"/>
        </w:rPr>
        <w:t xml:space="preserve">     Es preciso tener claro el destinatario del escrito.</w:t>
      </w:r>
    </w:p>
    <w:p w:rsidR="00CC12F4" w:rsidRDefault="00CC12F4" w:rsidP="0040531B">
      <w:pPr>
        <w:jc w:val="both"/>
        <w:rPr>
          <w:rFonts w:ascii="Calibri" w:hAnsi="Calibri"/>
          <w:color w:val="000000" w:themeColor="text1"/>
        </w:rPr>
      </w:pPr>
      <w:r>
        <w:rPr>
          <w:rFonts w:ascii="Calibri" w:hAnsi="Calibri"/>
          <w:color w:val="000000" w:themeColor="text1"/>
        </w:rPr>
        <w:t>3º ¿Cómo lo voy a contar?</w:t>
      </w:r>
    </w:p>
    <w:p w:rsidR="004A5190" w:rsidRDefault="00CC12F4" w:rsidP="00CC12F4">
      <w:pPr>
        <w:jc w:val="both"/>
        <w:rPr>
          <w:rFonts w:ascii="Calibri" w:hAnsi="Calibri"/>
          <w:color w:val="000000" w:themeColor="text1"/>
        </w:rPr>
      </w:pPr>
      <w:r>
        <w:rPr>
          <w:rFonts w:ascii="Calibri" w:hAnsi="Calibri"/>
          <w:color w:val="000000" w:themeColor="text1"/>
        </w:rPr>
        <w:t xml:space="preserve">      Para conocer qué tipo de texto voy a redactar: un cuento, un poema, una descripción…etc. </w:t>
      </w:r>
      <w:r w:rsidRPr="00CC12F4">
        <w:rPr>
          <w:rFonts w:ascii="Calibri" w:hAnsi="Calibri"/>
          <w:color w:val="000000" w:themeColor="text1"/>
        </w:rPr>
        <w:t>Una vez eleg</w:t>
      </w:r>
      <w:r>
        <w:rPr>
          <w:rFonts w:ascii="Calibri" w:hAnsi="Calibri"/>
          <w:color w:val="000000" w:themeColor="text1"/>
        </w:rPr>
        <w:t xml:space="preserve">ido el tipo de escrito conviene </w:t>
      </w:r>
      <w:r w:rsidRPr="00CC12F4">
        <w:rPr>
          <w:rFonts w:ascii="Calibri" w:hAnsi="Calibri"/>
          <w:color w:val="000000" w:themeColor="text1"/>
        </w:rPr>
        <w:t>realizar un</w:t>
      </w:r>
      <w:r>
        <w:rPr>
          <w:rFonts w:ascii="Calibri" w:hAnsi="Calibri"/>
          <w:color w:val="000000" w:themeColor="text1"/>
        </w:rPr>
        <w:t xml:space="preserve">a tarea elemental como es hacer </w:t>
      </w:r>
      <w:r w:rsidRPr="00CC12F4">
        <w:rPr>
          <w:rFonts w:ascii="Calibri" w:hAnsi="Calibri"/>
          <w:color w:val="000000" w:themeColor="text1"/>
        </w:rPr>
        <w:t>una especie de tor</w:t>
      </w:r>
      <w:r>
        <w:rPr>
          <w:rFonts w:ascii="Calibri" w:hAnsi="Calibri"/>
          <w:color w:val="000000" w:themeColor="text1"/>
        </w:rPr>
        <w:t xml:space="preserve">bellino de ideas: </w:t>
      </w:r>
    </w:p>
    <w:p w:rsidR="004A5190" w:rsidRDefault="00CC12F4" w:rsidP="00CC12F4">
      <w:pPr>
        <w:jc w:val="both"/>
        <w:rPr>
          <w:rFonts w:ascii="Calibri" w:hAnsi="Calibri"/>
          <w:color w:val="000000" w:themeColor="text1"/>
        </w:rPr>
      </w:pPr>
      <w:proofErr w:type="gramStart"/>
      <w:r>
        <w:rPr>
          <w:rFonts w:ascii="Calibri" w:hAnsi="Calibri"/>
          <w:color w:val="000000" w:themeColor="text1"/>
        </w:rPr>
        <w:t>1.º</w:t>
      </w:r>
      <w:proofErr w:type="gramEnd"/>
      <w:r>
        <w:rPr>
          <w:rFonts w:ascii="Calibri" w:hAnsi="Calibri"/>
          <w:color w:val="000000" w:themeColor="text1"/>
        </w:rPr>
        <w:t xml:space="preserve">, enumerar </w:t>
      </w:r>
      <w:r w:rsidRPr="00CC12F4">
        <w:rPr>
          <w:rFonts w:ascii="Calibri" w:hAnsi="Calibri"/>
          <w:color w:val="000000" w:themeColor="text1"/>
        </w:rPr>
        <w:t>sustantivos</w:t>
      </w:r>
      <w:r>
        <w:rPr>
          <w:rFonts w:ascii="Calibri" w:hAnsi="Calibri"/>
          <w:color w:val="000000" w:themeColor="text1"/>
        </w:rPr>
        <w:t xml:space="preserve"> que se van a utilizar, nombres </w:t>
      </w:r>
      <w:r w:rsidRPr="00CC12F4">
        <w:rPr>
          <w:rFonts w:ascii="Calibri" w:hAnsi="Calibri"/>
          <w:color w:val="000000" w:themeColor="text1"/>
        </w:rPr>
        <w:t xml:space="preserve">comunes y propios; </w:t>
      </w:r>
    </w:p>
    <w:p w:rsidR="004A5190" w:rsidRDefault="00CC12F4" w:rsidP="00CC12F4">
      <w:pPr>
        <w:jc w:val="both"/>
        <w:rPr>
          <w:rFonts w:ascii="Calibri" w:hAnsi="Calibri"/>
          <w:color w:val="000000" w:themeColor="text1"/>
        </w:rPr>
      </w:pPr>
      <w:proofErr w:type="gramStart"/>
      <w:r w:rsidRPr="00CC12F4">
        <w:rPr>
          <w:rFonts w:ascii="Calibri" w:hAnsi="Calibri"/>
          <w:color w:val="000000" w:themeColor="text1"/>
        </w:rPr>
        <w:t>2.º</w:t>
      </w:r>
      <w:proofErr w:type="gramEnd"/>
      <w:r w:rsidRPr="00CC12F4">
        <w:rPr>
          <w:rFonts w:ascii="Calibri" w:hAnsi="Calibri"/>
          <w:color w:val="000000" w:themeColor="text1"/>
        </w:rPr>
        <w:t xml:space="preserve"> enumerar</w:t>
      </w:r>
      <w:r>
        <w:rPr>
          <w:rFonts w:ascii="Calibri" w:hAnsi="Calibri"/>
          <w:color w:val="000000" w:themeColor="text1"/>
        </w:rPr>
        <w:t xml:space="preserve"> adjetivos </w:t>
      </w:r>
      <w:r w:rsidRPr="00CC12F4">
        <w:rPr>
          <w:rFonts w:ascii="Calibri" w:hAnsi="Calibri"/>
          <w:color w:val="000000" w:themeColor="text1"/>
        </w:rPr>
        <w:t>referidos a e</w:t>
      </w:r>
      <w:r w:rsidR="004A5190">
        <w:rPr>
          <w:rFonts w:ascii="Calibri" w:hAnsi="Calibri"/>
          <w:color w:val="000000" w:themeColor="text1"/>
        </w:rPr>
        <w:t xml:space="preserve">sos sustantivos; </w:t>
      </w:r>
    </w:p>
    <w:p w:rsidR="00CC12F4" w:rsidRDefault="00CC12F4" w:rsidP="00CC12F4">
      <w:pPr>
        <w:jc w:val="both"/>
        <w:rPr>
          <w:rFonts w:ascii="Calibri" w:hAnsi="Calibri"/>
          <w:color w:val="000000" w:themeColor="text1"/>
        </w:rPr>
      </w:pPr>
      <w:proofErr w:type="gramStart"/>
      <w:r>
        <w:rPr>
          <w:rFonts w:ascii="Calibri" w:hAnsi="Calibri"/>
          <w:color w:val="000000" w:themeColor="text1"/>
        </w:rPr>
        <w:t>3.º</w:t>
      </w:r>
      <w:proofErr w:type="gramEnd"/>
      <w:r>
        <w:rPr>
          <w:rFonts w:ascii="Calibri" w:hAnsi="Calibri"/>
          <w:color w:val="000000" w:themeColor="text1"/>
        </w:rPr>
        <w:t xml:space="preserve"> enumerar </w:t>
      </w:r>
      <w:r w:rsidRPr="00CC12F4">
        <w:rPr>
          <w:rFonts w:ascii="Calibri" w:hAnsi="Calibri"/>
          <w:color w:val="000000" w:themeColor="text1"/>
        </w:rPr>
        <w:t xml:space="preserve">verbos </w:t>
      </w:r>
      <w:r>
        <w:rPr>
          <w:rFonts w:ascii="Calibri" w:hAnsi="Calibri"/>
          <w:color w:val="000000" w:themeColor="text1"/>
        </w:rPr>
        <w:t xml:space="preserve">como expresión de las acciones. </w:t>
      </w:r>
      <w:r w:rsidRPr="00CC12F4">
        <w:rPr>
          <w:rFonts w:ascii="Calibri" w:hAnsi="Calibri"/>
          <w:color w:val="000000" w:themeColor="text1"/>
        </w:rPr>
        <w:t>Más ta</w:t>
      </w:r>
      <w:r>
        <w:rPr>
          <w:rFonts w:ascii="Calibri" w:hAnsi="Calibri"/>
          <w:color w:val="000000" w:themeColor="text1"/>
        </w:rPr>
        <w:t xml:space="preserve">rde se podrá prestar atención a </w:t>
      </w:r>
      <w:r w:rsidRPr="00CC12F4">
        <w:rPr>
          <w:rFonts w:ascii="Calibri" w:hAnsi="Calibri"/>
          <w:color w:val="000000" w:themeColor="text1"/>
        </w:rPr>
        <w:t>los pronombres, adverbios, etc.</w:t>
      </w:r>
    </w:p>
    <w:p w:rsidR="00CC12F4" w:rsidRPr="00CC12F4" w:rsidRDefault="00CC12F4" w:rsidP="00CC12F4">
      <w:pPr>
        <w:jc w:val="both"/>
        <w:rPr>
          <w:rFonts w:ascii="Calibri" w:hAnsi="Calibri"/>
          <w:color w:val="000000" w:themeColor="text1"/>
        </w:rPr>
      </w:pPr>
      <w:r>
        <w:rPr>
          <w:rFonts w:ascii="Calibri" w:hAnsi="Calibri"/>
          <w:color w:val="000000" w:themeColor="text1"/>
        </w:rPr>
        <w:t>4º</w:t>
      </w:r>
      <w:r w:rsidRPr="00CC12F4">
        <w:rPr>
          <w:rFonts w:ascii="Calibri" w:hAnsi="Calibri"/>
          <w:color w:val="000000" w:themeColor="text1"/>
        </w:rPr>
        <w:t xml:space="preserve"> Dónde y cuándo lo voy a escribir.</w:t>
      </w:r>
    </w:p>
    <w:p w:rsidR="00CC12F4" w:rsidRDefault="00CC12F4" w:rsidP="00CC12F4">
      <w:pPr>
        <w:jc w:val="both"/>
        <w:rPr>
          <w:rFonts w:ascii="Calibri" w:hAnsi="Calibri"/>
          <w:color w:val="000000" w:themeColor="text1"/>
        </w:rPr>
      </w:pPr>
      <w:r w:rsidRPr="00CC12F4">
        <w:rPr>
          <w:rFonts w:ascii="Calibri" w:hAnsi="Calibri"/>
          <w:color w:val="000000" w:themeColor="text1"/>
        </w:rPr>
        <w:t>No es tarea poc</w:t>
      </w:r>
      <w:r w:rsidR="00F34308">
        <w:rPr>
          <w:rFonts w:ascii="Calibri" w:hAnsi="Calibri"/>
          <w:color w:val="000000" w:themeColor="text1"/>
        </w:rPr>
        <w:t xml:space="preserve">o importante tener la previsión </w:t>
      </w:r>
      <w:r w:rsidRPr="00CC12F4">
        <w:rPr>
          <w:rFonts w:ascii="Calibri" w:hAnsi="Calibri"/>
          <w:color w:val="000000" w:themeColor="text1"/>
        </w:rPr>
        <w:t>sobre dón</w:t>
      </w:r>
      <w:r w:rsidR="00F34308">
        <w:rPr>
          <w:rFonts w:ascii="Calibri" w:hAnsi="Calibri"/>
          <w:color w:val="000000" w:themeColor="text1"/>
        </w:rPr>
        <w:t xml:space="preserve">de se va a escribir el texto en </w:t>
      </w:r>
      <w:r w:rsidRPr="00CC12F4">
        <w:rPr>
          <w:rFonts w:ascii="Calibri" w:hAnsi="Calibri"/>
          <w:color w:val="000000" w:themeColor="text1"/>
        </w:rPr>
        <w:t xml:space="preserve">limpio, qué extensión </w:t>
      </w:r>
      <w:r w:rsidR="00F34308">
        <w:rPr>
          <w:rFonts w:ascii="Calibri" w:hAnsi="Calibri"/>
          <w:color w:val="000000" w:themeColor="text1"/>
        </w:rPr>
        <w:t xml:space="preserve">tendrá, si tendrá ilustraciones </w:t>
      </w:r>
      <w:r w:rsidRPr="00CC12F4">
        <w:rPr>
          <w:rFonts w:ascii="Calibri" w:hAnsi="Calibri"/>
          <w:color w:val="000000" w:themeColor="text1"/>
        </w:rPr>
        <w:t>y cuá</w:t>
      </w:r>
      <w:r>
        <w:rPr>
          <w:rFonts w:ascii="Calibri" w:hAnsi="Calibri"/>
          <w:color w:val="000000" w:themeColor="text1"/>
        </w:rPr>
        <w:t>nto tiempo me llevará redactar.</w:t>
      </w:r>
    </w:p>
    <w:p w:rsidR="00F34308" w:rsidRDefault="00F34308" w:rsidP="00CC12F4">
      <w:pPr>
        <w:jc w:val="both"/>
        <w:rPr>
          <w:rFonts w:ascii="Calibri" w:hAnsi="Calibri"/>
          <w:color w:val="000000" w:themeColor="text1"/>
        </w:rPr>
      </w:pPr>
    </w:p>
    <w:p w:rsidR="00F34308" w:rsidRDefault="00F34308" w:rsidP="00CC12F4">
      <w:pPr>
        <w:jc w:val="both"/>
        <w:rPr>
          <w:rFonts w:ascii="Calibri" w:hAnsi="Calibri"/>
          <w:color w:val="000000" w:themeColor="text1"/>
          <w:u w:val="single"/>
        </w:rPr>
      </w:pPr>
      <w:r w:rsidRPr="00F34308">
        <w:rPr>
          <w:rFonts w:ascii="Calibri" w:hAnsi="Calibri"/>
          <w:color w:val="000000" w:themeColor="text1"/>
          <w:u w:val="single"/>
        </w:rPr>
        <w:t>Trucos para realizar descripciones</w:t>
      </w:r>
    </w:p>
    <w:p w:rsidR="00F34308" w:rsidRPr="00F34308" w:rsidRDefault="00F34308" w:rsidP="00F34308">
      <w:pPr>
        <w:jc w:val="both"/>
        <w:rPr>
          <w:rFonts w:ascii="Calibri" w:hAnsi="Calibri"/>
          <w:color w:val="000000" w:themeColor="text1"/>
        </w:rPr>
      </w:pPr>
      <w:r>
        <w:rPr>
          <w:rFonts w:ascii="Calibri" w:hAnsi="Calibri"/>
          <w:color w:val="000000" w:themeColor="text1"/>
        </w:rPr>
        <w:t>1º</w:t>
      </w:r>
      <w:r w:rsidRPr="00F34308">
        <w:rPr>
          <w:rFonts w:ascii="Calibri" w:hAnsi="Calibri"/>
          <w:color w:val="000000" w:themeColor="text1"/>
        </w:rPr>
        <w:t xml:space="preserve"> Comienza dando una respuesta general que manifieste tu opinión</w:t>
      </w:r>
      <w:r>
        <w:rPr>
          <w:rFonts w:ascii="Calibri" w:hAnsi="Calibri"/>
          <w:color w:val="000000" w:themeColor="text1"/>
        </w:rPr>
        <w:t>.</w:t>
      </w:r>
    </w:p>
    <w:p w:rsidR="00F34308" w:rsidRPr="00F34308" w:rsidRDefault="00F34308" w:rsidP="00F34308">
      <w:pPr>
        <w:jc w:val="both"/>
        <w:rPr>
          <w:rFonts w:ascii="Calibri" w:hAnsi="Calibri"/>
          <w:color w:val="000000" w:themeColor="text1"/>
        </w:rPr>
      </w:pPr>
      <w:r>
        <w:rPr>
          <w:rFonts w:ascii="Calibri" w:hAnsi="Calibri"/>
          <w:color w:val="000000" w:themeColor="text1"/>
        </w:rPr>
        <w:lastRenderedPageBreak/>
        <w:t>2</w:t>
      </w:r>
      <w:r w:rsidRPr="00F34308">
        <w:rPr>
          <w:rFonts w:ascii="Calibri" w:hAnsi="Calibri"/>
          <w:color w:val="000000" w:themeColor="text1"/>
        </w:rPr>
        <w:t xml:space="preserve">º No te entretengas en contar aspectos que se </w:t>
      </w:r>
      <w:r>
        <w:rPr>
          <w:rFonts w:ascii="Calibri" w:hAnsi="Calibri"/>
          <w:color w:val="000000" w:themeColor="text1"/>
        </w:rPr>
        <w:t>aplican a muchas personas, animales, cosas o paisajes.</w:t>
      </w:r>
    </w:p>
    <w:p w:rsidR="00F34308" w:rsidRPr="00F34308" w:rsidRDefault="00F34308" w:rsidP="00F34308">
      <w:pPr>
        <w:jc w:val="both"/>
        <w:rPr>
          <w:rFonts w:ascii="Calibri" w:hAnsi="Calibri"/>
          <w:color w:val="000000" w:themeColor="text1"/>
        </w:rPr>
      </w:pPr>
      <w:r>
        <w:rPr>
          <w:rFonts w:ascii="Calibri" w:hAnsi="Calibri"/>
          <w:color w:val="000000" w:themeColor="text1"/>
        </w:rPr>
        <w:t>3</w:t>
      </w:r>
      <w:r w:rsidRPr="00F34308">
        <w:rPr>
          <w:rFonts w:ascii="Calibri" w:hAnsi="Calibri"/>
          <w:color w:val="000000" w:themeColor="text1"/>
        </w:rPr>
        <w:t>º Nombra todo aq</w:t>
      </w:r>
      <w:r>
        <w:rPr>
          <w:rFonts w:ascii="Calibri" w:hAnsi="Calibri"/>
          <w:color w:val="000000" w:themeColor="text1"/>
        </w:rPr>
        <w:t>uello que la distingue de otras personas, animales, cosas o paisajes.</w:t>
      </w:r>
    </w:p>
    <w:p w:rsidR="00F34308" w:rsidRDefault="00F34308" w:rsidP="00F34308">
      <w:pPr>
        <w:jc w:val="both"/>
        <w:rPr>
          <w:rFonts w:ascii="Calibri" w:hAnsi="Calibri"/>
          <w:color w:val="000000" w:themeColor="text1"/>
        </w:rPr>
      </w:pPr>
      <w:r>
        <w:rPr>
          <w:rFonts w:ascii="Calibri" w:hAnsi="Calibri"/>
          <w:color w:val="000000" w:themeColor="text1"/>
        </w:rPr>
        <w:t>4</w:t>
      </w:r>
      <w:r w:rsidRPr="00F34308">
        <w:rPr>
          <w:rFonts w:ascii="Calibri" w:hAnsi="Calibri"/>
          <w:color w:val="000000" w:themeColor="text1"/>
        </w:rPr>
        <w:t>º Emplea muchas comp</w:t>
      </w:r>
      <w:r>
        <w:rPr>
          <w:rFonts w:ascii="Calibri" w:hAnsi="Calibri"/>
          <w:color w:val="000000" w:themeColor="text1"/>
        </w:rPr>
        <w:t>araciones y alguna exageración, eso le dará más interés.</w:t>
      </w:r>
    </w:p>
    <w:p w:rsidR="00F34308" w:rsidRDefault="00F34308" w:rsidP="00F34308">
      <w:pPr>
        <w:jc w:val="both"/>
        <w:rPr>
          <w:rFonts w:ascii="Calibri" w:hAnsi="Calibri"/>
          <w:color w:val="000000" w:themeColor="text1"/>
        </w:rPr>
      </w:pPr>
    </w:p>
    <w:p w:rsidR="00F34308" w:rsidRDefault="00F34308" w:rsidP="00F34308">
      <w:pPr>
        <w:jc w:val="both"/>
        <w:rPr>
          <w:rFonts w:ascii="Calibri" w:hAnsi="Calibri"/>
          <w:color w:val="000000" w:themeColor="text1"/>
          <w:u w:val="single"/>
        </w:rPr>
      </w:pPr>
      <w:r w:rsidRPr="00F34308">
        <w:rPr>
          <w:rFonts w:ascii="Calibri" w:hAnsi="Calibri"/>
          <w:color w:val="000000" w:themeColor="text1"/>
          <w:u w:val="single"/>
        </w:rPr>
        <w:t>Escribir textos autobiográficos</w:t>
      </w:r>
    </w:p>
    <w:p w:rsidR="00F34308" w:rsidRDefault="00F34308" w:rsidP="00F34308">
      <w:pPr>
        <w:jc w:val="both"/>
        <w:rPr>
          <w:rFonts w:ascii="Calibri" w:hAnsi="Calibri"/>
          <w:color w:val="000000" w:themeColor="text1"/>
        </w:rPr>
      </w:pPr>
      <w:r>
        <w:rPr>
          <w:rFonts w:ascii="Calibri" w:hAnsi="Calibri"/>
          <w:color w:val="000000" w:themeColor="text1"/>
        </w:rPr>
        <w:t>Condiciones para escribir un buen texto autobiográfico.</w:t>
      </w:r>
    </w:p>
    <w:p w:rsidR="00F34308" w:rsidRDefault="00F34308" w:rsidP="00F34308">
      <w:pPr>
        <w:jc w:val="both"/>
        <w:rPr>
          <w:rFonts w:ascii="Calibri" w:hAnsi="Calibri"/>
          <w:color w:val="000000" w:themeColor="text1"/>
        </w:rPr>
      </w:pPr>
      <w:r w:rsidRPr="00F34308">
        <w:rPr>
          <w:rFonts w:ascii="Calibri" w:hAnsi="Calibri"/>
          <w:color w:val="000000" w:themeColor="text1"/>
        </w:rPr>
        <w:t>• Elige un tema: EL DÍA MÁS FELIZ DE MI VIDA, ASÍ APRENDÍ A NADAR...</w:t>
      </w:r>
    </w:p>
    <w:p w:rsidR="00F34308" w:rsidRPr="00F34308" w:rsidRDefault="00F34308" w:rsidP="00F34308">
      <w:pPr>
        <w:jc w:val="both"/>
        <w:rPr>
          <w:rFonts w:ascii="Calibri" w:hAnsi="Calibri"/>
          <w:color w:val="000000" w:themeColor="text1"/>
        </w:rPr>
      </w:pPr>
      <w:r w:rsidRPr="00F34308">
        <w:rPr>
          <w:rFonts w:ascii="Calibri" w:hAnsi="Calibri"/>
          <w:color w:val="000000" w:themeColor="text1"/>
        </w:rPr>
        <w:t>• Lo que se cuenta es verdad aunque se omitan algunos detalles indiscretos.</w:t>
      </w:r>
    </w:p>
    <w:p w:rsidR="00F34308" w:rsidRPr="00F34308" w:rsidRDefault="00F34308" w:rsidP="00F34308">
      <w:pPr>
        <w:jc w:val="both"/>
        <w:rPr>
          <w:rFonts w:ascii="Calibri" w:hAnsi="Calibri"/>
          <w:color w:val="000000" w:themeColor="text1"/>
        </w:rPr>
      </w:pPr>
      <w:r w:rsidRPr="00F34308">
        <w:rPr>
          <w:rFonts w:ascii="Calibri" w:hAnsi="Calibri"/>
          <w:color w:val="000000" w:themeColor="text1"/>
        </w:rPr>
        <w:t>• Das alguna información sobre el tiempo y el lugar donde sucedieron los hechos.</w:t>
      </w:r>
    </w:p>
    <w:p w:rsidR="00F34308" w:rsidRPr="00F34308" w:rsidRDefault="00F34308" w:rsidP="00F34308">
      <w:pPr>
        <w:jc w:val="both"/>
        <w:rPr>
          <w:rFonts w:ascii="Calibri" w:hAnsi="Calibri"/>
          <w:color w:val="000000" w:themeColor="text1"/>
        </w:rPr>
      </w:pPr>
      <w:r w:rsidRPr="00F34308">
        <w:rPr>
          <w:rFonts w:ascii="Calibri" w:hAnsi="Calibri"/>
          <w:color w:val="000000" w:themeColor="text1"/>
        </w:rPr>
        <w:t>• Expresas lo que sentías cuando sucedió todo aquello.</w:t>
      </w:r>
    </w:p>
    <w:p w:rsidR="00F34308" w:rsidRPr="00F34308" w:rsidRDefault="00F34308" w:rsidP="00F34308">
      <w:pPr>
        <w:jc w:val="both"/>
        <w:rPr>
          <w:rFonts w:ascii="Calibri" w:hAnsi="Calibri"/>
          <w:color w:val="000000" w:themeColor="text1"/>
        </w:rPr>
      </w:pPr>
      <w:r w:rsidRPr="00F34308">
        <w:rPr>
          <w:rFonts w:ascii="Calibri" w:hAnsi="Calibri"/>
          <w:color w:val="000000" w:themeColor="text1"/>
        </w:rPr>
        <w:t>• Puedes ilustrar el texto con algún dibujo.</w:t>
      </w:r>
    </w:p>
    <w:p w:rsidR="00DC69C3" w:rsidRDefault="00DC69C3" w:rsidP="00DC69C3">
      <w:pPr>
        <w:jc w:val="both"/>
        <w:rPr>
          <w:rFonts w:ascii="Calibri" w:hAnsi="Calibri"/>
          <w:color w:val="000000" w:themeColor="text1"/>
        </w:rPr>
      </w:pPr>
    </w:p>
    <w:p w:rsidR="00B854AB" w:rsidRDefault="00B854AB" w:rsidP="00DC69C3">
      <w:pPr>
        <w:jc w:val="both"/>
        <w:rPr>
          <w:rFonts w:ascii="Calibri" w:hAnsi="Calibri"/>
          <w:color w:val="000000" w:themeColor="text1"/>
          <w:u w:val="single"/>
        </w:rPr>
      </w:pPr>
      <w:r w:rsidRPr="00B854AB">
        <w:rPr>
          <w:rFonts w:ascii="Calibri" w:hAnsi="Calibri"/>
          <w:color w:val="000000" w:themeColor="text1"/>
          <w:u w:val="single"/>
        </w:rPr>
        <w:t>Respecto a la lectura</w:t>
      </w:r>
    </w:p>
    <w:p w:rsidR="00B854AB" w:rsidRDefault="00B854AB" w:rsidP="00DC69C3">
      <w:pPr>
        <w:jc w:val="both"/>
        <w:rPr>
          <w:rFonts w:ascii="Calibri" w:hAnsi="Calibri"/>
          <w:color w:val="000000" w:themeColor="text1"/>
        </w:rPr>
      </w:pPr>
    </w:p>
    <w:p w:rsidR="00B854AB" w:rsidRPr="00B854AB" w:rsidRDefault="00B854AB" w:rsidP="00B854AB">
      <w:pPr>
        <w:jc w:val="both"/>
        <w:rPr>
          <w:rFonts w:ascii="Calibri" w:hAnsi="Calibri"/>
          <w:color w:val="000000" w:themeColor="text1"/>
        </w:rPr>
      </w:pPr>
      <w:r w:rsidRPr="00B854AB">
        <w:rPr>
          <w:rFonts w:ascii="Calibri" w:hAnsi="Calibri"/>
          <w:color w:val="000000" w:themeColor="text1"/>
        </w:rPr>
        <w:t>En esta pr</w:t>
      </w:r>
      <w:r>
        <w:rPr>
          <w:rFonts w:ascii="Calibri" w:hAnsi="Calibri"/>
          <w:color w:val="000000" w:themeColor="text1"/>
        </w:rPr>
        <w:t xml:space="preserve">opuesta vamos a apuntar algunas </w:t>
      </w:r>
      <w:r w:rsidRPr="00B854AB">
        <w:rPr>
          <w:rFonts w:ascii="Calibri" w:hAnsi="Calibri"/>
          <w:color w:val="000000" w:themeColor="text1"/>
        </w:rPr>
        <w:t>acciones que c</w:t>
      </w:r>
      <w:r>
        <w:rPr>
          <w:rFonts w:ascii="Calibri" w:hAnsi="Calibri"/>
          <w:color w:val="000000" w:themeColor="text1"/>
        </w:rPr>
        <w:t xml:space="preserve">onducen a conseguir que nuestro alumnado mejore en la aventura de la lectura, </w:t>
      </w:r>
      <w:r w:rsidRPr="00B854AB">
        <w:rPr>
          <w:rFonts w:ascii="Calibri" w:hAnsi="Calibri"/>
          <w:color w:val="000000" w:themeColor="text1"/>
        </w:rPr>
        <w:t>es decir, acc</w:t>
      </w:r>
      <w:r>
        <w:rPr>
          <w:rFonts w:ascii="Calibri" w:hAnsi="Calibri"/>
          <w:color w:val="000000" w:themeColor="text1"/>
        </w:rPr>
        <w:t xml:space="preserve">iones que favorecen una lectura </w:t>
      </w:r>
      <w:r w:rsidRPr="00B854AB">
        <w:rPr>
          <w:rFonts w:ascii="Calibri" w:hAnsi="Calibri"/>
          <w:color w:val="000000" w:themeColor="text1"/>
        </w:rPr>
        <w:t>eficaz.</w:t>
      </w:r>
    </w:p>
    <w:p w:rsidR="00B854AB" w:rsidRPr="00C60B4E" w:rsidRDefault="00B854AB" w:rsidP="00C60B4E">
      <w:pPr>
        <w:pStyle w:val="Prrafodelista"/>
        <w:numPr>
          <w:ilvl w:val="0"/>
          <w:numId w:val="16"/>
        </w:numPr>
        <w:jc w:val="both"/>
        <w:rPr>
          <w:rFonts w:ascii="Calibri" w:hAnsi="Calibri"/>
          <w:color w:val="000000" w:themeColor="text1"/>
        </w:rPr>
      </w:pPr>
      <w:r w:rsidRPr="00C60B4E">
        <w:rPr>
          <w:rFonts w:ascii="Calibri" w:hAnsi="Calibri"/>
          <w:color w:val="000000" w:themeColor="text1"/>
        </w:rPr>
        <w:t>La importancia de leer buenos textos. Sin duda llevaremos a nuestros alumnos a la inmersión en la lectura eficaz a través de textos narrativos, primero de carácter fantástico de acuerdo con su forma de reconstruir la realidad y después de carácter más realista para pasar a los clásicos de la literatura universal. Los textos han de ser siempre de calidad y adecuados a la edad de nuestros alumnos. Otros mundos, otras experiencias, otras vidas, los valores… cobrarán vida presentados en buenas narraciones y despertarán el interés por seguir leyendo.</w:t>
      </w:r>
    </w:p>
    <w:p w:rsidR="00B854AB" w:rsidRPr="00C60B4E" w:rsidRDefault="00B854AB" w:rsidP="00C60B4E">
      <w:pPr>
        <w:pStyle w:val="Prrafodelista"/>
        <w:numPr>
          <w:ilvl w:val="0"/>
          <w:numId w:val="16"/>
        </w:numPr>
        <w:jc w:val="both"/>
        <w:rPr>
          <w:rFonts w:ascii="Calibri" w:hAnsi="Calibri"/>
          <w:color w:val="000000" w:themeColor="text1"/>
        </w:rPr>
      </w:pPr>
      <w:r w:rsidRPr="00C60B4E">
        <w:rPr>
          <w:rFonts w:ascii="Calibri" w:hAnsi="Calibri"/>
          <w:color w:val="000000" w:themeColor="text1"/>
        </w:rPr>
        <w:t>Descubrir quiénes están detrás de un texto escrito. Procuremos que el libro de lectura que nuestros alumnos tienen entre manos sea algo «admirable». Enfaticemos en la presentación de los escritores del texto y de los ilustradores. No olvidemos reservar algunas de las actividades de comentario a la lectura a enjuiciar y valorar esta dimensión del libro de lectura.</w:t>
      </w:r>
    </w:p>
    <w:p w:rsidR="00B854AB" w:rsidRPr="00C60B4E" w:rsidRDefault="00B854AB" w:rsidP="00C60B4E">
      <w:pPr>
        <w:pStyle w:val="Prrafodelista"/>
        <w:numPr>
          <w:ilvl w:val="0"/>
          <w:numId w:val="16"/>
        </w:numPr>
        <w:jc w:val="both"/>
        <w:rPr>
          <w:rFonts w:ascii="Calibri" w:hAnsi="Calibri"/>
          <w:color w:val="000000" w:themeColor="text1"/>
        </w:rPr>
      </w:pPr>
      <w:r w:rsidRPr="00C60B4E">
        <w:rPr>
          <w:rFonts w:ascii="Calibri" w:hAnsi="Calibri"/>
          <w:color w:val="000000" w:themeColor="text1"/>
        </w:rPr>
        <w:t>Desde este punto de vista es interesante que al terminar de leer un libro escriban una ficha con los aspectos más significativos de la obra. Esto se complementaría con un registro acumulativo donde nuestros alumnos van anotando los libros que van leyendo durante del año.</w:t>
      </w:r>
    </w:p>
    <w:p w:rsidR="00C60B4E" w:rsidRPr="00C60B4E" w:rsidRDefault="00C60B4E" w:rsidP="00C60B4E">
      <w:pPr>
        <w:pStyle w:val="Prrafodelista"/>
        <w:numPr>
          <w:ilvl w:val="0"/>
          <w:numId w:val="16"/>
        </w:numPr>
        <w:jc w:val="both"/>
        <w:rPr>
          <w:rFonts w:ascii="Calibri" w:hAnsi="Calibri"/>
          <w:color w:val="000000" w:themeColor="text1"/>
        </w:rPr>
      </w:pPr>
      <w:r w:rsidRPr="00C60B4E">
        <w:rPr>
          <w:rFonts w:ascii="Calibri" w:hAnsi="Calibri"/>
          <w:color w:val="000000" w:themeColor="text1"/>
        </w:rPr>
        <w:lastRenderedPageBreak/>
        <w:t>¿Qué he aprendido con esta lectura? Es importante que el alumnado desarrolle tareas de comprensión lectora, sin que ello suponga una cantidad o complejidad excesiva. Así evitaremos que sientan la lectura como una obligación. El verdadero sentido de la lectura lo crearemos a través de las tertulias literarias, donde no podremos olvidar mencionar siempre lo que nos ha gustado.</w:t>
      </w:r>
    </w:p>
    <w:p w:rsidR="00C60B4E" w:rsidRDefault="00C60B4E" w:rsidP="00C60B4E">
      <w:pPr>
        <w:pStyle w:val="Prrafodelista"/>
        <w:numPr>
          <w:ilvl w:val="0"/>
          <w:numId w:val="16"/>
        </w:numPr>
        <w:jc w:val="both"/>
        <w:rPr>
          <w:rFonts w:ascii="Calibri" w:hAnsi="Calibri"/>
          <w:color w:val="000000" w:themeColor="text1"/>
        </w:rPr>
      </w:pPr>
      <w:r w:rsidRPr="00C60B4E">
        <w:rPr>
          <w:rFonts w:ascii="Calibri" w:hAnsi="Calibri"/>
          <w:color w:val="000000" w:themeColor="text1"/>
        </w:rPr>
        <w:t>Ser modelo de lectores. Antes que dar</w:t>
      </w:r>
      <w:r>
        <w:rPr>
          <w:rFonts w:ascii="Calibri" w:hAnsi="Calibri"/>
          <w:color w:val="000000" w:themeColor="text1"/>
        </w:rPr>
        <w:t xml:space="preserve"> </w:t>
      </w:r>
      <w:r w:rsidRPr="00C60B4E">
        <w:rPr>
          <w:rFonts w:ascii="Calibri" w:hAnsi="Calibri"/>
          <w:color w:val="000000" w:themeColor="text1"/>
        </w:rPr>
        <w:t>órdenes sobre qué leer, cuándo leer y cómo leer</w:t>
      </w:r>
      <w:r>
        <w:rPr>
          <w:rFonts w:ascii="Calibri" w:hAnsi="Calibri"/>
          <w:color w:val="000000" w:themeColor="text1"/>
        </w:rPr>
        <w:t xml:space="preserve"> </w:t>
      </w:r>
      <w:r w:rsidRPr="00C60B4E">
        <w:rPr>
          <w:rFonts w:ascii="Calibri" w:hAnsi="Calibri"/>
          <w:color w:val="000000" w:themeColor="text1"/>
        </w:rPr>
        <w:t>demos el ejemplo de ser buenos lectores.</w:t>
      </w:r>
      <w:r>
        <w:rPr>
          <w:rFonts w:ascii="Calibri" w:hAnsi="Calibri"/>
          <w:color w:val="000000" w:themeColor="text1"/>
        </w:rPr>
        <w:t xml:space="preserve"> </w:t>
      </w:r>
      <w:r w:rsidRPr="00C60B4E">
        <w:rPr>
          <w:rFonts w:ascii="Calibri" w:hAnsi="Calibri"/>
          <w:color w:val="000000" w:themeColor="text1"/>
        </w:rPr>
        <w:t>Vayamos con fr</w:t>
      </w:r>
      <w:r>
        <w:rPr>
          <w:rFonts w:ascii="Calibri" w:hAnsi="Calibri"/>
          <w:color w:val="000000" w:themeColor="text1"/>
        </w:rPr>
        <w:t xml:space="preserve">ecuencia con un libro de lectura </w:t>
      </w:r>
      <w:r w:rsidRPr="00C60B4E">
        <w:rPr>
          <w:rFonts w:ascii="Calibri" w:hAnsi="Calibri"/>
          <w:color w:val="000000" w:themeColor="text1"/>
        </w:rPr>
        <w:t>bajo el brazo, provoquemos la curiosidad de</w:t>
      </w:r>
      <w:r>
        <w:rPr>
          <w:rFonts w:ascii="Calibri" w:hAnsi="Calibri"/>
          <w:color w:val="000000" w:themeColor="text1"/>
        </w:rPr>
        <w:t xml:space="preserve"> </w:t>
      </w:r>
      <w:r w:rsidRPr="00C60B4E">
        <w:rPr>
          <w:rFonts w:ascii="Calibri" w:hAnsi="Calibri"/>
          <w:color w:val="000000" w:themeColor="text1"/>
        </w:rPr>
        <w:t>los alumnos: «Profe,</w:t>
      </w:r>
      <w:r>
        <w:rPr>
          <w:rFonts w:ascii="Calibri" w:hAnsi="Calibri"/>
          <w:color w:val="000000" w:themeColor="text1"/>
        </w:rPr>
        <w:t xml:space="preserve"> </w:t>
      </w:r>
      <w:r w:rsidRPr="00C60B4E">
        <w:rPr>
          <w:rFonts w:ascii="Calibri" w:hAnsi="Calibri"/>
          <w:color w:val="000000" w:themeColor="text1"/>
        </w:rPr>
        <w:t>¿qué está leyendo…?».Y sin duda, el mejor</w:t>
      </w:r>
      <w:r>
        <w:rPr>
          <w:rFonts w:ascii="Calibri" w:hAnsi="Calibri"/>
          <w:color w:val="000000" w:themeColor="text1"/>
        </w:rPr>
        <w:t xml:space="preserve"> </w:t>
      </w:r>
      <w:r w:rsidRPr="00C60B4E">
        <w:rPr>
          <w:rFonts w:ascii="Calibri" w:hAnsi="Calibri"/>
          <w:color w:val="000000" w:themeColor="text1"/>
        </w:rPr>
        <w:t>medio para que el</w:t>
      </w:r>
      <w:r>
        <w:rPr>
          <w:rFonts w:ascii="Calibri" w:hAnsi="Calibri"/>
          <w:color w:val="000000" w:themeColor="text1"/>
        </w:rPr>
        <w:t xml:space="preserve"> </w:t>
      </w:r>
      <w:r w:rsidRPr="00C60B4E">
        <w:rPr>
          <w:rFonts w:ascii="Calibri" w:hAnsi="Calibri"/>
          <w:color w:val="000000" w:themeColor="text1"/>
        </w:rPr>
        <w:t>alumno camine hacia</w:t>
      </w:r>
      <w:r>
        <w:rPr>
          <w:rFonts w:ascii="Calibri" w:hAnsi="Calibri"/>
          <w:color w:val="000000" w:themeColor="text1"/>
        </w:rPr>
        <w:t xml:space="preserve"> </w:t>
      </w:r>
      <w:r w:rsidRPr="00C60B4E">
        <w:rPr>
          <w:rFonts w:ascii="Calibri" w:hAnsi="Calibri"/>
          <w:color w:val="000000" w:themeColor="text1"/>
        </w:rPr>
        <w:t>la lectura eficaz es la</w:t>
      </w:r>
      <w:r>
        <w:rPr>
          <w:rFonts w:ascii="Calibri" w:hAnsi="Calibri"/>
          <w:color w:val="000000" w:themeColor="text1"/>
        </w:rPr>
        <w:t xml:space="preserve"> </w:t>
      </w:r>
      <w:r w:rsidRPr="00C60B4E">
        <w:rPr>
          <w:rFonts w:ascii="Calibri" w:hAnsi="Calibri"/>
          <w:color w:val="000000" w:themeColor="text1"/>
        </w:rPr>
        <w:t>lectura del adulto en</w:t>
      </w:r>
      <w:r>
        <w:rPr>
          <w:rFonts w:ascii="Calibri" w:hAnsi="Calibri"/>
          <w:color w:val="000000" w:themeColor="text1"/>
        </w:rPr>
        <w:t xml:space="preserve"> </w:t>
      </w:r>
      <w:r w:rsidRPr="00C60B4E">
        <w:rPr>
          <w:rFonts w:ascii="Calibri" w:hAnsi="Calibri"/>
          <w:color w:val="000000" w:themeColor="text1"/>
        </w:rPr>
        <w:t>voz alta. Es decir, la lectura</w:t>
      </w:r>
      <w:r>
        <w:rPr>
          <w:rFonts w:ascii="Calibri" w:hAnsi="Calibri"/>
          <w:color w:val="000000" w:themeColor="text1"/>
        </w:rPr>
        <w:t xml:space="preserve"> </w:t>
      </w:r>
      <w:r w:rsidRPr="00C60B4E">
        <w:rPr>
          <w:rFonts w:ascii="Calibri" w:hAnsi="Calibri"/>
          <w:color w:val="000000" w:themeColor="text1"/>
        </w:rPr>
        <w:t>capaz de encantar</w:t>
      </w:r>
      <w:r>
        <w:rPr>
          <w:rFonts w:ascii="Calibri" w:hAnsi="Calibri"/>
          <w:color w:val="000000" w:themeColor="text1"/>
        </w:rPr>
        <w:t xml:space="preserve"> </w:t>
      </w:r>
      <w:r w:rsidRPr="00C60B4E">
        <w:rPr>
          <w:rFonts w:ascii="Calibri" w:hAnsi="Calibri"/>
          <w:color w:val="000000" w:themeColor="text1"/>
        </w:rPr>
        <w:t>al niño y de hacerle</w:t>
      </w:r>
      <w:r>
        <w:rPr>
          <w:rFonts w:ascii="Calibri" w:hAnsi="Calibri"/>
          <w:color w:val="000000" w:themeColor="text1"/>
        </w:rPr>
        <w:t xml:space="preserve"> </w:t>
      </w:r>
      <w:r w:rsidRPr="00C60B4E">
        <w:rPr>
          <w:rFonts w:ascii="Calibri" w:hAnsi="Calibri"/>
          <w:color w:val="000000" w:themeColor="text1"/>
        </w:rPr>
        <w:t>sentir un placer que</w:t>
      </w:r>
      <w:r>
        <w:rPr>
          <w:rFonts w:ascii="Calibri" w:hAnsi="Calibri"/>
          <w:color w:val="000000" w:themeColor="text1"/>
        </w:rPr>
        <w:t xml:space="preserve"> </w:t>
      </w:r>
      <w:r w:rsidRPr="00C60B4E">
        <w:rPr>
          <w:rFonts w:ascii="Calibri" w:hAnsi="Calibri"/>
          <w:color w:val="000000" w:themeColor="text1"/>
        </w:rPr>
        <w:t>en su propio desarrollo</w:t>
      </w:r>
      <w:r>
        <w:rPr>
          <w:rFonts w:ascii="Calibri" w:hAnsi="Calibri"/>
          <w:color w:val="000000" w:themeColor="text1"/>
        </w:rPr>
        <w:t xml:space="preserve"> </w:t>
      </w:r>
      <w:r w:rsidRPr="00C60B4E">
        <w:rPr>
          <w:rFonts w:ascii="Calibri" w:hAnsi="Calibri"/>
          <w:color w:val="000000" w:themeColor="text1"/>
        </w:rPr>
        <w:t>como lector aún</w:t>
      </w:r>
      <w:r>
        <w:rPr>
          <w:rFonts w:ascii="Calibri" w:hAnsi="Calibri"/>
          <w:color w:val="000000" w:themeColor="text1"/>
        </w:rPr>
        <w:t xml:space="preserve"> </w:t>
      </w:r>
      <w:r w:rsidRPr="00C60B4E">
        <w:rPr>
          <w:rFonts w:ascii="Calibri" w:hAnsi="Calibri"/>
          <w:color w:val="000000" w:themeColor="text1"/>
        </w:rPr>
        <w:t>no ha alcanzado.</w:t>
      </w:r>
    </w:p>
    <w:p w:rsidR="004A5190" w:rsidRDefault="004A5190" w:rsidP="004A5190">
      <w:pPr>
        <w:jc w:val="both"/>
        <w:rPr>
          <w:rFonts w:ascii="Calibri" w:hAnsi="Calibri"/>
          <w:color w:val="000000" w:themeColor="text1"/>
          <w:u w:val="single"/>
        </w:rPr>
      </w:pPr>
    </w:p>
    <w:p w:rsidR="004A5190" w:rsidRDefault="004A5190" w:rsidP="004A5190">
      <w:pPr>
        <w:jc w:val="both"/>
        <w:rPr>
          <w:rFonts w:ascii="Calibri" w:hAnsi="Calibri"/>
          <w:color w:val="000000" w:themeColor="text1"/>
          <w:u w:val="single"/>
        </w:rPr>
      </w:pPr>
      <w:r w:rsidRPr="004A5190">
        <w:rPr>
          <w:rFonts w:ascii="Calibri" w:hAnsi="Calibri"/>
          <w:color w:val="000000" w:themeColor="text1"/>
          <w:u w:val="single"/>
        </w:rPr>
        <w:t>Respecto a la caligrafía y ortografía</w:t>
      </w:r>
    </w:p>
    <w:p w:rsidR="004A5190" w:rsidRDefault="004A5190" w:rsidP="004A5190">
      <w:pPr>
        <w:jc w:val="both"/>
        <w:rPr>
          <w:rFonts w:ascii="Calibri" w:hAnsi="Calibri"/>
          <w:color w:val="000000" w:themeColor="text1"/>
          <w:u w:val="single"/>
        </w:rPr>
      </w:pPr>
    </w:p>
    <w:p w:rsidR="004A5190" w:rsidRDefault="004A5190" w:rsidP="004A5190">
      <w:pPr>
        <w:jc w:val="both"/>
        <w:rPr>
          <w:rFonts w:ascii="Calibri" w:hAnsi="Calibri"/>
          <w:color w:val="000000" w:themeColor="text1"/>
        </w:rPr>
      </w:pPr>
      <w:r>
        <w:rPr>
          <w:rFonts w:ascii="Calibri" w:hAnsi="Calibri"/>
          <w:color w:val="000000" w:themeColor="text1"/>
        </w:rPr>
        <w:t>Aunque corresponda al maestro/a del área de lenguaje que el alumnado desarrolle una caligrafía adecuada, tal y como se ha descrito anteriormente, y aprenda las normas ortográficas más utilizadas, el profesorado de cualquier área que desarrolle tareas escritas, pondrá cuidado en corregir estos dos aspectos y tendrá un peso específico dentro de la calificación de la asignatura.</w:t>
      </w:r>
    </w:p>
    <w:p w:rsidR="004A5190" w:rsidRDefault="004A5190" w:rsidP="004A5190">
      <w:pPr>
        <w:jc w:val="both"/>
        <w:rPr>
          <w:rFonts w:ascii="Calibri" w:hAnsi="Calibri"/>
          <w:color w:val="000000" w:themeColor="text1"/>
        </w:rPr>
      </w:pPr>
    </w:p>
    <w:p w:rsidR="004A5190" w:rsidRDefault="004A5190" w:rsidP="004A5190">
      <w:pPr>
        <w:jc w:val="both"/>
        <w:rPr>
          <w:rFonts w:ascii="Calibri" w:hAnsi="Calibri"/>
          <w:color w:val="000000" w:themeColor="text1"/>
        </w:rPr>
      </w:pPr>
      <w:r>
        <w:rPr>
          <w:rFonts w:ascii="Calibri" w:hAnsi="Calibri"/>
          <w:color w:val="000000" w:themeColor="text1"/>
          <w:u w:val="single"/>
        </w:rPr>
        <w:t>Respecto a la calidad de las respuestas en las actividades</w:t>
      </w:r>
    </w:p>
    <w:p w:rsidR="004A5190" w:rsidRDefault="004A5190" w:rsidP="004A5190">
      <w:pPr>
        <w:jc w:val="both"/>
        <w:rPr>
          <w:rFonts w:ascii="Calibri" w:hAnsi="Calibri"/>
          <w:color w:val="000000" w:themeColor="text1"/>
        </w:rPr>
      </w:pPr>
    </w:p>
    <w:p w:rsidR="004A5190" w:rsidRDefault="004A5190" w:rsidP="004A5190">
      <w:pPr>
        <w:jc w:val="both"/>
        <w:rPr>
          <w:rFonts w:ascii="Calibri" w:hAnsi="Calibri"/>
          <w:color w:val="000000" w:themeColor="text1"/>
        </w:rPr>
      </w:pPr>
      <w:r>
        <w:rPr>
          <w:rFonts w:ascii="Calibri" w:hAnsi="Calibri"/>
          <w:color w:val="000000" w:themeColor="text1"/>
        </w:rPr>
        <w:t>Desde cualquier área, se velará porque el alumnado desarrolle respuestas completas a las preguntas que deba resolver. No bastará con contestar con una o dos palabras aunque estas sean correctas. También se</w:t>
      </w:r>
      <w:r w:rsidR="005700D7">
        <w:rPr>
          <w:rFonts w:ascii="Calibri" w:hAnsi="Calibri"/>
          <w:color w:val="000000" w:themeColor="text1"/>
        </w:rPr>
        <w:t xml:space="preserve"> velará por el cumplimiento de las normas ortográficas de utilización de mayúsculas y el punto final.</w:t>
      </w:r>
    </w:p>
    <w:p w:rsidR="005700D7" w:rsidRDefault="005700D7" w:rsidP="004A5190">
      <w:pPr>
        <w:jc w:val="both"/>
        <w:rPr>
          <w:rFonts w:ascii="Calibri" w:hAnsi="Calibri"/>
          <w:color w:val="000000" w:themeColor="text1"/>
        </w:rPr>
      </w:pPr>
      <w:r>
        <w:rPr>
          <w:rFonts w:ascii="Calibri" w:hAnsi="Calibri"/>
          <w:color w:val="000000" w:themeColor="text1"/>
        </w:rPr>
        <w:t>Se trata de que el alumnado desarrolle su expresión escrita, haciendo oraciones más complejas a las que actualmente realiza y se acostumbren a usar las normas ortográficas más allá del área de lenguaje. De la misma manera que se “penalizaría” no usar las mayúsculas al inicio de un escrito en lenguaje, se “penalizará” en matemáticas, C. Naturales…etc. Evitando que se acostumbren a contestar en monosílabos o con un sustantivo.</w:t>
      </w:r>
    </w:p>
    <w:p w:rsidR="00F33AA5" w:rsidRDefault="00F33AA5" w:rsidP="004A5190">
      <w:pPr>
        <w:jc w:val="both"/>
        <w:rPr>
          <w:rFonts w:ascii="Calibri" w:hAnsi="Calibri"/>
          <w:color w:val="000000" w:themeColor="text1"/>
          <w:u w:val="single"/>
        </w:rPr>
      </w:pPr>
    </w:p>
    <w:p w:rsidR="00F33AA5" w:rsidRDefault="00F33AA5" w:rsidP="004A5190">
      <w:pPr>
        <w:jc w:val="both"/>
        <w:rPr>
          <w:rFonts w:ascii="Calibri" w:hAnsi="Calibri"/>
          <w:color w:val="000000" w:themeColor="text1"/>
          <w:u w:val="single"/>
        </w:rPr>
      </w:pPr>
      <w:r w:rsidRPr="00F33AA5">
        <w:rPr>
          <w:rFonts w:ascii="Calibri" w:hAnsi="Calibri"/>
          <w:color w:val="000000" w:themeColor="text1"/>
          <w:u w:val="single"/>
        </w:rPr>
        <w:t>Respecto al área de inglés</w:t>
      </w:r>
    </w:p>
    <w:p w:rsidR="00F33AA5" w:rsidRDefault="00F33AA5" w:rsidP="004A5190">
      <w:pPr>
        <w:jc w:val="both"/>
        <w:rPr>
          <w:rFonts w:ascii="Calibri" w:hAnsi="Calibri"/>
          <w:color w:val="000000" w:themeColor="text1"/>
          <w:u w:val="single"/>
        </w:rPr>
      </w:pPr>
    </w:p>
    <w:p w:rsidR="00F33AA5" w:rsidRPr="00F33AA5" w:rsidRDefault="00F33AA5" w:rsidP="004A5190">
      <w:pPr>
        <w:jc w:val="both"/>
        <w:rPr>
          <w:color w:val="000000" w:themeColor="text1"/>
          <w:u w:val="single"/>
        </w:rPr>
      </w:pPr>
      <w:r>
        <w:rPr>
          <w:color w:val="000000"/>
          <w:shd w:val="clear" w:color="auto" w:fill="FFFFFF"/>
        </w:rPr>
        <w:lastRenderedPageBreak/>
        <w:t xml:space="preserve">A </w:t>
      </w:r>
      <w:r w:rsidRPr="00F33AA5">
        <w:rPr>
          <w:color w:val="000000"/>
          <w:shd w:val="clear" w:color="auto" w:fill="FFFFFF"/>
        </w:rPr>
        <w:t xml:space="preserve">modo </w:t>
      </w:r>
      <w:r>
        <w:rPr>
          <w:color w:val="000000"/>
          <w:shd w:val="clear" w:color="auto" w:fill="FFFFFF"/>
        </w:rPr>
        <w:t>de acercamiento al bilingüismo y mientras no se tenga aprobado el proyecto, en el área de inglés estará</w:t>
      </w:r>
      <w:r w:rsidRPr="00F33AA5">
        <w:rPr>
          <w:color w:val="000000"/>
          <w:shd w:val="clear" w:color="auto" w:fill="FFFFFF"/>
        </w:rPr>
        <w:t xml:space="preserve"> temporalizada y secuenciada de forma que tenga conexión con otras áreas y que se s</w:t>
      </w:r>
      <w:r>
        <w:rPr>
          <w:color w:val="000000"/>
          <w:shd w:val="clear" w:color="auto" w:fill="FFFFFF"/>
        </w:rPr>
        <w:t>eguirán</w:t>
      </w:r>
      <w:r w:rsidRPr="00F33AA5">
        <w:rPr>
          <w:color w:val="000000"/>
          <w:shd w:val="clear" w:color="auto" w:fill="FFFFFF"/>
        </w:rPr>
        <w:t xml:space="preserve"> las mismas pautas que el tutor o tutora utiliza en cada clase en el área de lengua, así como </w:t>
      </w:r>
      <w:r>
        <w:rPr>
          <w:color w:val="000000"/>
          <w:shd w:val="clear" w:color="auto" w:fill="FFFFFF"/>
        </w:rPr>
        <w:t>se priorizará</w:t>
      </w:r>
      <w:r w:rsidRPr="00F33AA5">
        <w:rPr>
          <w:color w:val="000000"/>
          <w:shd w:val="clear" w:color="auto" w:fill="FFFFFF"/>
        </w:rPr>
        <w:t xml:space="preserve"> el lenguaje oral en infantil y primer ciclo y, de ahí en adelante, se van introduciendo cada vez más formas escritas.</w:t>
      </w:r>
      <w:r>
        <w:rPr>
          <w:color w:val="000000"/>
          <w:shd w:val="clear" w:color="auto" w:fill="FFFFFF"/>
        </w:rPr>
        <w:t xml:space="preserve"> En las áreas de</w:t>
      </w:r>
      <w:r w:rsidRPr="00F33AA5">
        <w:rPr>
          <w:color w:val="000000"/>
          <w:shd w:val="clear" w:color="auto" w:fill="FFFFFF"/>
        </w:rPr>
        <w:t xml:space="preserve"> las ciencias sociales y naturales se</w:t>
      </w:r>
      <w:r>
        <w:rPr>
          <w:color w:val="000000"/>
          <w:shd w:val="clear" w:color="auto" w:fill="FFFFFF"/>
        </w:rPr>
        <w:t xml:space="preserve"> introducirá vocabulario </w:t>
      </w:r>
      <w:r w:rsidRPr="00F33AA5">
        <w:rPr>
          <w:color w:val="000000"/>
          <w:shd w:val="clear" w:color="auto" w:fill="FFFFFF"/>
        </w:rPr>
        <w:t>en la lengua extranjera a modo de refuerzo</w:t>
      </w:r>
      <w:r>
        <w:rPr>
          <w:color w:val="000000"/>
          <w:shd w:val="clear" w:color="auto" w:fill="FFFFFF"/>
        </w:rPr>
        <w:t xml:space="preserve"> del idioma.</w:t>
      </w:r>
    </w:p>
    <w:p w:rsidR="00D50B98" w:rsidRDefault="00D50B98" w:rsidP="004A5190">
      <w:pPr>
        <w:jc w:val="both"/>
        <w:rPr>
          <w:rFonts w:ascii="Calibri" w:hAnsi="Calibri"/>
          <w:color w:val="000000" w:themeColor="text1"/>
        </w:rPr>
      </w:pPr>
    </w:p>
    <w:p w:rsidR="00D50B98" w:rsidRDefault="00D50B98" w:rsidP="004A5190">
      <w:pPr>
        <w:jc w:val="both"/>
        <w:rPr>
          <w:rFonts w:ascii="Calibri" w:hAnsi="Calibri"/>
          <w:color w:val="000000" w:themeColor="text1"/>
        </w:rPr>
      </w:pPr>
    </w:p>
    <w:p w:rsidR="00D50B98" w:rsidRDefault="00D50B98" w:rsidP="004A5190">
      <w:pPr>
        <w:jc w:val="both"/>
        <w:rPr>
          <w:rFonts w:ascii="Calibri" w:hAnsi="Calibri"/>
          <w:color w:val="000000" w:themeColor="text1"/>
        </w:rPr>
      </w:pPr>
    </w:p>
    <w:p w:rsidR="00D50B98" w:rsidRDefault="00D50B98" w:rsidP="004A5190">
      <w:pPr>
        <w:jc w:val="both"/>
        <w:rPr>
          <w:rFonts w:ascii="Calibri" w:hAnsi="Calibri"/>
          <w:color w:val="000000" w:themeColor="text1"/>
        </w:rPr>
      </w:pPr>
    </w:p>
    <w:p w:rsidR="00D50B98" w:rsidRDefault="00D50B98" w:rsidP="004A5190">
      <w:pPr>
        <w:jc w:val="both"/>
        <w:rPr>
          <w:rFonts w:ascii="Calibri" w:hAnsi="Calibri"/>
          <w:color w:val="000000" w:themeColor="text1"/>
          <w:u w:val="single"/>
        </w:rPr>
      </w:pPr>
      <w:r>
        <w:rPr>
          <w:rFonts w:ascii="Calibri" w:hAnsi="Calibri"/>
          <w:color w:val="000000" w:themeColor="text1"/>
          <w:u w:val="single"/>
        </w:rPr>
        <w:t>Respecto al formato de los cuadernos</w:t>
      </w:r>
    </w:p>
    <w:p w:rsidR="00D50B98" w:rsidRDefault="00D50B98" w:rsidP="004A5190">
      <w:pPr>
        <w:jc w:val="both"/>
        <w:rPr>
          <w:rFonts w:ascii="Calibri" w:hAnsi="Calibri"/>
          <w:color w:val="000000" w:themeColor="text1"/>
          <w:u w:val="single"/>
        </w:rPr>
      </w:pPr>
      <w:r>
        <w:rPr>
          <w:rFonts w:ascii="Calibri" w:hAnsi="Calibri"/>
          <w:color w:val="000000" w:themeColor="text1"/>
          <w:u w:val="single"/>
        </w:rPr>
        <w:t>Primer ciclo:</w:t>
      </w:r>
    </w:p>
    <w:p w:rsidR="00D50B98" w:rsidRPr="00D50B98" w:rsidRDefault="00D50B98" w:rsidP="00D50B98">
      <w:pPr>
        <w:pStyle w:val="Prrafodelista"/>
        <w:numPr>
          <w:ilvl w:val="0"/>
          <w:numId w:val="32"/>
        </w:numPr>
        <w:jc w:val="both"/>
        <w:rPr>
          <w:rFonts w:ascii="Calibri" w:hAnsi="Calibri"/>
          <w:color w:val="000000" w:themeColor="text1"/>
        </w:rPr>
      </w:pPr>
      <w:r w:rsidRPr="00D50B98">
        <w:rPr>
          <w:rFonts w:ascii="Calibri" w:hAnsi="Calibri"/>
          <w:color w:val="000000" w:themeColor="text1"/>
        </w:rPr>
        <w:t>1º Uso de cuadernos de dos rayas pauta ancha en todas las áreas.</w:t>
      </w:r>
      <w:r>
        <w:rPr>
          <w:rFonts w:ascii="Calibri" w:hAnsi="Calibri"/>
          <w:color w:val="000000" w:themeColor="text1"/>
        </w:rPr>
        <w:t xml:space="preserve"> Tamaño cuartilla.</w:t>
      </w:r>
    </w:p>
    <w:p w:rsidR="00D50B98" w:rsidRDefault="00D50B98" w:rsidP="00D50B98">
      <w:pPr>
        <w:pStyle w:val="Prrafodelista"/>
        <w:numPr>
          <w:ilvl w:val="0"/>
          <w:numId w:val="32"/>
        </w:numPr>
        <w:jc w:val="both"/>
        <w:rPr>
          <w:rFonts w:ascii="Calibri" w:hAnsi="Calibri"/>
          <w:color w:val="000000" w:themeColor="text1"/>
        </w:rPr>
      </w:pPr>
      <w:r w:rsidRPr="00D50B98">
        <w:rPr>
          <w:rFonts w:ascii="Calibri" w:hAnsi="Calibri"/>
          <w:color w:val="000000" w:themeColor="text1"/>
        </w:rPr>
        <w:t>2º Uso de cuadernos de dos rayas pauta estrecha en todas las áreas e iniciación a la cuadrícula    en el área de matemáticas.</w:t>
      </w:r>
      <w:r>
        <w:rPr>
          <w:rFonts w:ascii="Calibri" w:hAnsi="Calibri"/>
          <w:color w:val="000000" w:themeColor="text1"/>
        </w:rPr>
        <w:t xml:space="preserve"> Tamaño cuartilla.</w:t>
      </w:r>
    </w:p>
    <w:p w:rsidR="00D50B98" w:rsidRDefault="00C13009" w:rsidP="00D50B98">
      <w:pPr>
        <w:jc w:val="both"/>
        <w:rPr>
          <w:rFonts w:ascii="Calibri" w:hAnsi="Calibri"/>
          <w:color w:val="000000" w:themeColor="text1"/>
          <w:u w:val="single"/>
        </w:rPr>
      </w:pPr>
      <w:r>
        <w:rPr>
          <w:rFonts w:ascii="Calibri" w:hAnsi="Calibri"/>
          <w:color w:val="000000" w:themeColor="text1"/>
          <w:u w:val="single"/>
        </w:rPr>
        <w:t>Segundo ciclo:</w:t>
      </w:r>
    </w:p>
    <w:p w:rsidR="00C13009" w:rsidRDefault="00C13009" w:rsidP="00D50B98">
      <w:pPr>
        <w:jc w:val="both"/>
        <w:rPr>
          <w:rFonts w:ascii="Calibri" w:hAnsi="Calibri"/>
          <w:color w:val="000000" w:themeColor="text1"/>
        </w:rPr>
      </w:pPr>
      <w:r>
        <w:rPr>
          <w:rFonts w:ascii="Calibri" w:hAnsi="Calibri"/>
          <w:color w:val="000000" w:themeColor="text1"/>
        </w:rPr>
        <w:t>3º Uso de cuadernos….</w:t>
      </w:r>
    </w:p>
    <w:p w:rsidR="00C13009" w:rsidRDefault="00C13009" w:rsidP="00D50B98">
      <w:pPr>
        <w:jc w:val="both"/>
        <w:rPr>
          <w:rFonts w:ascii="Calibri" w:hAnsi="Calibri"/>
          <w:color w:val="000000" w:themeColor="text1"/>
        </w:rPr>
      </w:pPr>
      <w:r>
        <w:rPr>
          <w:rFonts w:ascii="Calibri" w:hAnsi="Calibri"/>
          <w:color w:val="000000" w:themeColor="text1"/>
        </w:rPr>
        <w:t>4º Uso de cuadernos…</w:t>
      </w:r>
    </w:p>
    <w:p w:rsidR="00C13009" w:rsidRDefault="00C13009" w:rsidP="00D50B98">
      <w:pPr>
        <w:jc w:val="both"/>
        <w:rPr>
          <w:rFonts w:ascii="Calibri" w:hAnsi="Calibri"/>
          <w:color w:val="000000" w:themeColor="text1"/>
          <w:u w:val="single"/>
        </w:rPr>
      </w:pPr>
      <w:r w:rsidRPr="00C13009">
        <w:rPr>
          <w:rFonts w:ascii="Calibri" w:hAnsi="Calibri"/>
          <w:color w:val="000000" w:themeColor="text1"/>
          <w:u w:val="single"/>
        </w:rPr>
        <w:t>Tercer ciclo:</w:t>
      </w:r>
    </w:p>
    <w:p w:rsidR="00C13009" w:rsidRPr="00C13009" w:rsidRDefault="00C13009" w:rsidP="00D50B98">
      <w:pPr>
        <w:jc w:val="both"/>
        <w:rPr>
          <w:rFonts w:ascii="Calibri" w:hAnsi="Calibri"/>
          <w:color w:val="000000" w:themeColor="text1"/>
        </w:rPr>
      </w:pPr>
      <w:r w:rsidRPr="00C13009">
        <w:rPr>
          <w:rFonts w:ascii="Calibri" w:hAnsi="Calibri"/>
          <w:color w:val="000000" w:themeColor="text1"/>
        </w:rPr>
        <w:t>5º</w:t>
      </w:r>
    </w:p>
    <w:p w:rsidR="00C13009" w:rsidRPr="00C13009" w:rsidRDefault="00C13009" w:rsidP="00D50B98">
      <w:pPr>
        <w:jc w:val="both"/>
        <w:rPr>
          <w:rFonts w:ascii="Calibri" w:hAnsi="Calibri"/>
          <w:color w:val="000000" w:themeColor="text1"/>
        </w:rPr>
      </w:pPr>
      <w:r w:rsidRPr="00C13009">
        <w:rPr>
          <w:rFonts w:ascii="Calibri" w:hAnsi="Calibri"/>
          <w:color w:val="000000" w:themeColor="text1"/>
        </w:rPr>
        <w:t>6º</w:t>
      </w:r>
    </w:p>
    <w:p w:rsidR="00D50B98" w:rsidRDefault="00D50B98" w:rsidP="004A5190">
      <w:pPr>
        <w:jc w:val="both"/>
        <w:rPr>
          <w:rFonts w:ascii="Calibri" w:hAnsi="Calibri"/>
          <w:color w:val="000000" w:themeColor="text1"/>
          <w:u w:val="single"/>
        </w:rPr>
      </w:pPr>
    </w:p>
    <w:p w:rsidR="00C60B4E" w:rsidRPr="00913058" w:rsidRDefault="00C60B4E" w:rsidP="00913058">
      <w:pPr>
        <w:jc w:val="both"/>
        <w:rPr>
          <w:rFonts w:ascii="Calibri" w:hAnsi="Calibri"/>
          <w:color w:val="000000" w:themeColor="text1"/>
        </w:rPr>
      </w:pPr>
    </w:p>
    <w:p w:rsidR="00DC69C3" w:rsidRDefault="00DC69C3" w:rsidP="00DC69C3">
      <w:pPr>
        <w:jc w:val="both"/>
        <w:rPr>
          <w:rFonts w:ascii="Calibri" w:hAnsi="Calibri"/>
          <w:b/>
          <w:color w:val="000000" w:themeColor="text1"/>
        </w:rPr>
      </w:pPr>
      <w:r w:rsidRPr="00DC69C3">
        <w:rPr>
          <w:rFonts w:ascii="Calibri" w:hAnsi="Calibri"/>
          <w:b/>
          <w:color w:val="000000" w:themeColor="text1"/>
        </w:rPr>
        <w:t>RESPONSABLES</w:t>
      </w:r>
    </w:p>
    <w:p w:rsidR="00DC69C3" w:rsidRDefault="00DC69C3" w:rsidP="00DC69C3">
      <w:pPr>
        <w:jc w:val="both"/>
        <w:rPr>
          <w:rFonts w:ascii="Calibri" w:hAnsi="Calibri"/>
          <w:color w:val="000000" w:themeColor="text1"/>
        </w:rPr>
      </w:pPr>
      <w:r>
        <w:rPr>
          <w:rFonts w:ascii="Calibri" w:hAnsi="Calibri"/>
          <w:color w:val="000000" w:themeColor="text1"/>
        </w:rPr>
        <w:t>Es competencia de todo el claustro de profesores y profesoras establecer en su programación cuantas actividades y actuaciones se recogen en este Proyecto para la mejora de la Competencia lingüística.</w:t>
      </w:r>
    </w:p>
    <w:p w:rsidR="00DC69C3" w:rsidRDefault="00DC69C3" w:rsidP="00DC69C3">
      <w:pPr>
        <w:jc w:val="both"/>
        <w:rPr>
          <w:rFonts w:ascii="Calibri" w:hAnsi="Calibri"/>
          <w:color w:val="000000" w:themeColor="text1"/>
        </w:rPr>
      </w:pPr>
      <w:r>
        <w:rPr>
          <w:rFonts w:ascii="Calibri" w:hAnsi="Calibri"/>
          <w:color w:val="000000" w:themeColor="text1"/>
        </w:rPr>
        <w:t>El equipo directivo, en especial la jefatura de estudios velará para que así sea.</w:t>
      </w:r>
    </w:p>
    <w:p w:rsidR="00DC69C3" w:rsidRDefault="00DC69C3" w:rsidP="00DC69C3">
      <w:pPr>
        <w:jc w:val="both"/>
        <w:rPr>
          <w:rFonts w:ascii="Calibri" w:hAnsi="Calibri"/>
          <w:color w:val="000000" w:themeColor="text1"/>
        </w:rPr>
      </w:pPr>
      <w:r>
        <w:rPr>
          <w:rFonts w:ascii="Calibri" w:hAnsi="Calibri"/>
          <w:color w:val="000000" w:themeColor="text1"/>
        </w:rPr>
        <w:t>Desde el ETCP se coordinarán y se proyectarán las actividades a realizar en cada curso escolar. Realizará la evaluación del proyecto</w:t>
      </w:r>
      <w:r w:rsidR="00EA015C">
        <w:rPr>
          <w:rFonts w:ascii="Calibri" w:hAnsi="Calibri"/>
          <w:color w:val="000000" w:themeColor="text1"/>
        </w:rPr>
        <w:t xml:space="preserve"> y e introducirá las mejoras necesarias para la mejora de </w:t>
      </w:r>
      <w:r w:rsidR="00EA015C">
        <w:rPr>
          <w:rFonts w:ascii="Calibri" w:hAnsi="Calibri"/>
          <w:color w:val="000000" w:themeColor="text1"/>
        </w:rPr>
        <w:lastRenderedPageBreak/>
        <w:t xml:space="preserve">los resultados escolares en el área de lengua a tenor de los resultados obtenidos en las pruebas de evaluación externa. </w:t>
      </w:r>
    </w:p>
    <w:p w:rsidR="00EA015C" w:rsidRDefault="00EA015C" w:rsidP="00DC69C3">
      <w:pPr>
        <w:jc w:val="both"/>
        <w:rPr>
          <w:rFonts w:ascii="Calibri" w:hAnsi="Calibri"/>
          <w:color w:val="000000" w:themeColor="text1"/>
        </w:rPr>
      </w:pPr>
      <w:r>
        <w:rPr>
          <w:rFonts w:ascii="Calibri" w:hAnsi="Calibri"/>
          <w:color w:val="000000" w:themeColor="text1"/>
        </w:rPr>
        <w:t>El ETCP podrá elaborar y proponer realizar pruebas internas para valorar la mejora en los distintos ámbitos lingüísticos y detectar posibles puntos de mejora.</w:t>
      </w:r>
    </w:p>
    <w:p w:rsidR="00EA015C" w:rsidRDefault="00EA015C" w:rsidP="00DC69C3">
      <w:pPr>
        <w:jc w:val="both"/>
        <w:rPr>
          <w:rFonts w:ascii="Calibri" w:hAnsi="Calibri"/>
          <w:color w:val="000000" w:themeColor="text1"/>
        </w:rPr>
      </w:pPr>
      <w:r>
        <w:rPr>
          <w:rFonts w:ascii="Calibri" w:hAnsi="Calibri"/>
          <w:color w:val="000000" w:themeColor="text1"/>
        </w:rPr>
        <w:t>Los COORDINADORES de ciclo, serán los responsables de trasladar los acuerdos producidos en el ETCP al profesorado adscrito a cada ciclo para que éstos se vean reflejados tanto en las programaciones como en el quehacer diario. También velarán por que se establezcan pautas comunes de corrección de las producciones escrita</w:t>
      </w:r>
      <w:r w:rsidR="00476D5E">
        <w:rPr>
          <w:rFonts w:ascii="Calibri" w:hAnsi="Calibri"/>
          <w:color w:val="000000" w:themeColor="text1"/>
        </w:rPr>
        <w:t>, ortográficas, caligráficas, dialógicas y lectoras de todo el profesorado que integra su ciclo.</w:t>
      </w:r>
    </w:p>
    <w:p w:rsidR="00EA015C" w:rsidRDefault="00EA015C" w:rsidP="00DC69C3">
      <w:pPr>
        <w:jc w:val="both"/>
        <w:rPr>
          <w:rFonts w:ascii="Calibri" w:hAnsi="Calibri"/>
          <w:color w:val="000000" w:themeColor="text1"/>
        </w:rPr>
      </w:pPr>
      <w:r>
        <w:rPr>
          <w:rFonts w:ascii="Calibri" w:hAnsi="Calibri"/>
          <w:color w:val="000000" w:themeColor="text1"/>
        </w:rPr>
        <w:t>Los COORDINADORES de los distintos planes y proyectos podrán aportar y/o proponer distintas actividades curriculares o complementarias para la mejora del PLC desde una la perspectiva que promueva, al mismo tiempo, el desarrollo de los planes estratégicos que coordinan.</w:t>
      </w:r>
    </w:p>
    <w:p w:rsidR="00EA015C" w:rsidRDefault="00EA015C" w:rsidP="00DC69C3">
      <w:pPr>
        <w:jc w:val="both"/>
        <w:rPr>
          <w:rFonts w:ascii="Calibri" w:hAnsi="Calibri"/>
          <w:color w:val="000000" w:themeColor="text1"/>
        </w:rPr>
      </w:pPr>
      <w:r>
        <w:rPr>
          <w:rFonts w:ascii="Calibri" w:hAnsi="Calibri"/>
          <w:color w:val="000000" w:themeColor="text1"/>
        </w:rPr>
        <w:t>El TUTOR/A de cada grupo será el responsable de tener prevista en su programación las actividades y estrategias a desarrollar para mejorar la Competencia Lingü</w:t>
      </w:r>
      <w:r w:rsidR="00476D5E">
        <w:rPr>
          <w:rFonts w:ascii="Calibri" w:hAnsi="Calibri"/>
          <w:color w:val="000000" w:themeColor="text1"/>
        </w:rPr>
        <w:t>ística y de que todo el profesorado que da clase a su tutoría, toma las medidas acordadas, estableciéndose momentos de coordinación para ello.</w:t>
      </w:r>
    </w:p>
    <w:p w:rsidR="00EA015C" w:rsidRDefault="00EA015C" w:rsidP="00DC69C3">
      <w:pPr>
        <w:jc w:val="both"/>
        <w:rPr>
          <w:rFonts w:ascii="Calibri" w:hAnsi="Calibri"/>
          <w:color w:val="000000" w:themeColor="text1"/>
        </w:rPr>
      </w:pPr>
      <w:r>
        <w:rPr>
          <w:rFonts w:ascii="Calibri" w:hAnsi="Calibri"/>
          <w:color w:val="000000" w:themeColor="text1"/>
        </w:rPr>
        <w:t>EL EQUIPO DOCENTE dará cuenta en las sesiones de evaluación, de la aportación de cada asignatura a la mejora de la competencia lingüística.</w:t>
      </w:r>
    </w:p>
    <w:p w:rsidR="00421E36" w:rsidRDefault="00421E36" w:rsidP="00421E36">
      <w:pPr>
        <w:spacing w:line="600" w:lineRule="auto"/>
        <w:rPr>
          <w:rFonts w:ascii="Calibri" w:hAnsi="Calibri"/>
          <w:color w:val="000000" w:themeColor="text1"/>
        </w:rPr>
      </w:pPr>
    </w:p>
    <w:p w:rsidR="00421E36" w:rsidRDefault="00421E36" w:rsidP="00421E36">
      <w:pPr>
        <w:spacing w:line="600" w:lineRule="auto"/>
        <w:rPr>
          <w:rFonts w:ascii="Calibri" w:hAnsi="Calibri"/>
          <w:color w:val="000000" w:themeColor="text1"/>
        </w:rPr>
      </w:pPr>
      <w:r>
        <w:rPr>
          <w:rFonts w:ascii="Calibri" w:hAnsi="Calibri"/>
          <w:b/>
          <w:color w:val="000000" w:themeColor="text1"/>
        </w:rPr>
        <w:t>RECURSOS</w:t>
      </w:r>
    </w:p>
    <w:p w:rsidR="00421E36" w:rsidRDefault="00421E36" w:rsidP="00421E36">
      <w:pPr>
        <w:spacing w:line="600" w:lineRule="auto"/>
        <w:rPr>
          <w:rFonts w:ascii="Calibri" w:hAnsi="Calibri"/>
          <w:color w:val="000000" w:themeColor="text1"/>
        </w:rPr>
      </w:pPr>
      <w:r>
        <w:rPr>
          <w:rFonts w:ascii="Calibri" w:hAnsi="Calibri"/>
          <w:color w:val="000000" w:themeColor="text1"/>
        </w:rPr>
        <w:t>El profesorado utilizará aquellos medios de que dispone el centro educativo:</w:t>
      </w:r>
    </w:p>
    <w:p w:rsidR="00421E36" w:rsidRDefault="00421E36" w:rsidP="00421E36">
      <w:pPr>
        <w:pStyle w:val="Prrafodelista"/>
        <w:numPr>
          <w:ilvl w:val="0"/>
          <w:numId w:val="3"/>
        </w:numPr>
        <w:rPr>
          <w:rFonts w:ascii="Calibri" w:hAnsi="Calibri"/>
          <w:color w:val="000000" w:themeColor="text1"/>
        </w:rPr>
      </w:pPr>
      <w:proofErr w:type="spellStart"/>
      <w:r>
        <w:rPr>
          <w:rFonts w:ascii="Calibri" w:hAnsi="Calibri"/>
          <w:color w:val="000000" w:themeColor="text1"/>
        </w:rPr>
        <w:t>Bliblioteca</w:t>
      </w:r>
      <w:proofErr w:type="spellEnd"/>
    </w:p>
    <w:p w:rsidR="00421E36" w:rsidRDefault="00421E36" w:rsidP="00421E36">
      <w:pPr>
        <w:pStyle w:val="Prrafodelista"/>
        <w:numPr>
          <w:ilvl w:val="0"/>
          <w:numId w:val="3"/>
        </w:numPr>
        <w:rPr>
          <w:rFonts w:ascii="Calibri" w:hAnsi="Calibri"/>
          <w:color w:val="000000" w:themeColor="text1"/>
        </w:rPr>
      </w:pPr>
      <w:r>
        <w:rPr>
          <w:rFonts w:ascii="Calibri" w:hAnsi="Calibri"/>
          <w:color w:val="000000" w:themeColor="text1"/>
        </w:rPr>
        <w:t>Biblioteca de aula</w:t>
      </w:r>
    </w:p>
    <w:p w:rsidR="00421E36" w:rsidRDefault="00421E36" w:rsidP="00421E36">
      <w:pPr>
        <w:pStyle w:val="Prrafodelista"/>
        <w:numPr>
          <w:ilvl w:val="0"/>
          <w:numId w:val="3"/>
        </w:numPr>
        <w:rPr>
          <w:rFonts w:ascii="Calibri" w:hAnsi="Calibri"/>
          <w:color w:val="000000" w:themeColor="text1"/>
        </w:rPr>
      </w:pPr>
      <w:r>
        <w:rPr>
          <w:rFonts w:ascii="Calibri" w:hAnsi="Calibri"/>
          <w:color w:val="000000" w:themeColor="text1"/>
        </w:rPr>
        <w:t>Pizarras digitales</w:t>
      </w:r>
    </w:p>
    <w:p w:rsidR="00421E36" w:rsidRDefault="00421E36" w:rsidP="00421E36">
      <w:pPr>
        <w:pStyle w:val="Prrafodelista"/>
        <w:numPr>
          <w:ilvl w:val="0"/>
          <w:numId w:val="3"/>
        </w:numPr>
        <w:rPr>
          <w:rFonts w:ascii="Calibri" w:hAnsi="Calibri"/>
          <w:color w:val="000000" w:themeColor="text1"/>
        </w:rPr>
      </w:pPr>
      <w:r>
        <w:rPr>
          <w:rFonts w:ascii="Calibri" w:hAnsi="Calibri"/>
          <w:color w:val="000000" w:themeColor="text1"/>
        </w:rPr>
        <w:t>Radio/cd</w:t>
      </w:r>
    </w:p>
    <w:p w:rsidR="00421E36" w:rsidRDefault="00421E36" w:rsidP="00421E36">
      <w:pPr>
        <w:pStyle w:val="Prrafodelista"/>
        <w:numPr>
          <w:ilvl w:val="0"/>
          <w:numId w:val="3"/>
        </w:numPr>
        <w:rPr>
          <w:rFonts w:ascii="Calibri" w:hAnsi="Calibri"/>
          <w:color w:val="000000" w:themeColor="text1"/>
        </w:rPr>
      </w:pPr>
      <w:r>
        <w:rPr>
          <w:rFonts w:ascii="Calibri" w:hAnsi="Calibri"/>
          <w:color w:val="000000" w:themeColor="text1"/>
        </w:rPr>
        <w:t>Reprografía</w:t>
      </w:r>
    </w:p>
    <w:p w:rsidR="00421E36" w:rsidRDefault="00421E36" w:rsidP="00421E36">
      <w:pPr>
        <w:rPr>
          <w:rFonts w:ascii="Calibri" w:hAnsi="Calibri"/>
          <w:color w:val="000000" w:themeColor="text1"/>
        </w:rPr>
      </w:pPr>
    </w:p>
    <w:p w:rsidR="00421E36" w:rsidRDefault="00421E36" w:rsidP="00421E36">
      <w:pPr>
        <w:rPr>
          <w:rFonts w:ascii="Calibri" w:hAnsi="Calibri"/>
          <w:color w:val="000000" w:themeColor="text1"/>
        </w:rPr>
      </w:pPr>
      <w:r>
        <w:rPr>
          <w:rFonts w:ascii="Calibri" w:hAnsi="Calibri"/>
          <w:b/>
          <w:color w:val="000000" w:themeColor="text1"/>
        </w:rPr>
        <w:t>TEMPORALIZACIÓN</w:t>
      </w:r>
    </w:p>
    <w:p w:rsidR="00421E36" w:rsidRDefault="00421E36" w:rsidP="00421E36">
      <w:pPr>
        <w:rPr>
          <w:rFonts w:ascii="Calibri" w:hAnsi="Calibri"/>
          <w:color w:val="000000" w:themeColor="text1"/>
        </w:rPr>
      </w:pPr>
    </w:p>
    <w:p w:rsidR="00421E36" w:rsidRDefault="00421E36" w:rsidP="00421E36">
      <w:pPr>
        <w:rPr>
          <w:rFonts w:ascii="Calibri" w:hAnsi="Calibri"/>
          <w:color w:val="000000" w:themeColor="text1"/>
        </w:rPr>
      </w:pPr>
      <w:r>
        <w:rPr>
          <w:rFonts w:ascii="Calibri" w:hAnsi="Calibri"/>
          <w:color w:val="000000" w:themeColor="text1"/>
        </w:rPr>
        <w:t>El PLC</w:t>
      </w:r>
      <w:r w:rsidR="0040531B">
        <w:rPr>
          <w:rFonts w:ascii="Calibri" w:hAnsi="Calibri"/>
          <w:color w:val="000000" w:themeColor="text1"/>
        </w:rPr>
        <w:t xml:space="preserve"> se trabaja durante todo el curso, aunque encontramos varios momentos claves.</w:t>
      </w:r>
    </w:p>
    <w:p w:rsidR="0040531B" w:rsidRDefault="0040531B" w:rsidP="00421E36">
      <w:pPr>
        <w:rPr>
          <w:rFonts w:ascii="Calibri" w:hAnsi="Calibri"/>
          <w:b/>
          <w:color w:val="000000" w:themeColor="text1"/>
        </w:rPr>
      </w:pPr>
      <w:r w:rsidRPr="0040531B">
        <w:rPr>
          <w:rFonts w:ascii="Calibri" w:hAnsi="Calibri"/>
          <w:b/>
          <w:color w:val="000000" w:themeColor="text1"/>
        </w:rPr>
        <w:lastRenderedPageBreak/>
        <w:t>Inicio de curso</w:t>
      </w:r>
    </w:p>
    <w:p w:rsidR="0040531B" w:rsidRDefault="0040531B" w:rsidP="00421E36">
      <w:pPr>
        <w:rPr>
          <w:rFonts w:ascii="Calibri" w:hAnsi="Calibri"/>
          <w:color w:val="000000" w:themeColor="text1"/>
        </w:rPr>
      </w:pPr>
      <w:r>
        <w:rPr>
          <w:rFonts w:ascii="Calibri" w:hAnsi="Calibri"/>
          <w:color w:val="000000" w:themeColor="text1"/>
        </w:rPr>
        <w:t>Se acuerdan las actividades o ámbitos a reforzar según la propuesta de mejora de la memoria del proyecto. Se establecerá la realización o no de pruebas internas de valoración de la competencia lingüística, su contenido y el calendario de ejecución.</w:t>
      </w:r>
    </w:p>
    <w:p w:rsidR="0040531B" w:rsidRDefault="0040531B" w:rsidP="00421E36">
      <w:pPr>
        <w:rPr>
          <w:rFonts w:ascii="Calibri" w:hAnsi="Calibri"/>
          <w:b/>
          <w:color w:val="000000" w:themeColor="text1"/>
        </w:rPr>
      </w:pPr>
      <w:r w:rsidRPr="0040531B">
        <w:rPr>
          <w:rFonts w:ascii="Calibri" w:hAnsi="Calibri"/>
          <w:b/>
          <w:color w:val="000000" w:themeColor="text1"/>
        </w:rPr>
        <w:t>Evaluaciones trimestrales</w:t>
      </w:r>
    </w:p>
    <w:p w:rsidR="0040531B" w:rsidRPr="00413431" w:rsidRDefault="0040531B" w:rsidP="00421E36">
      <w:pPr>
        <w:rPr>
          <w:rFonts w:ascii="Calibri" w:hAnsi="Calibri"/>
          <w:color w:val="000000" w:themeColor="text1"/>
        </w:rPr>
      </w:pPr>
      <w:r>
        <w:rPr>
          <w:rFonts w:ascii="Calibri" w:hAnsi="Calibri"/>
          <w:color w:val="000000" w:themeColor="text1"/>
        </w:rPr>
        <w:t>Los equipos docentes dedicarán un tiempo de la evaluación trimestral a valorar la puesta en marcha de las actuaciones y a consensuar las líneas de trabajo comunes tanto si se han puesto en marcha o no y el por qué.</w:t>
      </w:r>
    </w:p>
    <w:p w:rsidR="0040531B" w:rsidRDefault="0040531B" w:rsidP="00421E36">
      <w:pPr>
        <w:rPr>
          <w:rFonts w:ascii="Calibri" w:hAnsi="Calibri"/>
          <w:b/>
          <w:color w:val="000000" w:themeColor="text1"/>
        </w:rPr>
      </w:pPr>
      <w:r w:rsidRPr="0040531B">
        <w:rPr>
          <w:rFonts w:ascii="Calibri" w:hAnsi="Calibri"/>
          <w:b/>
          <w:color w:val="000000" w:themeColor="text1"/>
        </w:rPr>
        <w:t>Final de curso</w:t>
      </w:r>
    </w:p>
    <w:p w:rsidR="0040531B" w:rsidRPr="0040531B" w:rsidRDefault="0040531B" w:rsidP="00421E36">
      <w:pPr>
        <w:rPr>
          <w:rFonts w:ascii="Calibri" w:hAnsi="Calibri"/>
          <w:color w:val="000000" w:themeColor="text1"/>
        </w:rPr>
      </w:pPr>
      <w:r>
        <w:rPr>
          <w:rFonts w:ascii="Calibri" w:hAnsi="Calibri"/>
          <w:color w:val="000000" w:themeColor="text1"/>
        </w:rPr>
        <w:t>Dentro de la memoria de autoevaluación, también se estimarán las fortalezas y debilidades de la puesta en marcha del PLC y se elaborará una propuesta de mejora, teniendo en cuenta las pruebas externas y las internas, si se hubiesen realizado, así como las calificaciones del alumnado, especialmente en el área de lengua.</w:t>
      </w:r>
    </w:p>
    <w:p w:rsidR="0040531B" w:rsidRDefault="0040531B" w:rsidP="0040531B">
      <w:pPr>
        <w:spacing w:line="600" w:lineRule="auto"/>
        <w:rPr>
          <w:rFonts w:ascii="Calibri" w:hAnsi="Calibri"/>
          <w:color w:val="000000" w:themeColor="text1"/>
        </w:rPr>
      </w:pPr>
    </w:p>
    <w:p w:rsidR="0040531B" w:rsidRDefault="0040531B" w:rsidP="0040531B">
      <w:pPr>
        <w:spacing w:line="600" w:lineRule="auto"/>
        <w:rPr>
          <w:rFonts w:ascii="Calibri" w:hAnsi="Calibri"/>
          <w:b/>
          <w:color w:val="000000" w:themeColor="text1"/>
        </w:rPr>
      </w:pPr>
      <w:r>
        <w:rPr>
          <w:rFonts w:ascii="Calibri" w:hAnsi="Calibri"/>
          <w:b/>
          <w:color w:val="000000" w:themeColor="text1"/>
        </w:rPr>
        <w:t>EVALUACIÓN</w:t>
      </w:r>
    </w:p>
    <w:p w:rsidR="00067FFE" w:rsidRDefault="00067FFE" w:rsidP="0040531B">
      <w:pPr>
        <w:spacing w:line="600" w:lineRule="auto"/>
        <w:rPr>
          <w:rFonts w:ascii="Calibri" w:hAnsi="Calibri"/>
          <w:color w:val="000000" w:themeColor="text1"/>
        </w:rPr>
      </w:pPr>
      <w:r>
        <w:rPr>
          <w:rFonts w:ascii="Calibri" w:hAnsi="Calibri"/>
          <w:color w:val="000000" w:themeColor="text1"/>
        </w:rPr>
        <w:t>El proyecto se evaluará desde dos puntos de vista:</w:t>
      </w:r>
    </w:p>
    <w:p w:rsidR="00067FFE" w:rsidRDefault="00067FFE" w:rsidP="00067FFE">
      <w:pPr>
        <w:pStyle w:val="Prrafodelista"/>
        <w:numPr>
          <w:ilvl w:val="0"/>
          <w:numId w:val="18"/>
        </w:numPr>
        <w:spacing w:line="600" w:lineRule="auto"/>
        <w:rPr>
          <w:rFonts w:ascii="Calibri" w:hAnsi="Calibri"/>
          <w:b/>
          <w:color w:val="000000" w:themeColor="text1"/>
        </w:rPr>
      </w:pPr>
      <w:r w:rsidRPr="00067FFE">
        <w:rPr>
          <w:rFonts w:ascii="Calibri" w:hAnsi="Calibri"/>
          <w:b/>
          <w:color w:val="000000" w:themeColor="text1"/>
        </w:rPr>
        <w:t>Evaluación de la puesta en práctica del Proyecto</w:t>
      </w:r>
    </w:p>
    <w:p w:rsidR="00067FFE" w:rsidRDefault="00067FFE" w:rsidP="00067FFE">
      <w:pPr>
        <w:pStyle w:val="Prrafodelista"/>
        <w:rPr>
          <w:rFonts w:ascii="Calibri" w:hAnsi="Calibri"/>
          <w:color w:val="000000" w:themeColor="text1"/>
        </w:rPr>
      </w:pPr>
      <w:r>
        <w:rPr>
          <w:rFonts w:ascii="Calibri" w:hAnsi="Calibri"/>
          <w:color w:val="000000" w:themeColor="text1"/>
        </w:rPr>
        <w:t>En este apartado se valorará el trabajo de</w:t>
      </w:r>
      <w:r w:rsidR="004109FA">
        <w:rPr>
          <w:rFonts w:ascii="Calibri" w:hAnsi="Calibri"/>
          <w:color w:val="000000" w:themeColor="text1"/>
        </w:rPr>
        <w:t xml:space="preserve"> sistematización y de</w:t>
      </w:r>
      <w:r>
        <w:rPr>
          <w:rFonts w:ascii="Calibri" w:hAnsi="Calibri"/>
          <w:color w:val="000000" w:themeColor="text1"/>
        </w:rPr>
        <w:t xml:space="preserve"> coordinación entre los distintos profesores y las distintas áreas y la realización de las actividades propuestas o las indicaciones para trabajar tanto a nivel oral como por escrito, dentro del currículo y de otras actuaciones complementarias.</w:t>
      </w:r>
    </w:p>
    <w:p w:rsidR="00067FFE" w:rsidRDefault="00067FFE" w:rsidP="00067FFE">
      <w:pPr>
        <w:pStyle w:val="Prrafodelista"/>
        <w:rPr>
          <w:rFonts w:ascii="Calibri" w:hAnsi="Calibri"/>
          <w:b/>
          <w:color w:val="000000" w:themeColor="text1"/>
        </w:rPr>
      </w:pPr>
    </w:p>
    <w:p w:rsidR="00067FFE" w:rsidRPr="00067FFE" w:rsidRDefault="00067FFE" w:rsidP="00067FFE">
      <w:pPr>
        <w:pStyle w:val="Prrafodelista"/>
        <w:numPr>
          <w:ilvl w:val="0"/>
          <w:numId w:val="18"/>
        </w:numPr>
        <w:rPr>
          <w:rFonts w:ascii="Calibri" w:hAnsi="Calibri"/>
          <w:b/>
          <w:color w:val="000000" w:themeColor="text1"/>
        </w:rPr>
      </w:pPr>
      <w:r w:rsidRPr="00067FFE">
        <w:rPr>
          <w:rFonts w:ascii="Calibri" w:hAnsi="Calibri"/>
          <w:b/>
          <w:color w:val="000000" w:themeColor="text1"/>
        </w:rPr>
        <w:t>de la mejora de la competencia lingüística de los alumnos/as.</w:t>
      </w:r>
    </w:p>
    <w:p w:rsidR="00067FFE" w:rsidRDefault="00067FFE" w:rsidP="00067FFE">
      <w:pPr>
        <w:pStyle w:val="Prrafodelista"/>
        <w:rPr>
          <w:rFonts w:ascii="Calibri" w:hAnsi="Calibri"/>
          <w:color w:val="000000" w:themeColor="text1"/>
        </w:rPr>
      </w:pPr>
    </w:p>
    <w:p w:rsidR="00067FFE" w:rsidRPr="00067FFE" w:rsidRDefault="00067FFE" w:rsidP="00067FFE">
      <w:pPr>
        <w:pStyle w:val="Prrafodelista"/>
        <w:jc w:val="both"/>
        <w:rPr>
          <w:rFonts w:ascii="Calibri" w:hAnsi="Calibri"/>
          <w:color w:val="000000" w:themeColor="text1"/>
        </w:rPr>
      </w:pPr>
      <w:r>
        <w:rPr>
          <w:rFonts w:ascii="Calibri" w:hAnsi="Calibri"/>
          <w:color w:val="000000" w:themeColor="text1"/>
        </w:rPr>
        <w:t>Para esto es suficiente y pertinente el análisis de las evaluaciones sobre la competencia lingüística que se desarrollan de forma habitual en el centro, tanto en las evaluaciones ordinarias como de las pruebas externas.</w:t>
      </w:r>
    </w:p>
    <w:p w:rsidR="00421E36" w:rsidRDefault="004109FA" w:rsidP="00DC69C3">
      <w:pPr>
        <w:jc w:val="both"/>
        <w:rPr>
          <w:rFonts w:ascii="Calibri" w:hAnsi="Calibri"/>
          <w:color w:val="000000" w:themeColor="text1"/>
        </w:rPr>
      </w:pPr>
      <w:r>
        <w:rPr>
          <w:rFonts w:ascii="Calibri" w:hAnsi="Calibri"/>
          <w:color w:val="000000" w:themeColor="text1"/>
        </w:rPr>
        <w:t>Para el primer apartado se crea la siguiente tabla de valoración que formará parta de la autoevaluación del profesorado y del propio centro:</w:t>
      </w:r>
    </w:p>
    <w:p w:rsidR="004109FA" w:rsidRDefault="004109FA" w:rsidP="00DC69C3">
      <w:pPr>
        <w:jc w:val="both"/>
        <w:rPr>
          <w:rFonts w:ascii="Calibri" w:hAnsi="Calibri"/>
          <w:color w:val="000000" w:themeColor="text1"/>
        </w:rPr>
      </w:pPr>
    </w:p>
    <w:p w:rsidR="004109FA" w:rsidRPr="00DC69C3" w:rsidRDefault="004109FA" w:rsidP="00DC69C3">
      <w:pPr>
        <w:jc w:val="both"/>
        <w:rPr>
          <w:rFonts w:ascii="Calibri" w:hAnsi="Calibri"/>
          <w:color w:val="000000" w:themeColor="text1"/>
        </w:rPr>
      </w:pPr>
    </w:p>
    <w:p w:rsidR="0063598F" w:rsidRPr="0063598F" w:rsidRDefault="0063598F" w:rsidP="0063598F">
      <w:pPr>
        <w:jc w:val="both"/>
      </w:pPr>
    </w:p>
    <w:tbl>
      <w:tblPr>
        <w:tblW w:w="9918" w:type="dxa"/>
        <w:jc w:val="center"/>
        <w:tblInd w:w="55" w:type="dxa"/>
        <w:tblCellMar>
          <w:left w:w="70" w:type="dxa"/>
          <w:right w:w="70" w:type="dxa"/>
        </w:tblCellMar>
        <w:tblLook w:val="04A0" w:firstRow="1" w:lastRow="0" w:firstColumn="1" w:lastColumn="0" w:noHBand="0" w:noVBand="1"/>
      </w:tblPr>
      <w:tblGrid>
        <w:gridCol w:w="5446"/>
        <w:gridCol w:w="1074"/>
        <w:gridCol w:w="1271"/>
        <w:gridCol w:w="1120"/>
        <w:gridCol w:w="1120"/>
      </w:tblGrid>
      <w:tr w:rsidR="0063598F" w:rsidRPr="00A6498B" w:rsidTr="0063598F">
        <w:trPr>
          <w:trHeight w:val="617"/>
          <w:jc w:val="center"/>
        </w:trPr>
        <w:tc>
          <w:tcPr>
            <w:tcW w:w="9918" w:type="dxa"/>
            <w:gridSpan w:val="5"/>
            <w:tcBorders>
              <w:top w:val="single" w:sz="4" w:space="0" w:color="auto"/>
              <w:left w:val="single" w:sz="4" w:space="0" w:color="auto"/>
              <w:bottom w:val="single" w:sz="4" w:space="0" w:color="auto"/>
              <w:right w:val="single" w:sz="4" w:space="0" w:color="auto"/>
            </w:tcBorders>
            <w:shd w:val="clear" w:color="000000" w:fill="31849B"/>
            <w:vAlign w:val="center"/>
            <w:hideMark/>
          </w:tcPr>
          <w:p w:rsidR="0063598F" w:rsidRPr="00A6498B" w:rsidRDefault="0063598F" w:rsidP="008051B2">
            <w:pPr>
              <w:jc w:val="center"/>
              <w:rPr>
                <w:b/>
                <w:bCs/>
                <w:color w:val="FFFFFF"/>
                <w:sz w:val="20"/>
                <w:szCs w:val="20"/>
              </w:rPr>
            </w:pPr>
            <w:bookmarkStart w:id="1" w:name="RANGE!A1:E20"/>
            <w:r w:rsidRPr="00A6498B">
              <w:rPr>
                <w:b/>
                <w:bCs/>
                <w:color w:val="FFFFFF"/>
                <w:sz w:val="20"/>
                <w:szCs w:val="20"/>
              </w:rPr>
              <w:t>A U T O E V A L U A C I O N</w:t>
            </w:r>
            <w:bookmarkEnd w:id="1"/>
          </w:p>
        </w:tc>
      </w:tr>
      <w:tr w:rsidR="0063598F" w:rsidRPr="00A6498B" w:rsidTr="0063598F">
        <w:trPr>
          <w:trHeight w:val="329"/>
          <w:jc w:val="center"/>
        </w:trPr>
        <w:tc>
          <w:tcPr>
            <w:tcW w:w="991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63598F" w:rsidRPr="00A6498B" w:rsidRDefault="0063598F" w:rsidP="008051B2">
            <w:pPr>
              <w:jc w:val="center"/>
              <w:rPr>
                <w:b/>
                <w:bCs/>
                <w:i/>
                <w:iCs/>
                <w:color w:val="000000"/>
                <w:sz w:val="20"/>
                <w:szCs w:val="20"/>
              </w:rPr>
            </w:pPr>
            <w:r w:rsidRPr="00A6498B">
              <w:rPr>
                <w:b/>
                <w:bCs/>
                <w:i/>
                <w:iCs/>
                <w:color w:val="000000"/>
                <w:sz w:val="20"/>
                <w:szCs w:val="20"/>
              </w:rPr>
              <w:t>La evaluación</w:t>
            </w:r>
            <w:r w:rsidR="00701FD0" w:rsidRPr="00A6498B">
              <w:rPr>
                <w:b/>
                <w:bCs/>
                <w:i/>
                <w:iCs/>
                <w:color w:val="000000"/>
                <w:sz w:val="20"/>
                <w:szCs w:val="20"/>
              </w:rPr>
              <w:t xml:space="preserve"> del </w:t>
            </w:r>
            <w:proofErr w:type="spellStart"/>
            <w:r w:rsidR="00701FD0" w:rsidRPr="00A6498B">
              <w:rPr>
                <w:b/>
                <w:bCs/>
                <w:i/>
                <w:iCs/>
                <w:color w:val="000000"/>
                <w:sz w:val="20"/>
                <w:szCs w:val="20"/>
              </w:rPr>
              <w:t>PlC</w:t>
            </w:r>
            <w:proofErr w:type="spellEnd"/>
          </w:p>
        </w:tc>
      </w:tr>
      <w:tr w:rsidR="0063598F" w:rsidRPr="00A6498B" w:rsidTr="008051B2">
        <w:trPr>
          <w:trHeight w:val="315"/>
          <w:jc w:val="center"/>
        </w:trPr>
        <w:tc>
          <w:tcPr>
            <w:tcW w:w="5446" w:type="dxa"/>
            <w:tcBorders>
              <w:top w:val="nil"/>
              <w:left w:val="single" w:sz="4" w:space="0" w:color="auto"/>
              <w:bottom w:val="single" w:sz="4" w:space="0" w:color="auto"/>
              <w:right w:val="single" w:sz="4" w:space="0" w:color="auto"/>
            </w:tcBorders>
            <w:shd w:val="clear" w:color="000000" w:fill="CCECFF"/>
            <w:noWrap/>
            <w:vAlign w:val="bottom"/>
            <w:hideMark/>
          </w:tcPr>
          <w:p w:rsidR="0063598F" w:rsidRPr="00A6498B" w:rsidRDefault="0063598F" w:rsidP="008051B2">
            <w:pPr>
              <w:jc w:val="center"/>
              <w:rPr>
                <w:b/>
                <w:bCs/>
                <w:color w:val="FF0000"/>
                <w:sz w:val="20"/>
                <w:szCs w:val="20"/>
              </w:rPr>
            </w:pPr>
            <w:r w:rsidRPr="00A6498B">
              <w:rPr>
                <w:b/>
                <w:bCs/>
                <w:color w:val="FF0000"/>
                <w:sz w:val="20"/>
                <w:szCs w:val="20"/>
              </w:rPr>
              <w:t>INDICADORES</w:t>
            </w:r>
          </w:p>
        </w:tc>
        <w:tc>
          <w:tcPr>
            <w:tcW w:w="1074" w:type="dxa"/>
            <w:tcBorders>
              <w:top w:val="nil"/>
              <w:left w:val="nil"/>
              <w:bottom w:val="single" w:sz="4" w:space="0" w:color="auto"/>
              <w:right w:val="single" w:sz="4" w:space="0" w:color="auto"/>
            </w:tcBorders>
            <w:shd w:val="clear" w:color="000000" w:fill="FDE9D9"/>
            <w:noWrap/>
            <w:vAlign w:val="bottom"/>
            <w:hideMark/>
          </w:tcPr>
          <w:p w:rsidR="0063598F" w:rsidRPr="00A6498B" w:rsidRDefault="0063598F" w:rsidP="008051B2">
            <w:pPr>
              <w:jc w:val="center"/>
              <w:rPr>
                <w:color w:val="000000"/>
                <w:sz w:val="20"/>
                <w:szCs w:val="20"/>
              </w:rPr>
            </w:pPr>
            <w:r w:rsidRPr="00A6498B">
              <w:rPr>
                <w:color w:val="000000"/>
                <w:sz w:val="20"/>
                <w:szCs w:val="20"/>
              </w:rPr>
              <w:t>EXCELENTE</w:t>
            </w:r>
          </w:p>
        </w:tc>
        <w:tc>
          <w:tcPr>
            <w:tcW w:w="1158" w:type="dxa"/>
            <w:tcBorders>
              <w:top w:val="nil"/>
              <w:left w:val="nil"/>
              <w:bottom w:val="single" w:sz="4" w:space="0" w:color="auto"/>
              <w:right w:val="single" w:sz="4" w:space="0" w:color="auto"/>
            </w:tcBorders>
            <w:shd w:val="clear" w:color="000000" w:fill="FDE9D9"/>
            <w:noWrap/>
            <w:vAlign w:val="bottom"/>
            <w:hideMark/>
          </w:tcPr>
          <w:p w:rsidR="0063598F" w:rsidRPr="00A6498B" w:rsidRDefault="0063598F" w:rsidP="008051B2">
            <w:pPr>
              <w:jc w:val="center"/>
              <w:rPr>
                <w:color w:val="000000"/>
                <w:sz w:val="20"/>
                <w:szCs w:val="20"/>
              </w:rPr>
            </w:pPr>
            <w:r w:rsidRPr="00A6498B">
              <w:rPr>
                <w:color w:val="000000"/>
                <w:sz w:val="20"/>
                <w:szCs w:val="20"/>
              </w:rPr>
              <w:t>COMPETENTE</w:t>
            </w:r>
          </w:p>
        </w:tc>
        <w:tc>
          <w:tcPr>
            <w:tcW w:w="1120" w:type="dxa"/>
            <w:tcBorders>
              <w:top w:val="nil"/>
              <w:left w:val="nil"/>
              <w:bottom w:val="single" w:sz="4" w:space="0" w:color="auto"/>
              <w:right w:val="single" w:sz="4" w:space="0" w:color="auto"/>
            </w:tcBorders>
            <w:shd w:val="clear" w:color="000000" w:fill="FDE9D9"/>
            <w:noWrap/>
            <w:vAlign w:val="bottom"/>
            <w:hideMark/>
          </w:tcPr>
          <w:p w:rsidR="0063598F" w:rsidRPr="00A6498B" w:rsidRDefault="0063598F" w:rsidP="008051B2">
            <w:pPr>
              <w:jc w:val="center"/>
              <w:rPr>
                <w:color w:val="000000"/>
                <w:sz w:val="20"/>
                <w:szCs w:val="20"/>
              </w:rPr>
            </w:pPr>
            <w:r w:rsidRPr="00A6498B">
              <w:rPr>
                <w:color w:val="000000"/>
                <w:sz w:val="20"/>
                <w:szCs w:val="20"/>
              </w:rPr>
              <w:t>ACEPTABLE</w:t>
            </w:r>
          </w:p>
        </w:tc>
        <w:tc>
          <w:tcPr>
            <w:tcW w:w="1120" w:type="dxa"/>
            <w:tcBorders>
              <w:top w:val="nil"/>
              <w:left w:val="nil"/>
              <w:bottom w:val="single" w:sz="4" w:space="0" w:color="auto"/>
              <w:right w:val="single" w:sz="4" w:space="0" w:color="auto"/>
            </w:tcBorders>
            <w:shd w:val="clear" w:color="000000" w:fill="FDE9D9"/>
            <w:noWrap/>
            <w:vAlign w:val="bottom"/>
            <w:hideMark/>
          </w:tcPr>
          <w:p w:rsidR="0063598F" w:rsidRPr="00A6498B" w:rsidRDefault="0063598F" w:rsidP="008051B2">
            <w:pPr>
              <w:jc w:val="center"/>
              <w:rPr>
                <w:color w:val="000000"/>
                <w:sz w:val="20"/>
                <w:szCs w:val="20"/>
              </w:rPr>
            </w:pPr>
            <w:r w:rsidRPr="00A6498B">
              <w:rPr>
                <w:color w:val="000000"/>
                <w:sz w:val="20"/>
                <w:szCs w:val="20"/>
              </w:rPr>
              <w:t>MEJORABLE</w:t>
            </w:r>
          </w:p>
        </w:tc>
      </w:tr>
      <w:tr w:rsidR="0063598F" w:rsidRPr="00A6498B" w:rsidTr="0063598F">
        <w:trPr>
          <w:trHeight w:val="569"/>
          <w:jc w:val="center"/>
        </w:trPr>
        <w:tc>
          <w:tcPr>
            <w:tcW w:w="5446" w:type="dxa"/>
            <w:tcBorders>
              <w:top w:val="nil"/>
              <w:left w:val="single" w:sz="4" w:space="0" w:color="auto"/>
              <w:bottom w:val="single" w:sz="4" w:space="0" w:color="auto"/>
              <w:right w:val="single" w:sz="4" w:space="0" w:color="auto"/>
            </w:tcBorders>
            <w:shd w:val="clear" w:color="auto" w:fill="auto"/>
            <w:hideMark/>
          </w:tcPr>
          <w:p w:rsidR="0063598F" w:rsidRPr="00A6498B" w:rsidRDefault="0063598F" w:rsidP="00A6498B">
            <w:pPr>
              <w:spacing w:line="240" w:lineRule="auto"/>
              <w:rPr>
                <w:color w:val="000000"/>
                <w:sz w:val="20"/>
                <w:szCs w:val="20"/>
              </w:rPr>
            </w:pPr>
            <w:r w:rsidRPr="00A6498B">
              <w:rPr>
                <w:color w:val="000000"/>
                <w:sz w:val="20"/>
                <w:szCs w:val="20"/>
              </w:rPr>
              <w:t xml:space="preserve">Existen </w:t>
            </w:r>
            <w:r w:rsidR="006E0D73" w:rsidRPr="00A6498B">
              <w:rPr>
                <w:color w:val="000000"/>
                <w:sz w:val="20"/>
                <w:szCs w:val="20"/>
              </w:rPr>
              <w:t xml:space="preserve">en </w:t>
            </w:r>
            <w:r w:rsidR="00A6498B" w:rsidRPr="00A6498B">
              <w:rPr>
                <w:color w:val="000000"/>
                <w:sz w:val="20"/>
                <w:szCs w:val="20"/>
              </w:rPr>
              <w:t>las</w:t>
            </w:r>
            <w:r w:rsidR="006E0D73" w:rsidRPr="00A6498B">
              <w:rPr>
                <w:color w:val="000000"/>
                <w:sz w:val="20"/>
                <w:szCs w:val="20"/>
              </w:rPr>
              <w:t xml:space="preserve"> programaciones</w:t>
            </w:r>
            <w:r w:rsidR="00A6498B" w:rsidRPr="00A6498B">
              <w:rPr>
                <w:color w:val="000000"/>
                <w:sz w:val="20"/>
                <w:szCs w:val="20"/>
              </w:rPr>
              <w:t xml:space="preserve"> de todas las áreas</w:t>
            </w:r>
            <w:r w:rsidR="006E0D73" w:rsidRPr="00A6498B">
              <w:rPr>
                <w:color w:val="000000"/>
                <w:sz w:val="20"/>
                <w:szCs w:val="20"/>
              </w:rPr>
              <w:t xml:space="preserve"> actividades vinculadas al d</w:t>
            </w:r>
            <w:r w:rsidR="00A6498B" w:rsidRPr="00A6498B">
              <w:rPr>
                <w:color w:val="000000"/>
                <w:sz w:val="20"/>
                <w:szCs w:val="20"/>
              </w:rPr>
              <w:t>esarrollo de la CL.</w:t>
            </w:r>
          </w:p>
        </w:tc>
        <w:tc>
          <w:tcPr>
            <w:tcW w:w="1074"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c>
          <w:tcPr>
            <w:tcW w:w="1158"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r>
      <w:tr w:rsidR="0063598F" w:rsidRPr="00A6498B" w:rsidTr="008051B2">
        <w:trPr>
          <w:trHeight w:val="735"/>
          <w:jc w:val="center"/>
        </w:trPr>
        <w:tc>
          <w:tcPr>
            <w:tcW w:w="5446" w:type="dxa"/>
            <w:tcBorders>
              <w:top w:val="nil"/>
              <w:left w:val="single" w:sz="4" w:space="0" w:color="auto"/>
              <w:bottom w:val="single" w:sz="4" w:space="0" w:color="auto"/>
              <w:right w:val="single" w:sz="4" w:space="0" w:color="auto"/>
            </w:tcBorders>
            <w:shd w:val="clear" w:color="auto" w:fill="auto"/>
            <w:hideMark/>
          </w:tcPr>
          <w:p w:rsidR="0063598F" w:rsidRPr="00A6498B" w:rsidRDefault="0063598F" w:rsidP="00701FD0">
            <w:pPr>
              <w:spacing w:line="240" w:lineRule="auto"/>
              <w:rPr>
                <w:color w:val="000000"/>
                <w:sz w:val="20"/>
                <w:szCs w:val="20"/>
              </w:rPr>
            </w:pPr>
            <w:r w:rsidRPr="00A6498B">
              <w:rPr>
                <w:color w:val="000000"/>
                <w:sz w:val="20"/>
                <w:szCs w:val="20"/>
              </w:rPr>
              <w:t xml:space="preserve">Se </w:t>
            </w:r>
            <w:r w:rsidR="00701FD0" w:rsidRPr="00A6498B">
              <w:rPr>
                <w:color w:val="000000"/>
                <w:sz w:val="20"/>
                <w:szCs w:val="20"/>
              </w:rPr>
              <w:t>aplican los criterios de expresión escrita, expresión oral y actitud lectora establecidos por el equipo docente.</w:t>
            </w:r>
          </w:p>
        </w:tc>
        <w:tc>
          <w:tcPr>
            <w:tcW w:w="1074"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c>
          <w:tcPr>
            <w:tcW w:w="1158"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r>
      <w:tr w:rsidR="0063598F" w:rsidRPr="00A6498B" w:rsidTr="008051B2">
        <w:trPr>
          <w:trHeight w:val="675"/>
          <w:jc w:val="center"/>
        </w:trPr>
        <w:tc>
          <w:tcPr>
            <w:tcW w:w="5446" w:type="dxa"/>
            <w:tcBorders>
              <w:top w:val="nil"/>
              <w:left w:val="single" w:sz="4" w:space="0" w:color="auto"/>
              <w:bottom w:val="single" w:sz="4" w:space="0" w:color="auto"/>
              <w:right w:val="single" w:sz="4" w:space="0" w:color="auto"/>
            </w:tcBorders>
            <w:shd w:val="clear" w:color="auto" w:fill="auto"/>
            <w:hideMark/>
          </w:tcPr>
          <w:p w:rsidR="0063598F" w:rsidRPr="00A6498B" w:rsidRDefault="0063598F" w:rsidP="0063598F">
            <w:pPr>
              <w:spacing w:line="240" w:lineRule="auto"/>
              <w:rPr>
                <w:color w:val="000000"/>
                <w:sz w:val="20"/>
                <w:szCs w:val="20"/>
              </w:rPr>
            </w:pPr>
            <w:r w:rsidRPr="00A6498B">
              <w:rPr>
                <w:color w:val="000000"/>
                <w:sz w:val="20"/>
                <w:szCs w:val="20"/>
              </w:rPr>
              <w:t>Los criterios aplicados en la evaluación se debaten, se aprueban y son conocidos por la Comunidad Educativa</w:t>
            </w:r>
          </w:p>
        </w:tc>
        <w:tc>
          <w:tcPr>
            <w:tcW w:w="1074"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c>
          <w:tcPr>
            <w:tcW w:w="1158"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r>
      <w:tr w:rsidR="0063598F" w:rsidRPr="00A6498B" w:rsidTr="008051B2">
        <w:trPr>
          <w:trHeight w:val="705"/>
          <w:jc w:val="center"/>
        </w:trPr>
        <w:tc>
          <w:tcPr>
            <w:tcW w:w="5446" w:type="dxa"/>
            <w:tcBorders>
              <w:top w:val="nil"/>
              <w:left w:val="single" w:sz="4" w:space="0" w:color="auto"/>
              <w:bottom w:val="single" w:sz="4" w:space="0" w:color="auto"/>
              <w:right w:val="single" w:sz="4" w:space="0" w:color="auto"/>
            </w:tcBorders>
            <w:shd w:val="clear" w:color="auto" w:fill="auto"/>
            <w:hideMark/>
          </w:tcPr>
          <w:p w:rsidR="0063598F" w:rsidRPr="00A6498B" w:rsidRDefault="0063598F" w:rsidP="00701FD0">
            <w:pPr>
              <w:spacing w:line="240" w:lineRule="auto"/>
              <w:rPr>
                <w:sz w:val="20"/>
                <w:szCs w:val="20"/>
              </w:rPr>
            </w:pPr>
            <w:r w:rsidRPr="00A6498B">
              <w:rPr>
                <w:sz w:val="20"/>
                <w:szCs w:val="20"/>
              </w:rPr>
              <w:t>Los resultados de las evaluaciones favorecen introducir y</w:t>
            </w:r>
            <w:r w:rsidR="00701FD0" w:rsidRPr="00A6498B">
              <w:rPr>
                <w:sz w:val="20"/>
                <w:szCs w:val="20"/>
              </w:rPr>
              <w:t>/o</w:t>
            </w:r>
            <w:r w:rsidRPr="00A6498B">
              <w:rPr>
                <w:sz w:val="20"/>
                <w:szCs w:val="20"/>
              </w:rPr>
              <w:t xml:space="preserve"> aplicar modificaciones en la práctica docente </w:t>
            </w:r>
            <w:r w:rsidR="00701FD0" w:rsidRPr="00A6498B">
              <w:rPr>
                <w:sz w:val="20"/>
                <w:szCs w:val="20"/>
              </w:rPr>
              <w:t>y en el propio proyecto.</w:t>
            </w:r>
          </w:p>
        </w:tc>
        <w:tc>
          <w:tcPr>
            <w:tcW w:w="1074"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c>
          <w:tcPr>
            <w:tcW w:w="1158"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r>
      <w:tr w:rsidR="0063598F" w:rsidRPr="00A6498B" w:rsidTr="008051B2">
        <w:trPr>
          <w:trHeight w:val="690"/>
          <w:jc w:val="center"/>
        </w:trPr>
        <w:tc>
          <w:tcPr>
            <w:tcW w:w="5446" w:type="dxa"/>
            <w:tcBorders>
              <w:top w:val="nil"/>
              <w:left w:val="single" w:sz="4" w:space="0" w:color="auto"/>
              <w:bottom w:val="single" w:sz="4" w:space="0" w:color="auto"/>
              <w:right w:val="single" w:sz="4" w:space="0" w:color="auto"/>
            </w:tcBorders>
            <w:shd w:val="clear" w:color="auto" w:fill="auto"/>
            <w:hideMark/>
          </w:tcPr>
          <w:p w:rsidR="0063598F" w:rsidRPr="00A6498B" w:rsidRDefault="0063598F" w:rsidP="00A6498B">
            <w:pPr>
              <w:spacing w:line="240" w:lineRule="auto"/>
              <w:rPr>
                <w:sz w:val="20"/>
                <w:szCs w:val="20"/>
              </w:rPr>
            </w:pPr>
            <w:r w:rsidRPr="00A6498B">
              <w:rPr>
                <w:sz w:val="20"/>
                <w:szCs w:val="20"/>
              </w:rPr>
              <w:t xml:space="preserve">Se </w:t>
            </w:r>
            <w:r w:rsidR="00701FD0" w:rsidRPr="00A6498B">
              <w:rPr>
                <w:sz w:val="20"/>
                <w:szCs w:val="20"/>
              </w:rPr>
              <w:t>compromete a las familias en la mejora de la C</w:t>
            </w:r>
            <w:r w:rsidR="00A6498B" w:rsidRPr="00A6498B">
              <w:rPr>
                <w:sz w:val="20"/>
                <w:szCs w:val="20"/>
              </w:rPr>
              <w:t>L</w:t>
            </w:r>
            <w:r w:rsidR="00701FD0" w:rsidRPr="00A6498B">
              <w:rPr>
                <w:sz w:val="20"/>
                <w:szCs w:val="20"/>
              </w:rPr>
              <w:t>, participando en las actuaciones y acompañando a sus hijos/as en dicho proceso.</w:t>
            </w:r>
          </w:p>
        </w:tc>
        <w:tc>
          <w:tcPr>
            <w:tcW w:w="1074"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c>
          <w:tcPr>
            <w:tcW w:w="1158"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r>
      <w:tr w:rsidR="0063598F" w:rsidRPr="00A6498B" w:rsidTr="008051B2">
        <w:trPr>
          <w:trHeight w:val="750"/>
          <w:jc w:val="center"/>
        </w:trPr>
        <w:tc>
          <w:tcPr>
            <w:tcW w:w="5446" w:type="dxa"/>
            <w:tcBorders>
              <w:top w:val="nil"/>
              <w:left w:val="single" w:sz="4" w:space="0" w:color="auto"/>
              <w:bottom w:val="single" w:sz="4" w:space="0" w:color="auto"/>
              <w:right w:val="single" w:sz="4" w:space="0" w:color="auto"/>
            </w:tcBorders>
            <w:shd w:val="clear" w:color="auto" w:fill="auto"/>
            <w:hideMark/>
          </w:tcPr>
          <w:p w:rsidR="0063598F" w:rsidRPr="00A6498B" w:rsidRDefault="0063598F" w:rsidP="0063598F">
            <w:pPr>
              <w:spacing w:line="240" w:lineRule="auto"/>
              <w:rPr>
                <w:sz w:val="20"/>
                <w:szCs w:val="20"/>
              </w:rPr>
            </w:pPr>
            <w:r w:rsidRPr="00A6498B">
              <w:rPr>
                <w:sz w:val="20"/>
                <w:szCs w:val="20"/>
              </w:rPr>
              <w:t>Los ciclos celebran sesiones de evaluación inicial, continuas y finales.</w:t>
            </w:r>
          </w:p>
        </w:tc>
        <w:tc>
          <w:tcPr>
            <w:tcW w:w="1074"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c>
          <w:tcPr>
            <w:tcW w:w="1158"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r>
      <w:tr w:rsidR="0063598F" w:rsidRPr="00A6498B" w:rsidTr="008051B2">
        <w:trPr>
          <w:trHeight w:val="705"/>
          <w:jc w:val="center"/>
        </w:trPr>
        <w:tc>
          <w:tcPr>
            <w:tcW w:w="5446" w:type="dxa"/>
            <w:tcBorders>
              <w:top w:val="nil"/>
              <w:left w:val="single" w:sz="4" w:space="0" w:color="auto"/>
              <w:bottom w:val="single" w:sz="4" w:space="0" w:color="auto"/>
              <w:right w:val="single" w:sz="4" w:space="0" w:color="auto"/>
            </w:tcBorders>
            <w:shd w:val="clear" w:color="auto" w:fill="auto"/>
            <w:hideMark/>
          </w:tcPr>
          <w:p w:rsidR="0063598F" w:rsidRPr="00A6498B" w:rsidRDefault="0063598F" w:rsidP="00A6498B">
            <w:pPr>
              <w:spacing w:line="240" w:lineRule="auto"/>
              <w:rPr>
                <w:sz w:val="20"/>
                <w:szCs w:val="20"/>
              </w:rPr>
            </w:pPr>
            <w:r w:rsidRPr="00A6498B">
              <w:rPr>
                <w:sz w:val="20"/>
                <w:szCs w:val="20"/>
              </w:rPr>
              <w:t>Los resultados de la evaluación externa se considera</w:t>
            </w:r>
            <w:r w:rsidR="00A6498B" w:rsidRPr="00A6498B">
              <w:rPr>
                <w:sz w:val="20"/>
                <w:szCs w:val="20"/>
              </w:rPr>
              <w:t>n</w:t>
            </w:r>
            <w:r w:rsidRPr="00A6498B">
              <w:rPr>
                <w:sz w:val="20"/>
                <w:szCs w:val="20"/>
              </w:rPr>
              <w:t xml:space="preserve"> para adoptar</w:t>
            </w:r>
            <w:r w:rsidR="00A6498B" w:rsidRPr="00A6498B">
              <w:rPr>
                <w:sz w:val="20"/>
                <w:szCs w:val="20"/>
              </w:rPr>
              <w:t xml:space="preserve"> y  aplicar medidas de mejora.</w:t>
            </w:r>
          </w:p>
        </w:tc>
        <w:tc>
          <w:tcPr>
            <w:tcW w:w="1074"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c>
          <w:tcPr>
            <w:tcW w:w="1158"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63598F" w:rsidRPr="00A6498B" w:rsidRDefault="0063598F" w:rsidP="008051B2">
            <w:pPr>
              <w:jc w:val="center"/>
              <w:rPr>
                <w:color w:val="000000"/>
                <w:sz w:val="20"/>
                <w:szCs w:val="20"/>
              </w:rPr>
            </w:pPr>
            <w:r w:rsidRPr="00A6498B">
              <w:rPr>
                <w:color w:val="000000"/>
                <w:sz w:val="20"/>
                <w:szCs w:val="20"/>
              </w:rPr>
              <w:t> </w:t>
            </w:r>
          </w:p>
        </w:tc>
      </w:tr>
      <w:tr w:rsidR="0063598F" w:rsidRPr="00A6498B" w:rsidTr="008051B2">
        <w:trPr>
          <w:trHeight w:val="645"/>
          <w:jc w:val="center"/>
        </w:trPr>
        <w:tc>
          <w:tcPr>
            <w:tcW w:w="5446" w:type="dxa"/>
            <w:tcBorders>
              <w:top w:val="nil"/>
              <w:left w:val="single" w:sz="4" w:space="0" w:color="auto"/>
              <w:bottom w:val="single" w:sz="4" w:space="0" w:color="auto"/>
              <w:right w:val="single" w:sz="4" w:space="0" w:color="auto"/>
            </w:tcBorders>
            <w:shd w:val="clear" w:color="auto" w:fill="auto"/>
            <w:hideMark/>
          </w:tcPr>
          <w:p w:rsidR="0063598F" w:rsidRPr="00A6498B" w:rsidRDefault="0063598F" w:rsidP="0063598F">
            <w:pPr>
              <w:spacing w:line="240" w:lineRule="auto"/>
              <w:rPr>
                <w:sz w:val="20"/>
                <w:szCs w:val="20"/>
              </w:rPr>
            </w:pPr>
            <w:r w:rsidRPr="00A6498B">
              <w:rPr>
                <w:sz w:val="20"/>
                <w:szCs w:val="20"/>
              </w:rPr>
              <w:t>Se adoptan medidas para el alumnado que presenta dificultades de aprendizaje y que favorezcan su inclusión.</w:t>
            </w:r>
          </w:p>
        </w:tc>
        <w:tc>
          <w:tcPr>
            <w:tcW w:w="1074" w:type="dxa"/>
            <w:tcBorders>
              <w:top w:val="nil"/>
              <w:left w:val="nil"/>
              <w:bottom w:val="single" w:sz="4" w:space="0" w:color="auto"/>
              <w:right w:val="single" w:sz="4" w:space="0" w:color="auto"/>
            </w:tcBorders>
            <w:shd w:val="clear" w:color="auto" w:fill="auto"/>
            <w:noWrap/>
            <w:vAlign w:val="bottom"/>
            <w:hideMark/>
          </w:tcPr>
          <w:p w:rsidR="0063598F" w:rsidRPr="00A6498B" w:rsidRDefault="0063598F" w:rsidP="008051B2">
            <w:pPr>
              <w:rPr>
                <w:color w:val="000000"/>
                <w:sz w:val="20"/>
                <w:szCs w:val="20"/>
              </w:rPr>
            </w:pPr>
            <w:r w:rsidRPr="00A6498B">
              <w:rPr>
                <w:color w:val="000000"/>
                <w:sz w:val="20"/>
                <w:szCs w:val="20"/>
              </w:rPr>
              <w:t> </w:t>
            </w:r>
          </w:p>
        </w:tc>
        <w:tc>
          <w:tcPr>
            <w:tcW w:w="1158" w:type="dxa"/>
            <w:tcBorders>
              <w:top w:val="nil"/>
              <w:left w:val="nil"/>
              <w:bottom w:val="single" w:sz="4" w:space="0" w:color="auto"/>
              <w:right w:val="single" w:sz="4" w:space="0" w:color="auto"/>
            </w:tcBorders>
            <w:shd w:val="clear" w:color="auto" w:fill="auto"/>
            <w:noWrap/>
            <w:vAlign w:val="bottom"/>
            <w:hideMark/>
          </w:tcPr>
          <w:p w:rsidR="0063598F" w:rsidRPr="00A6498B" w:rsidRDefault="0063598F" w:rsidP="008051B2">
            <w:pPr>
              <w:rPr>
                <w:color w:val="000000"/>
                <w:sz w:val="20"/>
                <w:szCs w:val="20"/>
              </w:rPr>
            </w:pPr>
            <w:r w:rsidRPr="00A6498B">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63598F" w:rsidRPr="00A6498B" w:rsidRDefault="0063598F" w:rsidP="008051B2">
            <w:pPr>
              <w:rPr>
                <w:color w:val="000000"/>
                <w:sz w:val="20"/>
                <w:szCs w:val="20"/>
              </w:rPr>
            </w:pPr>
            <w:r w:rsidRPr="00A6498B">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63598F" w:rsidRPr="00A6498B" w:rsidRDefault="0063598F" w:rsidP="008051B2">
            <w:pPr>
              <w:rPr>
                <w:color w:val="000000"/>
                <w:sz w:val="20"/>
                <w:szCs w:val="20"/>
              </w:rPr>
            </w:pPr>
            <w:r w:rsidRPr="00A6498B">
              <w:rPr>
                <w:color w:val="000000"/>
                <w:sz w:val="20"/>
                <w:szCs w:val="20"/>
              </w:rPr>
              <w:t> </w:t>
            </w:r>
          </w:p>
        </w:tc>
      </w:tr>
      <w:tr w:rsidR="0063598F" w:rsidRPr="00A6498B" w:rsidTr="008051B2">
        <w:trPr>
          <w:trHeight w:val="480"/>
          <w:jc w:val="center"/>
        </w:trPr>
        <w:tc>
          <w:tcPr>
            <w:tcW w:w="9918" w:type="dxa"/>
            <w:gridSpan w:val="5"/>
            <w:tcBorders>
              <w:top w:val="single" w:sz="4" w:space="0" w:color="auto"/>
              <w:left w:val="nil"/>
              <w:bottom w:val="single" w:sz="4" w:space="0" w:color="auto"/>
              <w:right w:val="single" w:sz="4" w:space="0" w:color="auto"/>
            </w:tcBorders>
            <w:shd w:val="clear" w:color="auto" w:fill="auto"/>
            <w:noWrap/>
            <w:vAlign w:val="bottom"/>
            <w:hideMark/>
          </w:tcPr>
          <w:p w:rsidR="0063598F" w:rsidRPr="00A6498B" w:rsidRDefault="0063598F" w:rsidP="008051B2">
            <w:pPr>
              <w:rPr>
                <w:color w:val="000000"/>
                <w:sz w:val="20"/>
                <w:szCs w:val="20"/>
              </w:rPr>
            </w:pPr>
            <w:r w:rsidRPr="00A6498B">
              <w:rPr>
                <w:color w:val="000000"/>
                <w:sz w:val="20"/>
                <w:szCs w:val="20"/>
              </w:rPr>
              <w:t> </w:t>
            </w:r>
          </w:p>
        </w:tc>
      </w:tr>
      <w:tr w:rsidR="0063598F" w:rsidRPr="00A6498B" w:rsidTr="0063598F">
        <w:trPr>
          <w:trHeight w:val="380"/>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98F" w:rsidRPr="00A6498B" w:rsidRDefault="0063598F" w:rsidP="008051B2">
            <w:pPr>
              <w:rPr>
                <w:color w:val="000000"/>
                <w:sz w:val="20"/>
                <w:szCs w:val="20"/>
              </w:rPr>
            </w:pPr>
            <w:r w:rsidRPr="00A6498B">
              <w:rPr>
                <w:color w:val="000000"/>
                <w:sz w:val="20"/>
                <w:szCs w:val="20"/>
              </w:rPr>
              <w:t>PUNTOS FUERTES :</w:t>
            </w:r>
          </w:p>
        </w:tc>
      </w:tr>
      <w:tr w:rsidR="0063598F" w:rsidRPr="00A6498B" w:rsidTr="0063598F">
        <w:trPr>
          <w:trHeight w:val="855"/>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auto"/>
            <w:hideMark/>
          </w:tcPr>
          <w:p w:rsidR="0063598F" w:rsidRPr="00A6498B" w:rsidRDefault="0063598F" w:rsidP="008051B2">
            <w:pPr>
              <w:rPr>
                <w:color w:val="000000"/>
                <w:sz w:val="20"/>
                <w:szCs w:val="20"/>
              </w:rPr>
            </w:pPr>
          </w:p>
        </w:tc>
      </w:tr>
      <w:tr w:rsidR="0063598F" w:rsidRPr="00A6498B" w:rsidTr="008051B2">
        <w:trPr>
          <w:trHeight w:val="300"/>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98F" w:rsidRPr="00A6498B" w:rsidRDefault="0063598F" w:rsidP="008051B2">
            <w:pPr>
              <w:rPr>
                <w:color w:val="000000"/>
                <w:sz w:val="20"/>
                <w:szCs w:val="20"/>
              </w:rPr>
            </w:pPr>
            <w:r w:rsidRPr="00A6498B">
              <w:rPr>
                <w:color w:val="000000"/>
                <w:sz w:val="20"/>
                <w:szCs w:val="20"/>
              </w:rPr>
              <w:t>PUNTOS DÉBILES</w:t>
            </w:r>
          </w:p>
        </w:tc>
      </w:tr>
      <w:tr w:rsidR="0063598F" w:rsidRPr="00A6498B" w:rsidTr="0063598F">
        <w:trPr>
          <w:trHeight w:val="836"/>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auto"/>
            <w:hideMark/>
          </w:tcPr>
          <w:p w:rsidR="0063598F" w:rsidRPr="00A6498B" w:rsidRDefault="0063598F" w:rsidP="008051B2">
            <w:pPr>
              <w:rPr>
                <w:color w:val="000000"/>
                <w:sz w:val="20"/>
                <w:szCs w:val="20"/>
              </w:rPr>
            </w:pPr>
            <w:r w:rsidRPr="00A6498B">
              <w:rPr>
                <w:color w:val="000000"/>
                <w:sz w:val="20"/>
                <w:szCs w:val="20"/>
              </w:rPr>
              <w:t> </w:t>
            </w:r>
          </w:p>
        </w:tc>
      </w:tr>
      <w:tr w:rsidR="0063598F" w:rsidRPr="00A6498B" w:rsidTr="008051B2">
        <w:trPr>
          <w:trHeight w:val="300"/>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98F" w:rsidRPr="00A6498B" w:rsidRDefault="0063598F" w:rsidP="008051B2">
            <w:pPr>
              <w:rPr>
                <w:color w:val="000000"/>
                <w:sz w:val="20"/>
                <w:szCs w:val="20"/>
              </w:rPr>
            </w:pPr>
            <w:r w:rsidRPr="00A6498B">
              <w:rPr>
                <w:color w:val="000000"/>
                <w:sz w:val="20"/>
                <w:szCs w:val="20"/>
              </w:rPr>
              <w:t>MEJORAS</w:t>
            </w:r>
          </w:p>
        </w:tc>
      </w:tr>
      <w:tr w:rsidR="0063598F" w:rsidRPr="00A6498B" w:rsidTr="008051B2">
        <w:trPr>
          <w:trHeight w:val="1200"/>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auto"/>
            <w:hideMark/>
          </w:tcPr>
          <w:p w:rsidR="0063598F" w:rsidRPr="00A6498B" w:rsidRDefault="0063598F" w:rsidP="008051B2">
            <w:pPr>
              <w:rPr>
                <w:color w:val="000000"/>
                <w:sz w:val="20"/>
                <w:szCs w:val="20"/>
              </w:rPr>
            </w:pPr>
            <w:r w:rsidRPr="00A6498B">
              <w:rPr>
                <w:color w:val="000000"/>
                <w:sz w:val="20"/>
                <w:szCs w:val="20"/>
              </w:rPr>
              <w:t> </w:t>
            </w:r>
          </w:p>
        </w:tc>
      </w:tr>
    </w:tbl>
    <w:p w:rsidR="006871BD" w:rsidRDefault="006871BD" w:rsidP="006871BD">
      <w:pPr>
        <w:jc w:val="both"/>
      </w:pPr>
    </w:p>
    <w:p w:rsidR="004716F5" w:rsidRDefault="004716F5" w:rsidP="004716F5">
      <w:pPr>
        <w:jc w:val="both"/>
      </w:pPr>
    </w:p>
    <w:p w:rsidR="004716F5" w:rsidRPr="004716F5" w:rsidRDefault="004716F5" w:rsidP="004716F5">
      <w:pPr>
        <w:jc w:val="both"/>
      </w:pPr>
    </w:p>
    <w:sectPr w:rsidR="004716F5" w:rsidRPr="004716F5" w:rsidSect="00B22649">
      <w:headerReference w:type="default" r:id="rId9"/>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C4" w:rsidRDefault="00B263C4" w:rsidP="00B22649">
      <w:pPr>
        <w:spacing w:after="0" w:line="240" w:lineRule="auto"/>
      </w:pPr>
      <w:r>
        <w:separator/>
      </w:r>
    </w:p>
  </w:endnote>
  <w:endnote w:type="continuationSeparator" w:id="0">
    <w:p w:rsidR="00B263C4" w:rsidRDefault="00B263C4" w:rsidP="00B2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513420"/>
      <w:docPartObj>
        <w:docPartGallery w:val="Page Numbers (Bottom of Page)"/>
        <w:docPartUnique/>
      </w:docPartObj>
    </w:sdtPr>
    <w:sdtContent>
      <w:p w:rsidR="005116F6" w:rsidRDefault="005116F6">
        <w:pPr>
          <w:pStyle w:val="Piedepgina"/>
          <w:jc w:val="center"/>
        </w:pPr>
        <w:r>
          <w:rPr>
            <w:noProof/>
            <w:lang w:eastAsia="es-ES"/>
          </w:rPr>
          <mc:AlternateContent>
            <mc:Choice Requires="wps">
              <w:drawing>
                <wp:inline distT="0" distB="0" distL="0" distR="0" wp14:editId="44914AD7">
                  <wp:extent cx="5467350" cy="54610"/>
                  <wp:effectExtent l="9525" t="19050" r="9525" b="12065"/>
                  <wp:docPr id="647"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AAq2tpJAIAAEoEAAAOAAAAAAAAAAAAAAAAAC4CAABkcnMvZTJvRG9jLnhtbFBL&#10;AQItABQABgAIAAAAIQAi5fz52QAAAAMBAAAPAAAAAAAAAAAAAAAAAH4EAABkcnMvZG93bnJldi54&#10;bWxQSwUGAAAAAAQABADzAAAAhAUAAAAA&#10;" fillcolor="black">
                  <w10:anchorlock/>
                </v:shape>
              </w:pict>
            </mc:Fallback>
          </mc:AlternateContent>
        </w:r>
      </w:p>
      <w:p w:rsidR="005116F6" w:rsidRDefault="005116F6">
        <w:pPr>
          <w:pStyle w:val="Piedepgina"/>
          <w:jc w:val="center"/>
        </w:pPr>
        <w:r>
          <w:fldChar w:fldCharType="begin"/>
        </w:r>
        <w:r>
          <w:instrText>PAGE    \* MERGEFORMAT</w:instrText>
        </w:r>
        <w:r>
          <w:fldChar w:fldCharType="separate"/>
        </w:r>
        <w:r w:rsidR="00F05C30">
          <w:rPr>
            <w:noProof/>
          </w:rPr>
          <w:t>22</w:t>
        </w:r>
        <w:r>
          <w:fldChar w:fldCharType="end"/>
        </w:r>
      </w:p>
    </w:sdtContent>
  </w:sdt>
  <w:p w:rsidR="005116F6" w:rsidRDefault="005116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C4" w:rsidRDefault="00B263C4" w:rsidP="00B22649">
      <w:pPr>
        <w:spacing w:after="0" w:line="240" w:lineRule="auto"/>
      </w:pPr>
      <w:r>
        <w:separator/>
      </w:r>
    </w:p>
  </w:footnote>
  <w:footnote w:type="continuationSeparator" w:id="0">
    <w:p w:rsidR="00B263C4" w:rsidRDefault="00B263C4" w:rsidP="00B22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F6" w:rsidRDefault="005116F6">
    <w:pPr>
      <w:pStyle w:val="Encabezado"/>
    </w:pPr>
    <w:r>
      <w:t>Proyecto lingüístico de centro                                                                             Ceip Mosaico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112"/>
    <w:multiLevelType w:val="hybridMultilevel"/>
    <w:tmpl w:val="26DA020A"/>
    <w:lvl w:ilvl="0" w:tplc="EE5E34C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F44898"/>
    <w:multiLevelType w:val="hybridMultilevel"/>
    <w:tmpl w:val="DA8270D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1D617B"/>
    <w:multiLevelType w:val="hybridMultilevel"/>
    <w:tmpl w:val="0B0E74CA"/>
    <w:lvl w:ilvl="0" w:tplc="EE5E34C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260946"/>
    <w:multiLevelType w:val="hybridMultilevel"/>
    <w:tmpl w:val="3E2698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6F6660"/>
    <w:multiLevelType w:val="hybridMultilevel"/>
    <w:tmpl w:val="94147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AD47F7"/>
    <w:multiLevelType w:val="hybridMultilevel"/>
    <w:tmpl w:val="10E21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250033"/>
    <w:multiLevelType w:val="hybridMultilevel"/>
    <w:tmpl w:val="BE160D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38C697C"/>
    <w:multiLevelType w:val="hybridMultilevel"/>
    <w:tmpl w:val="A12492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DB10D5"/>
    <w:multiLevelType w:val="hybridMultilevel"/>
    <w:tmpl w:val="DFD0D0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393D30"/>
    <w:multiLevelType w:val="hybridMultilevel"/>
    <w:tmpl w:val="49B4F8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65118B"/>
    <w:multiLevelType w:val="hybridMultilevel"/>
    <w:tmpl w:val="27C2A1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4F313DB"/>
    <w:multiLevelType w:val="hybridMultilevel"/>
    <w:tmpl w:val="B43AA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0A07C8"/>
    <w:multiLevelType w:val="hybridMultilevel"/>
    <w:tmpl w:val="B948B6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3DB7108"/>
    <w:multiLevelType w:val="hybridMultilevel"/>
    <w:tmpl w:val="10D6305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AD35420"/>
    <w:multiLevelType w:val="hybridMultilevel"/>
    <w:tmpl w:val="0F905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CAD5756"/>
    <w:multiLevelType w:val="hybridMultilevel"/>
    <w:tmpl w:val="7EA0390A"/>
    <w:lvl w:ilvl="0" w:tplc="EE5E34C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7B3E5D"/>
    <w:multiLevelType w:val="hybridMultilevel"/>
    <w:tmpl w:val="716E0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5D81746"/>
    <w:multiLevelType w:val="hybridMultilevel"/>
    <w:tmpl w:val="F66AC2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72E5360"/>
    <w:multiLevelType w:val="hybridMultilevel"/>
    <w:tmpl w:val="B64E6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77D16C5"/>
    <w:multiLevelType w:val="hybridMultilevel"/>
    <w:tmpl w:val="7784A7F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DD21A97"/>
    <w:multiLevelType w:val="hybridMultilevel"/>
    <w:tmpl w:val="C9FAF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1181C1C"/>
    <w:multiLevelType w:val="hybridMultilevel"/>
    <w:tmpl w:val="32BEF1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201FF1"/>
    <w:multiLevelType w:val="hybridMultilevel"/>
    <w:tmpl w:val="130E6F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44D2E08"/>
    <w:multiLevelType w:val="hybridMultilevel"/>
    <w:tmpl w:val="F66AC2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70E6384"/>
    <w:multiLevelType w:val="hybridMultilevel"/>
    <w:tmpl w:val="35429840"/>
    <w:lvl w:ilvl="0" w:tplc="17A42D10">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9B055FF"/>
    <w:multiLevelType w:val="hybridMultilevel"/>
    <w:tmpl w:val="A19A1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E8541A7"/>
    <w:multiLevelType w:val="hybridMultilevel"/>
    <w:tmpl w:val="EC88A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125636B"/>
    <w:multiLevelType w:val="hybridMultilevel"/>
    <w:tmpl w:val="9AD41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5AA4DE6"/>
    <w:multiLevelType w:val="hybridMultilevel"/>
    <w:tmpl w:val="53207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463022"/>
    <w:multiLevelType w:val="hybridMultilevel"/>
    <w:tmpl w:val="996074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6AB4403"/>
    <w:multiLevelType w:val="hybridMultilevel"/>
    <w:tmpl w:val="A5505B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A32E69"/>
    <w:multiLevelType w:val="hybridMultilevel"/>
    <w:tmpl w:val="4788B0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0"/>
  </w:num>
  <w:num w:numId="4">
    <w:abstractNumId w:val="13"/>
  </w:num>
  <w:num w:numId="5">
    <w:abstractNumId w:val="30"/>
  </w:num>
  <w:num w:numId="6">
    <w:abstractNumId w:val="2"/>
  </w:num>
  <w:num w:numId="7">
    <w:abstractNumId w:val="29"/>
  </w:num>
  <w:num w:numId="8">
    <w:abstractNumId w:val="19"/>
  </w:num>
  <w:num w:numId="9">
    <w:abstractNumId w:val="8"/>
  </w:num>
  <w:num w:numId="10">
    <w:abstractNumId w:val="6"/>
  </w:num>
  <w:num w:numId="11">
    <w:abstractNumId w:val="1"/>
  </w:num>
  <w:num w:numId="12">
    <w:abstractNumId w:val="7"/>
  </w:num>
  <w:num w:numId="13">
    <w:abstractNumId w:val="23"/>
  </w:num>
  <w:num w:numId="14">
    <w:abstractNumId w:val="20"/>
  </w:num>
  <w:num w:numId="15">
    <w:abstractNumId w:val="24"/>
  </w:num>
  <w:num w:numId="16">
    <w:abstractNumId w:val="15"/>
  </w:num>
  <w:num w:numId="17">
    <w:abstractNumId w:val="12"/>
  </w:num>
  <w:num w:numId="18">
    <w:abstractNumId w:val="3"/>
  </w:num>
  <w:num w:numId="19">
    <w:abstractNumId w:val="18"/>
  </w:num>
  <w:num w:numId="20">
    <w:abstractNumId w:val="9"/>
  </w:num>
  <w:num w:numId="21">
    <w:abstractNumId w:val="25"/>
  </w:num>
  <w:num w:numId="22">
    <w:abstractNumId w:val="16"/>
  </w:num>
  <w:num w:numId="23">
    <w:abstractNumId w:val="26"/>
  </w:num>
  <w:num w:numId="24">
    <w:abstractNumId w:val="11"/>
  </w:num>
  <w:num w:numId="25">
    <w:abstractNumId w:val="27"/>
  </w:num>
  <w:num w:numId="26">
    <w:abstractNumId w:val="31"/>
  </w:num>
  <w:num w:numId="27">
    <w:abstractNumId w:val="4"/>
  </w:num>
  <w:num w:numId="28">
    <w:abstractNumId w:val="14"/>
  </w:num>
  <w:num w:numId="29">
    <w:abstractNumId w:val="28"/>
  </w:num>
  <w:num w:numId="30">
    <w:abstractNumId w:val="22"/>
  </w:num>
  <w:num w:numId="31">
    <w:abstractNumId w:val="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49"/>
    <w:rsid w:val="00001782"/>
    <w:rsid w:val="00026D87"/>
    <w:rsid w:val="00060ADB"/>
    <w:rsid w:val="00067FFE"/>
    <w:rsid w:val="00105188"/>
    <w:rsid w:val="0013395B"/>
    <w:rsid w:val="00134E0C"/>
    <w:rsid w:val="00135690"/>
    <w:rsid w:val="00155C47"/>
    <w:rsid w:val="001D0961"/>
    <w:rsid w:val="001E36EB"/>
    <w:rsid w:val="00204217"/>
    <w:rsid w:val="00231E85"/>
    <w:rsid w:val="00237A58"/>
    <w:rsid w:val="002D63C6"/>
    <w:rsid w:val="0030093E"/>
    <w:rsid w:val="00312C80"/>
    <w:rsid w:val="00337D90"/>
    <w:rsid w:val="00373D52"/>
    <w:rsid w:val="00376991"/>
    <w:rsid w:val="0040531B"/>
    <w:rsid w:val="004109FA"/>
    <w:rsid w:val="00413431"/>
    <w:rsid w:val="00421E36"/>
    <w:rsid w:val="004443C9"/>
    <w:rsid w:val="00456BDD"/>
    <w:rsid w:val="004716F5"/>
    <w:rsid w:val="00476D5E"/>
    <w:rsid w:val="004836E2"/>
    <w:rsid w:val="004A5190"/>
    <w:rsid w:val="004B0687"/>
    <w:rsid w:val="004C5753"/>
    <w:rsid w:val="004F1B9B"/>
    <w:rsid w:val="005116F6"/>
    <w:rsid w:val="00525B70"/>
    <w:rsid w:val="005327C8"/>
    <w:rsid w:val="005700D7"/>
    <w:rsid w:val="00582109"/>
    <w:rsid w:val="00597BF5"/>
    <w:rsid w:val="005C2D38"/>
    <w:rsid w:val="005E5EFA"/>
    <w:rsid w:val="005E61B3"/>
    <w:rsid w:val="0060121A"/>
    <w:rsid w:val="00606FF9"/>
    <w:rsid w:val="00610D61"/>
    <w:rsid w:val="0062599B"/>
    <w:rsid w:val="0063598F"/>
    <w:rsid w:val="006871BD"/>
    <w:rsid w:val="00691CCA"/>
    <w:rsid w:val="006B3ECC"/>
    <w:rsid w:val="006D71B8"/>
    <w:rsid w:val="006E0D73"/>
    <w:rsid w:val="00701FD0"/>
    <w:rsid w:val="00706281"/>
    <w:rsid w:val="00741FF8"/>
    <w:rsid w:val="00743BE3"/>
    <w:rsid w:val="007D27C5"/>
    <w:rsid w:val="008051B2"/>
    <w:rsid w:val="00835552"/>
    <w:rsid w:val="008B0082"/>
    <w:rsid w:val="008C289F"/>
    <w:rsid w:val="008F7480"/>
    <w:rsid w:val="00903D2B"/>
    <w:rsid w:val="00907BEE"/>
    <w:rsid w:val="0091077B"/>
    <w:rsid w:val="00913058"/>
    <w:rsid w:val="00945541"/>
    <w:rsid w:val="0095517F"/>
    <w:rsid w:val="009623C6"/>
    <w:rsid w:val="00A6498B"/>
    <w:rsid w:val="00AA26D1"/>
    <w:rsid w:val="00AE4028"/>
    <w:rsid w:val="00B050B8"/>
    <w:rsid w:val="00B132CE"/>
    <w:rsid w:val="00B22649"/>
    <w:rsid w:val="00B263C4"/>
    <w:rsid w:val="00B450E4"/>
    <w:rsid w:val="00B854AB"/>
    <w:rsid w:val="00B9463F"/>
    <w:rsid w:val="00BB11A2"/>
    <w:rsid w:val="00BB6651"/>
    <w:rsid w:val="00BD349E"/>
    <w:rsid w:val="00BD3851"/>
    <w:rsid w:val="00BE45F8"/>
    <w:rsid w:val="00C13009"/>
    <w:rsid w:val="00C14516"/>
    <w:rsid w:val="00C268E6"/>
    <w:rsid w:val="00C561AC"/>
    <w:rsid w:val="00C60B4E"/>
    <w:rsid w:val="00C82158"/>
    <w:rsid w:val="00CC12F4"/>
    <w:rsid w:val="00CF2C5A"/>
    <w:rsid w:val="00D35723"/>
    <w:rsid w:val="00D4396D"/>
    <w:rsid w:val="00D50B98"/>
    <w:rsid w:val="00D51DD1"/>
    <w:rsid w:val="00D52E35"/>
    <w:rsid w:val="00D64510"/>
    <w:rsid w:val="00D70F27"/>
    <w:rsid w:val="00D76A39"/>
    <w:rsid w:val="00DB14E7"/>
    <w:rsid w:val="00DC69C3"/>
    <w:rsid w:val="00DC75F0"/>
    <w:rsid w:val="00DD5455"/>
    <w:rsid w:val="00E637FB"/>
    <w:rsid w:val="00E81C8C"/>
    <w:rsid w:val="00E830AC"/>
    <w:rsid w:val="00E9771A"/>
    <w:rsid w:val="00E97D2A"/>
    <w:rsid w:val="00EA015C"/>
    <w:rsid w:val="00EB2098"/>
    <w:rsid w:val="00EF4A6A"/>
    <w:rsid w:val="00F05C30"/>
    <w:rsid w:val="00F218E4"/>
    <w:rsid w:val="00F21FED"/>
    <w:rsid w:val="00F33AA5"/>
    <w:rsid w:val="00F34308"/>
    <w:rsid w:val="00F34EF2"/>
    <w:rsid w:val="00F93F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2264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B22649"/>
    <w:rPr>
      <w:rFonts w:eastAsiaTheme="minorEastAsia"/>
      <w:lang w:eastAsia="es-ES"/>
    </w:rPr>
  </w:style>
  <w:style w:type="paragraph" w:styleId="Textodeglobo">
    <w:name w:val="Balloon Text"/>
    <w:basedOn w:val="Normal"/>
    <w:link w:val="TextodegloboCar"/>
    <w:uiPriority w:val="99"/>
    <w:semiHidden/>
    <w:unhideWhenUsed/>
    <w:rsid w:val="00B226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649"/>
    <w:rPr>
      <w:rFonts w:ascii="Tahoma" w:hAnsi="Tahoma" w:cs="Tahoma"/>
      <w:sz w:val="16"/>
      <w:szCs w:val="16"/>
    </w:rPr>
  </w:style>
  <w:style w:type="paragraph" w:styleId="Encabezado">
    <w:name w:val="header"/>
    <w:basedOn w:val="Normal"/>
    <w:link w:val="EncabezadoCar"/>
    <w:uiPriority w:val="99"/>
    <w:unhideWhenUsed/>
    <w:rsid w:val="00B226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649"/>
  </w:style>
  <w:style w:type="paragraph" w:styleId="Piedepgina">
    <w:name w:val="footer"/>
    <w:basedOn w:val="Normal"/>
    <w:link w:val="PiedepginaCar"/>
    <w:uiPriority w:val="99"/>
    <w:unhideWhenUsed/>
    <w:rsid w:val="00B226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649"/>
  </w:style>
  <w:style w:type="paragraph" w:styleId="Prrafodelista">
    <w:name w:val="List Paragraph"/>
    <w:basedOn w:val="Normal"/>
    <w:uiPriority w:val="34"/>
    <w:qFormat/>
    <w:rsid w:val="00B22649"/>
    <w:pPr>
      <w:ind w:left="720"/>
      <w:contextualSpacing/>
    </w:pPr>
  </w:style>
  <w:style w:type="paragraph" w:styleId="NormalWeb">
    <w:name w:val="Normal (Web)"/>
    <w:basedOn w:val="Normal"/>
    <w:uiPriority w:val="99"/>
    <w:semiHidden/>
    <w:unhideWhenUsed/>
    <w:rsid w:val="00155C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55C47"/>
    <w:rPr>
      <w:b/>
      <w:bCs/>
    </w:rPr>
  </w:style>
  <w:style w:type="character" w:customStyle="1" w:styleId="apple-converted-space">
    <w:name w:val="apple-converted-space"/>
    <w:basedOn w:val="Fuentedeprrafopredeter"/>
    <w:rsid w:val="00155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2264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B22649"/>
    <w:rPr>
      <w:rFonts w:eastAsiaTheme="minorEastAsia"/>
      <w:lang w:eastAsia="es-ES"/>
    </w:rPr>
  </w:style>
  <w:style w:type="paragraph" w:styleId="Textodeglobo">
    <w:name w:val="Balloon Text"/>
    <w:basedOn w:val="Normal"/>
    <w:link w:val="TextodegloboCar"/>
    <w:uiPriority w:val="99"/>
    <w:semiHidden/>
    <w:unhideWhenUsed/>
    <w:rsid w:val="00B226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649"/>
    <w:rPr>
      <w:rFonts w:ascii="Tahoma" w:hAnsi="Tahoma" w:cs="Tahoma"/>
      <w:sz w:val="16"/>
      <w:szCs w:val="16"/>
    </w:rPr>
  </w:style>
  <w:style w:type="paragraph" w:styleId="Encabezado">
    <w:name w:val="header"/>
    <w:basedOn w:val="Normal"/>
    <w:link w:val="EncabezadoCar"/>
    <w:uiPriority w:val="99"/>
    <w:unhideWhenUsed/>
    <w:rsid w:val="00B226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649"/>
  </w:style>
  <w:style w:type="paragraph" w:styleId="Piedepgina">
    <w:name w:val="footer"/>
    <w:basedOn w:val="Normal"/>
    <w:link w:val="PiedepginaCar"/>
    <w:uiPriority w:val="99"/>
    <w:unhideWhenUsed/>
    <w:rsid w:val="00B226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649"/>
  </w:style>
  <w:style w:type="paragraph" w:styleId="Prrafodelista">
    <w:name w:val="List Paragraph"/>
    <w:basedOn w:val="Normal"/>
    <w:uiPriority w:val="34"/>
    <w:qFormat/>
    <w:rsid w:val="00B22649"/>
    <w:pPr>
      <w:ind w:left="720"/>
      <w:contextualSpacing/>
    </w:pPr>
  </w:style>
  <w:style w:type="paragraph" w:styleId="NormalWeb">
    <w:name w:val="Normal (Web)"/>
    <w:basedOn w:val="Normal"/>
    <w:uiPriority w:val="99"/>
    <w:semiHidden/>
    <w:unhideWhenUsed/>
    <w:rsid w:val="00155C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55C47"/>
    <w:rPr>
      <w:b/>
      <w:bCs/>
    </w:rPr>
  </w:style>
  <w:style w:type="character" w:customStyle="1" w:styleId="apple-converted-space">
    <w:name w:val="apple-converted-space"/>
    <w:basedOn w:val="Fuentedeprrafopredeter"/>
    <w:rsid w:val="0015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2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Curso 15-16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26</Pages>
  <Words>6517</Words>
  <Characters>35847</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PROYECTO LINGÜÍSTICO DE CENTRO</vt:lpstr>
    </vt:vector>
  </TitlesOfParts>
  <Company>Hewlett-Packard</Company>
  <LinksUpToDate>false</LinksUpToDate>
  <CharactersWithSpaces>42280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LINGÜÍSTICO DE CENTRO</dc:title>
  <dc:subject>CEIP Mosaico</dc:subject>
  <dc:creator>Aurora</dc:creator>
  <cp:lastModifiedBy>Aurora</cp:lastModifiedBy>
  <cp:revision>46</cp:revision>
  <cp:lastPrinted>2016-09-15T15:51:00Z</cp:lastPrinted>
  <dcterms:created xsi:type="dcterms:W3CDTF">2015-09-11T18:46:00Z</dcterms:created>
  <dcterms:modified xsi:type="dcterms:W3CDTF">2017-01-21T22:46:00Z</dcterms:modified>
</cp:coreProperties>
</file>