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D1" w:rsidRDefault="00D54FD1" w:rsidP="00D54FD1">
      <w:pPr>
        <w:spacing w:after="323" w:line="259" w:lineRule="auto"/>
        <w:ind w:left="228" w:right="0" w:firstLine="0"/>
        <w:jc w:val="left"/>
      </w:pPr>
    </w:p>
    <w:p w:rsidR="00D54FD1" w:rsidRDefault="009E0275" w:rsidP="00D54FD1">
      <w:pPr>
        <w:spacing w:after="252" w:line="259" w:lineRule="auto"/>
        <w:ind w:left="135" w:right="0" w:firstLine="0"/>
        <w:jc w:val="center"/>
      </w:pPr>
      <w:r>
        <w:rPr>
          <w:b/>
          <w:u w:val="single" w:color="3D3D3D"/>
        </w:rPr>
        <w:t>ACTA SESIÓN 2</w:t>
      </w:r>
      <w:r w:rsidR="00D54FD1">
        <w:rPr>
          <w:b/>
          <w:u w:val="single" w:color="3D3D3D"/>
        </w:rPr>
        <w:t xml:space="preserve">. </w:t>
      </w:r>
      <w:r>
        <w:rPr>
          <w:b/>
          <w:u w:val="single" w:color="3D3D3D"/>
        </w:rPr>
        <w:t>Sesión de coordinación</w:t>
      </w:r>
      <w:r w:rsidR="00D54FD1">
        <w:rPr>
          <w:b/>
          <w:u w:val="single" w:color="3D3D3D"/>
        </w:rPr>
        <w:t>.</w:t>
      </w:r>
      <w:r w:rsidR="00D54FD1">
        <w:t xml:space="preserve"> </w:t>
      </w:r>
    </w:p>
    <w:p w:rsidR="00D54FD1" w:rsidRDefault="00D54FD1" w:rsidP="00D54FD1">
      <w:pPr>
        <w:ind w:left="147" w:right="0"/>
      </w:pPr>
      <w:r>
        <w:t xml:space="preserve">En Benamaurel a </w:t>
      </w:r>
      <w:r w:rsidR="009E0275">
        <w:t>15</w:t>
      </w:r>
      <w:r>
        <w:t xml:space="preserve"> de </w:t>
      </w:r>
      <w:proofErr w:type="gramStart"/>
      <w:r w:rsidR="009E0275">
        <w:t>Marzo</w:t>
      </w:r>
      <w:proofErr w:type="gramEnd"/>
      <w:r>
        <w:t xml:space="preserve"> de 201</w:t>
      </w:r>
      <w:r w:rsidR="009E0275">
        <w:t>7</w:t>
      </w:r>
      <w:r>
        <w:t>, se reúnen los componentes del grupo de trabajo para el uso de Calendar en educación a las 16:30.</w:t>
      </w:r>
    </w:p>
    <w:p w:rsidR="00D54FD1" w:rsidRDefault="009E0275" w:rsidP="009E0275">
      <w:pPr>
        <w:ind w:right="0"/>
      </w:pPr>
      <w:r>
        <w:t>En las sesiones de formación se han presentado las cuentas de Calendar para el desarrollo de las novedades y éstas son:</w:t>
      </w:r>
    </w:p>
    <w:p w:rsidR="009E0275" w:rsidRDefault="009E0275" w:rsidP="009E0275">
      <w:pPr>
        <w:ind w:right="0"/>
      </w:pPr>
      <w:hyperlink r:id="rId7" w:history="1">
        <w:r w:rsidRPr="00E36999">
          <w:rPr>
            <w:rStyle w:val="Hipervnculo"/>
          </w:rPr>
          <w:t>noticias.avenmoriel@gmail.com--</w:t>
        </w:r>
      </w:hyperlink>
      <w:r>
        <w:t>&gt; Para las noticias del Claustro.</w:t>
      </w:r>
    </w:p>
    <w:p w:rsidR="009E0275" w:rsidRDefault="009E0275" w:rsidP="009E0275">
      <w:pPr>
        <w:ind w:right="0"/>
      </w:pPr>
      <w:hyperlink r:id="rId8" w:history="1">
        <w:r w:rsidRPr="00E36999">
          <w:rPr>
            <w:rStyle w:val="Hipervnculo"/>
          </w:rPr>
          <w:t>familias.avenmoriel@gmail.com--</w:t>
        </w:r>
      </w:hyperlink>
      <w:r>
        <w:t>&gt; Para las noticias de las familias en la web</w:t>
      </w:r>
    </w:p>
    <w:p w:rsidR="009E0275" w:rsidRDefault="009E0275" w:rsidP="009E0275">
      <w:pPr>
        <w:ind w:right="0"/>
      </w:pPr>
      <w:hyperlink r:id="rId9" w:history="1">
        <w:r w:rsidRPr="00E36999">
          <w:rPr>
            <w:rStyle w:val="Hipervnculo"/>
          </w:rPr>
          <w:t>tutavenmoriel1a@gmail.com--</w:t>
        </w:r>
      </w:hyperlink>
      <w:r>
        <w:t>&gt; Noticias y exámenes 1º ESO</w:t>
      </w:r>
    </w:p>
    <w:p w:rsidR="009E0275" w:rsidRDefault="009E0275" w:rsidP="009E0275">
      <w:pPr>
        <w:ind w:right="0"/>
      </w:pPr>
      <w:hyperlink r:id="rId10" w:history="1">
        <w:r w:rsidRPr="00E36999">
          <w:rPr>
            <w:rStyle w:val="Hipervnculo"/>
          </w:rPr>
          <w:t>tutavenmoriel2a@gmail.com--</w:t>
        </w:r>
      </w:hyperlink>
      <w:r>
        <w:t>&gt; Noticias y exámenes 2</w:t>
      </w:r>
      <w:r>
        <w:t>º ESO</w:t>
      </w:r>
    </w:p>
    <w:p w:rsidR="009E0275" w:rsidRDefault="009E0275" w:rsidP="009E0275">
      <w:pPr>
        <w:ind w:right="0"/>
      </w:pPr>
      <w:r>
        <w:t xml:space="preserve"> </w:t>
      </w:r>
      <w:hyperlink r:id="rId11" w:history="1">
        <w:r w:rsidRPr="00E36999">
          <w:rPr>
            <w:rStyle w:val="Hipervnculo"/>
          </w:rPr>
          <w:t>tutavenmoriel3a@gmail.com--</w:t>
        </w:r>
      </w:hyperlink>
      <w:r w:rsidRPr="009E0275">
        <w:t xml:space="preserve"> </w:t>
      </w:r>
      <w:r>
        <w:t>&gt;Noticias y exámenes 3</w:t>
      </w:r>
      <w:r>
        <w:t>º ESO</w:t>
      </w:r>
      <w:r>
        <w:t xml:space="preserve"> A</w:t>
      </w:r>
    </w:p>
    <w:p w:rsidR="009E0275" w:rsidRDefault="009E0275" w:rsidP="009E0275">
      <w:pPr>
        <w:ind w:right="0"/>
      </w:pPr>
      <w:hyperlink r:id="rId12" w:history="1">
        <w:r w:rsidRPr="00E36999">
          <w:rPr>
            <w:rStyle w:val="Hipervnculo"/>
          </w:rPr>
          <w:t>tutavenmoriel3b@gmail.com--</w:t>
        </w:r>
      </w:hyperlink>
      <w:r>
        <w:t>&gt;</w:t>
      </w:r>
      <w:r w:rsidRPr="009E0275">
        <w:t xml:space="preserve"> </w:t>
      </w:r>
      <w:r>
        <w:t>Noticias y exámenes 3</w:t>
      </w:r>
      <w:r>
        <w:t>º ESO</w:t>
      </w:r>
      <w:r>
        <w:t xml:space="preserve"> B</w:t>
      </w:r>
    </w:p>
    <w:p w:rsidR="009E0275" w:rsidRDefault="009E0275" w:rsidP="009E0275">
      <w:pPr>
        <w:ind w:right="0"/>
      </w:pPr>
      <w:hyperlink r:id="rId13" w:history="1">
        <w:r w:rsidRPr="00E36999">
          <w:rPr>
            <w:rStyle w:val="Hipervnculo"/>
          </w:rPr>
          <w:t>tutavenmoriel4a@gmail.com--</w:t>
        </w:r>
      </w:hyperlink>
      <w:r>
        <w:t>&gt;</w:t>
      </w:r>
      <w:r w:rsidRPr="009E0275">
        <w:t xml:space="preserve"> </w:t>
      </w:r>
      <w:r>
        <w:t>Noticias y exámenes 4</w:t>
      </w:r>
      <w:r>
        <w:t>º ESO</w:t>
      </w:r>
      <w:r>
        <w:t xml:space="preserve"> A</w:t>
      </w:r>
    </w:p>
    <w:p w:rsidR="009E0275" w:rsidRDefault="009E0275" w:rsidP="009E0275">
      <w:pPr>
        <w:ind w:right="0"/>
      </w:pPr>
      <w:hyperlink r:id="rId14" w:history="1">
        <w:r w:rsidRPr="00E36999">
          <w:rPr>
            <w:rStyle w:val="Hipervnculo"/>
          </w:rPr>
          <w:t>tutavenmoriel4b@gmail.com--</w:t>
        </w:r>
      </w:hyperlink>
      <w:r>
        <w:t>&gt;</w:t>
      </w:r>
      <w:r w:rsidRPr="009E0275">
        <w:t xml:space="preserve"> </w:t>
      </w:r>
      <w:r>
        <w:t>Noticias y exámenes 4</w:t>
      </w:r>
      <w:r>
        <w:t>º ESO</w:t>
      </w:r>
      <w:r>
        <w:t xml:space="preserve"> B</w:t>
      </w:r>
    </w:p>
    <w:p w:rsidR="009E0275" w:rsidRDefault="009E0275" w:rsidP="009E0275">
      <w:pPr>
        <w:ind w:right="0"/>
      </w:pPr>
      <w:r>
        <w:t>Se ha introducido al profesorado en la cuenta del Claustro para que pueda visualizar e introducir los eventos</w:t>
      </w:r>
    </w:p>
    <w:p w:rsidR="007F15ED" w:rsidRDefault="007F15ED" w:rsidP="009E0275">
      <w:pPr>
        <w:ind w:right="0"/>
      </w:pPr>
      <w:r>
        <w:t>Se ha reunido a los delegados y subdelegados de cada grupo y se les ha dado un documento explicativo para que gestión el calendar de su grupo y se ha creado la cuenta en su propio móvil. El Equipo Directivo ha autorizado que los delegados y subdelegados de cada grupo puedan utilizar el móvil para introducir la fecha de un examen o evento en la clase de manera general.</w:t>
      </w:r>
    </w:p>
    <w:p w:rsidR="007F15ED" w:rsidRDefault="007F15ED" w:rsidP="009E0275">
      <w:pPr>
        <w:ind w:right="0"/>
      </w:pPr>
      <w:r>
        <w:t xml:space="preserve">Se han subido a la plataforma web de </w:t>
      </w:r>
      <w:proofErr w:type="spellStart"/>
      <w:r>
        <w:t>Helvia</w:t>
      </w:r>
      <w:proofErr w:type="spellEnd"/>
      <w:r>
        <w:t xml:space="preserve"> los calendarios de cada grupo y los de las familias. Los del profesorado son privadas y cada uno podrá consultar los eventos en su propio móvil.</w:t>
      </w:r>
    </w:p>
    <w:p w:rsidR="007F15ED" w:rsidRDefault="007F15ED" w:rsidP="009E0275">
      <w:pPr>
        <w:ind w:right="0"/>
      </w:pPr>
      <w:r>
        <w:t>También se ha publicitado en el Facebook del centro el inicio de la experiencia.</w:t>
      </w:r>
    </w:p>
    <w:p w:rsidR="00CE5E1B" w:rsidRDefault="007F15ED" w:rsidP="00CE5E1B">
      <w:pPr>
        <w:ind w:right="0"/>
      </w:pPr>
      <w:r>
        <w:t>De las actividades descritas se dejan registros gráficos en el apartado de subidas en imágenes (pantallazos)</w:t>
      </w:r>
      <w:r w:rsidR="00CE5E1B">
        <w:t>.</w:t>
      </w:r>
    </w:p>
    <w:p w:rsidR="00CE5E1B" w:rsidRDefault="00CE5E1B" w:rsidP="00CE5E1B">
      <w:pPr>
        <w:ind w:right="0"/>
      </w:pPr>
      <w:r>
        <w:t xml:space="preserve">También se pueden consultar los calendarios de familias y alumnos en la web del centro cuya dirección es </w:t>
      </w:r>
      <w:hyperlink r:id="rId15" w:history="1">
        <w:r w:rsidRPr="00E36999">
          <w:rPr>
            <w:rStyle w:val="Hipervnculo"/>
          </w:rPr>
          <w:t>http://www.juntadeandalucia.es/averroes/centros-tic/18700608/helvia/sitio/index.cgi?wid_seccion=29</w:t>
        </w:r>
      </w:hyperlink>
      <w:bookmarkStart w:id="0" w:name="_GoBack"/>
      <w:bookmarkEnd w:id="0"/>
    </w:p>
    <w:p w:rsidR="007F15ED" w:rsidRDefault="007F15ED" w:rsidP="009E0275">
      <w:pPr>
        <w:ind w:right="0"/>
      </w:pPr>
      <w:r>
        <w:t>Siendo las 17:30 se levanta la sesión.</w:t>
      </w:r>
    </w:p>
    <w:p w:rsidR="009E0275" w:rsidRDefault="009E0275" w:rsidP="009E0275">
      <w:pPr>
        <w:ind w:right="0"/>
      </w:pPr>
    </w:p>
    <w:p w:rsidR="009E0275" w:rsidRDefault="009E0275" w:rsidP="009E0275">
      <w:pPr>
        <w:ind w:right="0"/>
      </w:pPr>
    </w:p>
    <w:sectPr w:rsidR="009E027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A9" w:rsidRDefault="004F4AA9" w:rsidP="00D54FD1">
      <w:pPr>
        <w:spacing w:after="0" w:line="240" w:lineRule="auto"/>
      </w:pPr>
      <w:r>
        <w:separator/>
      </w:r>
    </w:p>
  </w:endnote>
  <w:endnote w:type="continuationSeparator" w:id="0">
    <w:p w:rsidR="004F4AA9" w:rsidRDefault="004F4AA9" w:rsidP="00D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Pr="00D54FD1" w:rsidRDefault="00D54FD1">
    <w:pPr>
      <w:pStyle w:val="Piedepgina"/>
      <w:rPr>
        <w:i/>
      </w:rPr>
    </w:pPr>
    <w:r w:rsidRPr="00D54FD1">
      <w:rPr>
        <w:i/>
      </w:rPr>
      <w:t xml:space="preserve">Acta nº </w:t>
    </w:r>
    <w:r w:rsidR="007F15ED">
      <w:rPr>
        <w:i/>
      </w:rPr>
      <w:t>2</w:t>
    </w:r>
    <w:r w:rsidRPr="00D54FD1">
      <w:rPr>
        <w:i/>
      </w:rPr>
      <w:tab/>
    </w:r>
    <w:r w:rsidRPr="00D54FD1">
      <w:rPr>
        <w:i/>
      </w:rPr>
      <w:tab/>
    </w:r>
    <w:r w:rsidR="007F15ED">
      <w:rPr>
        <w:i/>
      </w:rPr>
      <w:t>Marzo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A9" w:rsidRDefault="004F4AA9" w:rsidP="00D54FD1">
      <w:pPr>
        <w:spacing w:after="0" w:line="240" w:lineRule="auto"/>
      </w:pPr>
      <w:r>
        <w:separator/>
      </w:r>
    </w:p>
  </w:footnote>
  <w:footnote w:type="continuationSeparator" w:id="0">
    <w:p w:rsidR="004F4AA9" w:rsidRDefault="004F4AA9" w:rsidP="00D5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 w:rsidP="00D54FD1">
    <w:pPr>
      <w:tabs>
        <w:tab w:val="right" w:pos="8509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i/>
        <w:color w:val="000000"/>
        <w:sz w:val="18"/>
      </w:rPr>
      <w:t xml:space="preserve">Grupo de trabajo: Uso de Calendar en Educación </w:t>
    </w:r>
    <w:r>
      <w:rPr>
        <w:rFonts w:ascii="Calibri" w:eastAsia="Calibri" w:hAnsi="Calibri" w:cs="Calibri"/>
        <w:i/>
        <w:color w:val="000000"/>
        <w:sz w:val="18"/>
      </w:rPr>
      <w:tab/>
      <w:t xml:space="preserve">Curso 2016-17 </w:t>
    </w:r>
  </w:p>
  <w:p w:rsidR="00D54FD1" w:rsidRDefault="00D54FD1" w:rsidP="00D54F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color w:val="000000"/>
        <w:sz w:val="18"/>
      </w:rPr>
      <w:t xml:space="preserve">Actas de reuniones </w:t>
    </w:r>
  </w:p>
  <w:p w:rsidR="00D54FD1" w:rsidRDefault="00D54F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4314"/>
    <w:multiLevelType w:val="hybridMultilevel"/>
    <w:tmpl w:val="021C4DD4"/>
    <w:lvl w:ilvl="0" w:tplc="7A5EC632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1"/>
    <w:rsid w:val="004C3102"/>
    <w:rsid w:val="004F4AA9"/>
    <w:rsid w:val="007F15ED"/>
    <w:rsid w:val="009E0275"/>
    <w:rsid w:val="00CE5E1B"/>
    <w:rsid w:val="00D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B45"/>
  <w15:chartTrackingRefBased/>
  <w15:docId w15:val="{89EA5CC3-D606-48DE-B801-10599AB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D1"/>
    <w:pPr>
      <w:spacing w:after="268" w:line="249" w:lineRule="auto"/>
      <w:ind w:left="162" w:right="7" w:hanging="10"/>
      <w:jc w:val="both"/>
    </w:pPr>
    <w:rPr>
      <w:rFonts w:ascii="Times New Roman" w:eastAsia="Times New Roman" w:hAnsi="Times New Roman" w:cs="Times New Roman"/>
      <w:color w:val="3D3D3D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FD1"/>
    <w:pPr>
      <w:ind w:left="720"/>
      <w:contextualSpacing/>
    </w:pPr>
  </w:style>
  <w:style w:type="paragraph" w:styleId="Sinespaciado">
    <w:name w:val="No Spacing"/>
    <w:uiPriority w:val="1"/>
    <w:qFormat/>
    <w:rsid w:val="00D54F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FD1"/>
    <w:rPr>
      <w:rFonts w:ascii="Times New Roman" w:eastAsia="Times New Roman" w:hAnsi="Times New Roman" w:cs="Times New Roman"/>
      <w:color w:val="3D3D3D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FD1"/>
    <w:rPr>
      <w:rFonts w:ascii="Times New Roman" w:eastAsia="Times New Roman" w:hAnsi="Times New Roman" w:cs="Times New Roman"/>
      <w:color w:val="3D3D3D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E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as.avenmoriel@gmail.com--" TargetMode="External"/><Relationship Id="rId13" Type="http://schemas.openxmlformats.org/officeDocument/2006/relationships/hyperlink" Target="mailto:tutavenmoriel4a@gmail.com-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icias.avenmoriel@gmail.com--" TargetMode="External"/><Relationship Id="rId12" Type="http://schemas.openxmlformats.org/officeDocument/2006/relationships/hyperlink" Target="mailto:tutavenmoriel3b@gmail.com--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tavenmoriel3a@gmail.com-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ntadeandalucia.es/averroes/centros-tic/18700608/helvia/sitio/index.cgi?wid_seccion=29" TargetMode="External"/><Relationship Id="rId10" Type="http://schemas.openxmlformats.org/officeDocument/2006/relationships/hyperlink" Target="mailto:tutavenmoriel2a@gmail.com-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tavenmoriel1a@gmail.com--" TargetMode="External"/><Relationship Id="rId14" Type="http://schemas.openxmlformats.org/officeDocument/2006/relationships/hyperlink" Target="mailto:tutavenmoriel4b@gmail.com-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bellot rubio</dc:creator>
  <cp:keywords/>
  <dc:description/>
  <cp:lastModifiedBy>jesus bellot rubio</cp:lastModifiedBy>
  <cp:revision>3</cp:revision>
  <dcterms:created xsi:type="dcterms:W3CDTF">2017-05-08T22:01:00Z</dcterms:created>
  <dcterms:modified xsi:type="dcterms:W3CDTF">2017-05-08T22:21:00Z</dcterms:modified>
</cp:coreProperties>
</file>