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D1" w:rsidRDefault="00D54FD1" w:rsidP="00D54FD1">
      <w:pPr>
        <w:spacing w:after="323" w:line="259" w:lineRule="auto"/>
        <w:ind w:left="228" w:right="0" w:firstLine="0"/>
        <w:jc w:val="left"/>
      </w:pPr>
    </w:p>
    <w:p w:rsidR="00D54FD1" w:rsidRDefault="00D54FD1" w:rsidP="00D54FD1">
      <w:pPr>
        <w:spacing w:after="252" w:line="259" w:lineRule="auto"/>
        <w:ind w:left="135" w:right="0" w:firstLine="0"/>
        <w:jc w:val="center"/>
      </w:pPr>
      <w:r>
        <w:rPr>
          <w:b/>
          <w:u w:val="single" w:color="3D3D3D"/>
        </w:rPr>
        <w:t>ACTA SESIÓN 1. Propuesta de secuenciación de trabajo.</w:t>
      </w:r>
      <w:r>
        <w:t xml:space="preserve"> </w:t>
      </w:r>
    </w:p>
    <w:p w:rsidR="00D54FD1" w:rsidRDefault="00D54FD1" w:rsidP="00D54FD1">
      <w:pPr>
        <w:ind w:left="147" w:right="0"/>
      </w:pPr>
      <w:r>
        <w:t xml:space="preserve">En Benamaurel a 30 de </w:t>
      </w:r>
      <w:proofErr w:type="gramStart"/>
      <w:r>
        <w:t>Noviembre</w:t>
      </w:r>
      <w:proofErr w:type="gramEnd"/>
      <w:r>
        <w:t xml:space="preserve"> de 2016, se reúnen los componentes del grupo de trabajo para el uso de Calendar en educación a las 16:30.</w:t>
      </w:r>
    </w:p>
    <w:p w:rsidR="00D54FD1" w:rsidRDefault="00D54FD1" w:rsidP="00D54FD1">
      <w:pPr>
        <w:ind w:right="0"/>
      </w:pPr>
      <w:r>
        <w:t>Se plantea el objetivo inicial del grupo que consiste básicamente en los siguientes puntos:</w:t>
      </w:r>
    </w:p>
    <w:p w:rsidR="00D54FD1" w:rsidRDefault="00D54FD1" w:rsidP="00D54FD1">
      <w:pPr>
        <w:pStyle w:val="Prrafodelista"/>
        <w:numPr>
          <w:ilvl w:val="0"/>
          <w:numId w:val="1"/>
        </w:numPr>
        <w:ind w:right="0"/>
      </w:pPr>
      <w:r>
        <w:t>Conocer la herramienta Calendar que ofrece la plataforma Google y crear una para el centro.</w:t>
      </w:r>
    </w:p>
    <w:p w:rsidR="00D54FD1" w:rsidRDefault="00D54FD1" w:rsidP="00D54FD1">
      <w:pPr>
        <w:pStyle w:val="Prrafodelista"/>
        <w:numPr>
          <w:ilvl w:val="0"/>
          <w:numId w:val="1"/>
        </w:numPr>
        <w:ind w:right="0"/>
      </w:pPr>
      <w:r>
        <w:t>Introducir a los profesores en una cuenta de Calendar de centro.</w:t>
      </w:r>
    </w:p>
    <w:p w:rsidR="00D54FD1" w:rsidRDefault="00D54FD1" w:rsidP="00D54FD1">
      <w:pPr>
        <w:pStyle w:val="Prrafodelista"/>
        <w:numPr>
          <w:ilvl w:val="0"/>
          <w:numId w:val="1"/>
        </w:numPr>
        <w:ind w:right="0"/>
      </w:pPr>
      <w:r>
        <w:t>Introducir y visualizar en los móviles de los profesores y PAS del centro los acontecimientos que se incluyan en el tablón de profesores para su consulta online.</w:t>
      </w:r>
    </w:p>
    <w:p w:rsidR="00D54FD1" w:rsidRDefault="00D54FD1" w:rsidP="00D54FD1">
      <w:pPr>
        <w:pStyle w:val="Prrafodelista"/>
        <w:numPr>
          <w:ilvl w:val="0"/>
          <w:numId w:val="1"/>
        </w:numPr>
        <w:ind w:right="0"/>
      </w:pPr>
      <w:r>
        <w:t>Gestionar la introducción de eventos por parte de los integrantes.</w:t>
      </w:r>
    </w:p>
    <w:p w:rsidR="00D54FD1" w:rsidRDefault="00D54FD1" w:rsidP="00D54FD1">
      <w:pPr>
        <w:pStyle w:val="Prrafodelista"/>
        <w:numPr>
          <w:ilvl w:val="0"/>
          <w:numId w:val="1"/>
        </w:numPr>
        <w:ind w:right="0"/>
      </w:pPr>
      <w:r>
        <w:t>Como ampliación la creación de calendarios de grupo para la gestión de los mismos por parte de los delegados y su exposición pública en la web del centro para su consulta.</w:t>
      </w:r>
    </w:p>
    <w:p w:rsidR="00D54FD1" w:rsidRDefault="00D54FD1" w:rsidP="00D54FD1">
      <w:pPr>
        <w:ind w:left="147" w:right="0"/>
      </w:pPr>
      <w:r>
        <w:t xml:space="preserve">En el siguiente recuadro se muestran las fechas </w:t>
      </w:r>
      <w:proofErr w:type="spellStart"/>
      <w:r>
        <w:t>aproximadaspara</w:t>
      </w:r>
      <w:proofErr w:type="spellEnd"/>
      <w:r>
        <w:t xml:space="preserve"> la realización de las actividades que se vayan proponiendo a través de la plataforma Colabora 3.0. Se irán insertando los documentos de trabajo en la misma </w:t>
      </w:r>
      <w:proofErr w:type="gramStart"/>
      <w:r>
        <w:t>para  su</w:t>
      </w:r>
      <w:proofErr w:type="gramEnd"/>
      <w:r>
        <w:t xml:space="preserve"> seguimiento.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4278"/>
        <w:gridCol w:w="2747"/>
      </w:tblGrid>
      <w:tr w:rsidR="00D54FD1" w:rsidRPr="006E7796" w:rsidTr="004B47D2">
        <w:tc>
          <w:tcPr>
            <w:tcW w:w="1278" w:type="dxa"/>
            <w:shd w:val="pct10" w:color="auto" w:fill="auto"/>
          </w:tcPr>
          <w:p w:rsidR="00D54FD1" w:rsidRPr="006E7796" w:rsidRDefault="00D54FD1" w:rsidP="004B47D2">
            <w:pPr>
              <w:jc w:val="center"/>
              <w:rPr>
                <w:b/>
                <w:sz w:val="28"/>
                <w:szCs w:val="28"/>
              </w:rPr>
            </w:pPr>
            <w:r w:rsidRPr="006E7796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4397" w:type="dxa"/>
            <w:shd w:val="pct10" w:color="auto" w:fill="auto"/>
          </w:tcPr>
          <w:p w:rsidR="00D54FD1" w:rsidRPr="006E7796" w:rsidRDefault="00D54FD1" w:rsidP="004B47D2">
            <w:pPr>
              <w:jc w:val="center"/>
              <w:rPr>
                <w:b/>
                <w:sz w:val="28"/>
                <w:szCs w:val="28"/>
              </w:rPr>
            </w:pPr>
            <w:r w:rsidRPr="006E7796">
              <w:rPr>
                <w:b/>
                <w:sz w:val="28"/>
                <w:szCs w:val="28"/>
              </w:rPr>
              <w:t>Motivo</w:t>
            </w:r>
          </w:p>
        </w:tc>
        <w:tc>
          <w:tcPr>
            <w:tcW w:w="2819" w:type="dxa"/>
            <w:shd w:val="pct10" w:color="auto" w:fill="auto"/>
          </w:tcPr>
          <w:p w:rsidR="00D54FD1" w:rsidRPr="006E7796" w:rsidRDefault="00D54FD1" w:rsidP="004B47D2">
            <w:pPr>
              <w:jc w:val="center"/>
              <w:rPr>
                <w:b/>
                <w:sz w:val="28"/>
                <w:szCs w:val="28"/>
              </w:rPr>
            </w:pPr>
            <w:r w:rsidRPr="006E7796">
              <w:rPr>
                <w:b/>
                <w:sz w:val="28"/>
                <w:szCs w:val="28"/>
              </w:rPr>
              <w:t>Tipo</w:t>
            </w:r>
          </w:p>
        </w:tc>
      </w:tr>
      <w:tr w:rsidR="00D54FD1" w:rsidRPr="006E7796" w:rsidTr="004B47D2">
        <w:tc>
          <w:tcPr>
            <w:tcW w:w="1278" w:type="dxa"/>
            <w:vAlign w:val="center"/>
          </w:tcPr>
          <w:p w:rsidR="00D54FD1" w:rsidRPr="006E7796" w:rsidRDefault="00D54FD1" w:rsidP="004B47D2">
            <w:pPr>
              <w:jc w:val="center"/>
            </w:pPr>
            <w:r>
              <w:t>30</w:t>
            </w:r>
            <w:r w:rsidRPr="006E7796">
              <w:t>/</w:t>
            </w:r>
            <w:r>
              <w:t>11</w:t>
            </w:r>
            <w:r w:rsidRPr="006E7796">
              <w:t>/201</w:t>
            </w:r>
            <w:r>
              <w:t>6</w:t>
            </w:r>
          </w:p>
        </w:tc>
        <w:tc>
          <w:tcPr>
            <w:tcW w:w="4397" w:type="dxa"/>
            <w:vAlign w:val="center"/>
          </w:tcPr>
          <w:p w:rsidR="00D54FD1" w:rsidRPr="006E7796" w:rsidRDefault="00D54FD1" w:rsidP="004B47D2">
            <w:r w:rsidRPr="006E7796">
              <w:t>Reunión inicial uso de la plataforma Colabora.</w:t>
            </w:r>
          </w:p>
          <w:p w:rsidR="00D54FD1" w:rsidRPr="006E7796" w:rsidRDefault="00D54FD1" w:rsidP="004B47D2">
            <w:r w:rsidRPr="006E7796">
              <w:t xml:space="preserve">Entrega de documentación. </w:t>
            </w:r>
            <w:r>
              <w:t>O</w:t>
            </w:r>
            <w:r w:rsidRPr="006E7796">
              <w:t>bjetivos</w:t>
            </w:r>
            <w:r>
              <w:t>, metodología y calendario</w:t>
            </w:r>
            <w:r w:rsidRPr="006E7796">
              <w:t>.</w:t>
            </w:r>
          </w:p>
        </w:tc>
        <w:tc>
          <w:tcPr>
            <w:tcW w:w="2819" w:type="dxa"/>
            <w:vAlign w:val="center"/>
          </w:tcPr>
          <w:p w:rsidR="00D54FD1" w:rsidRPr="006E7796" w:rsidRDefault="00D54FD1" w:rsidP="004B47D2">
            <w:pPr>
              <w:jc w:val="center"/>
            </w:pPr>
            <w:r w:rsidRPr="006E7796">
              <w:t>Presencial</w:t>
            </w:r>
          </w:p>
        </w:tc>
      </w:tr>
      <w:tr w:rsidR="00D54FD1" w:rsidRPr="006E7796" w:rsidTr="004B47D2">
        <w:tc>
          <w:tcPr>
            <w:tcW w:w="1278" w:type="dxa"/>
            <w:vAlign w:val="center"/>
          </w:tcPr>
          <w:p w:rsidR="00D54FD1" w:rsidRPr="005D4BFD" w:rsidRDefault="00D54FD1" w:rsidP="004B47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5D4BFD">
              <w:rPr>
                <w:b/>
                <w:i/>
              </w:rPr>
              <w:t xml:space="preserve"> a 2</w:t>
            </w:r>
            <w:r>
              <w:rPr>
                <w:b/>
                <w:i/>
              </w:rPr>
              <w:t>2</w:t>
            </w:r>
            <w:r w:rsidRPr="005D4BFD">
              <w:rPr>
                <w:b/>
                <w:i/>
              </w:rPr>
              <w:t xml:space="preserve"> diciembre 201</w:t>
            </w:r>
            <w:r>
              <w:rPr>
                <w:b/>
                <w:i/>
              </w:rPr>
              <w:t>6</w:t>
            </w:r>
          </w:p>
        </w:tc>
        <w:tc>
          <w:tcPr>
            <w:tcW w:w="4397" w:type="dxa"/>
            <w:vAlign w:val="center"/>
          </w:tcPr>
          <w:p w:rsidR="00D54FD1" w:rsidRPr="005D4BFD" w:rsidRDefault="00D54FD1" w:rsidP="004B47D2">
            <w:pPr>
              <w:rPr>
                <w:b/>
                <w:i/>
              </w:rPr>
            </w:pPr>
            <w:r w:rsidRPr="005D4BFD">
              <w:rPr>
                <w:b/>
                <w:i/>
              </w:rPr>
              <w:t>Presentación en el foro de Colabora. Explicar en la plataforma los motivos de participación y las expectativas del grupo.</w:t>
            </w:r>
          </w:p>
        </w:tc>
        <w:tc>
          <w:tcPr>
            <w:tcW w:w="2819" w:type="dxa"/>
            <w:vAlign w:val="center"/>
          </w:tcPr>
          <w:p w:rsidR="00D54FD1" w:rsidRPr="005D4BFD" w:rsidRDefault="00D54FD1" w:rsidP="004B47D2">
            <w:pPr>
              <w:jc w:val="center"/>
              <w:rPr>
                <w:b/>
                <w:i/>
              </w:rPr>
            </w:pPr>
            <w:r w:rsidRPr="005D4BFD">
              <w:rPr>
                <w:b/>
                <w:i/>
              </w:rPr>
              <w:t>Online</w:t>
            </w:r>
          </w:p>
          <w:p w:rsidR="00D54FD1" w:rsidRPr="005D4BFD" w:rsidRDefault="00D54FD1" w:rsidP="004B47D2">
            <w:pPr>
              <w:jc w:val="center"/>
              <w:rPr>
                <w:b/>
                <w:i/>
              </w:rPr>
            </w:pPr>
            <w:r w:rsidRPr="005D4BFD">
              <w:rPr>
                <w:b/>
                <w:i/>
              </w:rPr>
              <w:t>(Todos menos coordinador que responderá a las aportaciones)</w:t>
            </w:r>
          </w:p>
        </w:tc>
      </w:tr>
      <w:tr w:rsidR="00D54FD1" w:rsidRPr="006E7796" w:rsidTr="004B47D2">
        <w:tc>
          <w:tcPr>
            <w:tcW w:w="1278" w:type="dxa"/>
            <w:vAlign w:val="center"/>
          </w:tcPr>
          <w:p w:rsidR="00D54FD1" w:rsidRPr="006E7796" w:rsidRDefault="00D54FD1" w:rsidP="004B47D2">
            <w:pPr>
              <w:jc w:val="center"/>
            </w:pPr>
            <w:r>
              <w:t>09</w:t>
            </w:r>
            <w:r w:rsidRPr="006E7796">
              <w:t>/0</w:t>
            </w:r>
            <w:r>
              <w:t>1</w:t>
            </w:r>
            <w:r w:rsidRPr="006E7796">
              <w:t>/201</w:t>
            </w:r>
            <w:r>
              <w:t>6</w:t>
            </w:r>
          </w:p>
        </w:tc>
        <w:tc>
          <w:tcPr>
            <w:tcW w:w="4397" w:type="dxa"/>
            <w:vAlign w:val="center"/>
          </w:tcPr>
          <w:p w:rsidR="00D54FD1" w:rsidRPr="006E7796" w:rsidRDefault="00D54FD1" w:rsidP="004B47D2">
            <w:r>
              <w:t>FORMACIÓN: Subida de documentación sobre el Calendar a la plataforma</w:t>
            </w:r>
          </w:p>
        </w:tc>
        <w:tc>
          <w:tcPr>
            <w:tcW w:w="2819" w:type="dxa"/>
            <w:vAlign w:val="center"/>
          </w:tcPr>
          <w:p w:rsidR="00D54FD1" w:rsidRDefault="00D54FD1" w:rsidP="004B47D2">
            <w:pPr>
              <w:jc w:val="center"/>
            </w:pPr>
            <w:r w:rsidRPr="006E7796">
              <w:t>Online</w:t>
            </w:r>
          </w:p>
          <w:p w:rsidR="00D54FD1" w:rsidRPr="006E7796" w:rsidRDefault="00D54FD1" w:rsidP="004B47D2">
            <w:pPr>
              <w:jc w:val="center"/>
            </w:pPr>
            <w:r>
              <w:t>(Coordinador)</w:t>
            </w:r>
          </w:p>
        </w:tc>
      </w:tr>
      <w:tr w:rsidR="00D54FD1" w:rsidRPr="006E7796" w:rsidTr="004B47D2">
        <w:tc>
          <w:tcPr>
            <w:tcW w:w="1278" w:type="dxa"/>
            <w:vAlign w:val="center"/>
          </w:tcPr>
          <w:p w:rsidR="00D54FD1" w:rsidRPr="006E7796" w:rsidRDefault="00D54FD1" w:rsidP="004B47D2">
            <w:pPr>
              <w:jc w:val="center"/>
            </w:pPr>
            <w:r>
              <w:t>11</w:t>
            </w:r>
            <w:r w:rsidRPr="006E7796">
              <w:t>/0</w:t>
            </w:r>
            <w:r>
              <w:t>1/2016</w:t>
            </w:r>
          </w:p>
        </w:tc>
        <w:tc>
          <w:tcPr>
            <w:tcW w:w="4397" w:type="dxa"/>
            <w:vAlign w:val="center"/>
          </w:tcPr>
          <w:p w:rsidR="00D54FD1" w:rsidRPr="006E7796" w:rsidRDefault="00D54FD1" w:rsidP="004B47D2">
            <w:r>
              <w:t xml:space="preserve">SESIÓN FORMACIÓN 1: Creación de cuenta de Calendar y de los diferentes calendarios para profesorado y público (padres/madres/alumnado). Perfiles y creación de eventos. </w:t>
            </w:r>
          </w:p>
        </w:tc>
        <w:tc>
          <w:tcPr>
            <w:tcW w:w="2819" w:type="dxa"/>
            <w:vAlign w:val="center"/>
          </w:tcPr>
          <w:p w:rsidR="00D54FD1" w:rsidRPr="006E7796" w:rsidRDefault="00D54FD1" w:rsidP="004B47D2">
            <w:pPr>
              <w:jc w:val="center"/>
            </w:pPr>
            <w:r>
              <w:t>Presencial</w:t>
            </w:r>
          </w:p>
        </w:tc>
      </w:tr>
      <w:tr w:rsidR="00D54FD1" w:rsidRPr="006E7796" w:rsidTr="004B47D2">
        <w:tc>
          <w:tcPr>
            <w:tcW w:w="1278" w:type="dxa"/>
            <w:vAlign w:val="center"/>
          </w:tcPr>
          <w:p w:rsidR="00D54FD1" w:rsidRPr="006E7796" w:rsidRDefault="00D54FD1" w:rsidP="004B47D2">
            <w:pPr>
              <w:jc w:val="center"/>
            </w:pPr>
            <w:r>
              <w:lastRenderedPageBreak/>
              <w:t>25/01</w:t>
            </w:r>
            <w:r w:rsidRPr="006E7796">
              <w:t>/201</w:t>
            </w:r>
            <w:r>
              <w:t>4</w:t>
            </w:r>
          </w:p>
        </w:tc>
        <w:tc>
          <w:tcPr>
            <w:tcW w:w="4397" w:type="dxa"/>
            <w:vAlign w:val="center"/>
          </w:tcPr>
          <w:p w:rsidR="00D54FD1" w:rsidRPr="006E7796" w:rsidRDefault="00D54FD1" w:rsidP="004B47D2">
            <w:r>
              <w:t>SESIÓN FORMACIÓN 2: Análisis de la documentación a subir en cada uno de los calendarios creados. Reparto temporal de la subida de citas. Conveniencia de creación de calendarios de aula y administración de los eventos por parte del delegado</w:t>
            </w:r>
          </w:p>
        </w:tc>
        <w:tc>
          <w:tcPr>
            <w:tcW w:w="2819" w:type="dxa"/>
            <w:vAlign w:val="center"/>
          </w:tcPr>
          <w:p w:rsidR="00D54FD1" w:rsidRDefault="00D54FD1" w:rsidP="004B47D2">
            <w:pPr>
              <w:jc w:val="center"/>
            </w:pPr>
            <w:r w:rsidRPr="006E7796">
              <w:t>Online</w:t>
            </w:r>
          </w:p>
          <w:p w:rsidR="00D54FD1" w:rsidRPr="006E7796" w:rsidRDefault="00D54FD1" w:rsidP="004B47D2">
            <w:pPr>
              <w:jc w:val="center"/>
            </w:pPr>
            <w:r>
              <w:t>(Coordinador)</w:t>
            </w:r>
          </w:p>
        </w:tc>
      </w:tr>
      <w:tr w:rsidR="00D54FD1" w:rsidRPr="006E7796" w:rsidTr="004B47D2">
        <w:tc>
          <w:tcPr>
            <w:tcW w:w="1278" w:type="dxa"/>
            <w:vAlign w:val="center"/>
          </w:tcPr>
          <w:p w:rsidR="00D54FD1" w:rsidRDefault="00D54FD1" w:rsidP="004B47D2">
            <w:pPr>
              <w:jc w:val="center"/>
            </w:pPr>
            <w:r>
              <w:t>FEBRERO</w:t>
            </w:r>
          </w:p>
        </w:tc>
        <w:tc>
          <w:tcPr>
            <w:tcW w:w="4397" w:type="dxa"/>
            <w:vAlign w:val="center"/>
          </w:tcPr>
          <w:p w:rsidR="00D54FD1" w:rsidRDefault="00D54FD1" w:rsidP="004B47D2">
            <w:r>
              <w:t xml:space="preserve">Inclusión del calendario público creado en las plataformas que lo permitan. Por ejemplo </w:t>
            </w:r>
            <w:proofErr w:type="spellStart"/>
            <w:r>
              <w:t>Helvia</w:t>
            </w:r>
            <w:proofErr w:type="spellEnd"/>
            <w:r>
              <w:t xml:space="preserve"> y Facebook</w:t>
            </w:r>
          </w:p>
        </w:tc>
        <w:tc>
          <w:tcPr>
            <w:tcW w:w="2819" w:type="dxa"/>
            <w:vAlign w:val="center"/>
          </w:tcPr>
          <w:p w:rsidR="00D54FD1" w:rsidRPr="006E7796" w:rsidRDefault="00D54FD1" w:rsidP="004B47D2">
            <w:pPr>
              <w:jc w:val="center"/>
            </w:pPr>
            <w:r>
              <w:t>Administradores plataforma junto a coordinador</w:t>
            </w:r>
          </w:p>
        </w:tc>
      </w:tr>
      <w:tr w:rsidR="00D54FD1" w:rsidRPr="006E7796" w:rsidTr="004B47D2">
        <w:tc>
          <w:tcPr>
            <w:tcW w:w="1278" w:type="dxa"/>
            <w:vAlign w:val="center"/>
          </w:tcPr>
          <w:p w:rsidR="00D54FD1" w:rsidRPr="005D4BFD" w:rsidRDefault="00D54FD1" w:rsidP="004B47D2">
            <w:pPr>
              <w:jc w:val="center"/>
              <w:rPr>
                <w:b/>
                <w:i/>
              </w:rPr>
            </w:pPr>
            <w:r w:rsidRPr="005D4BFD">
              <w:rPr>
                <w:b/>
                <w:i/>
              </w:rPr>
              <w:t>De 08 a 15 de febrero</w:t>
            </w:r>
          </w:p>
        </w:tc>
        <w:tc>
          <w:tcPr>
            <w:tcW w:w="4397" w:type="dxa"/>
            <w:vAlign w:val="center"/>
          </w:tcPr>
          <w:p w:rsidR="00D54FD1" w:rsidRPr="005D4BFD" w:rsidRDefault="00D54FD1" w:rsidP="004B47D2">
            <w:pPr>
              <w:rPr>
                <w:b/>
                <w:i/>
              </w:rPr>
            </w:pPr>
            <w:r w:rsidRPr="005D4BFD">
              <w:rPr>
                <w:b/>
                <w:i/>
              </w:rPr>
              <w:t>El coordinador lanzará una pregunta en el foro sobre la evolución del grupo de trabajo y las dudas que surjan y los miembros deberán contestar.</w:t>
            </w:r>
          </w:p>
        </w:tc>
        <w:tc>
          <w:tcPr>
            <w:tcW w:w="2819" w:type="dxa"/>
            <w:vAlign w:val="center"/>
          </w:tcPr>
          <w:p w:rsidR="00D54FD1" w:rsidRPr="005D4BFD" w:rsidRDefault="00D54FD1" w:rsidP="004B47D2">
            <w:pPr>
              <w:jc w:val="center"/>
              <w:rPr>
                <w:b/>
                <w:i/>
              </w:rPr>
            </w:pPr>
            <w:r w:rsidRPr="005D4BFD">
              <w:rPr>
                <w:b/>
                <w:i/>
              </w:rPr>
              <w:t>Online</w:t>
            </w:r>
          </w:p>
          <w:p w:rsidR="00D54FD1" w:rsidRPr="005D4BFD" w:rsidRDefault="00D54FD1" w:rsidP="004B47D2">
            <w:pPr>
              <w:jc w:val="center"/>
              <w:rPr>
                <w:b/>
                <w:i/>
              </w:rPr>
            </w:pPr>
            <w:r w:rsidRPr="005D4BFD">
              <w:rPr>
                <w:b/>
                <w:i/>
              </w:rPr>
              <w:t>(Todos)</w:t>
            </w:r>
          </w:p>
        </w:tc>
      </w:tr>
      <w:tr w:rsidR="00D54FD1" w:rsidRPr="006E7796" w:rsidTr="004B47D2">
        <w:tc>
          <w:tcPr>
            <w:tcW w:w="1278" w:type="dxa"/>
            <w:vAlign w:val="center"/>
          </w:tcPr>
          <w:p w:rsidR="00D54FD1" w:rsidRPr="006E7796" w:rsidRDefault="00D54FD1" w:rsidP="004B47D2">
            <w:pPr>
              <w:jc w:val="center"/>
            </w:pPr>
            <w:r>
              <w:t>MARZO-JUNIO</w:t>
            </w:r>
          </w:p>
        </w:tc>
        <w:tc>
          <w:tcPr>
            <w:tcW w:w="4397" w:type="dxa"/>
            <w:vAlign w:val="center"/>
          </w:tcPr>
          <w:p w:rsidR="00D54FD1" w:rsidRPr="006E7796" w:rsidRDefault="00D54FD1" w:rsidP="004B47D2">
            <w:pPr>
              <w:pStyle w:val="Sinespaciado"/>
            </w:pPr>
            <w:r>
              <w:t>Creación de eventos según el calendario establecido.</w:t>
            </w:r>
          </w:p>
        </w:tc>
        <w:tc>
          <w:tcPr>
            <w:tcW w:w="2819" w:type="dxa"/>
            <w:vAlign w:val="center"/>
          </w:tcPr>
          <w:p w:rsidR="00D54FD1" w:rsidRPr="006E7796" w:rsidRDefault="00D54FD1" w:rsidP="004B47D2">
            <w:pPr>
              <w:jc w:val="center"/>
            </w:pPr>
            <w:r>
              <w:t>Online</w:t>
            </w:r>
          </w:p>
        </w:tc>
      </w:tr>
      <w:tr w:rsidR="00D54FD1" w:rsidRPr="006E7796" w:rsidTr="004B47D2">
        <w:tc>
          <w:tcPr>
            <w:tcW w:w="1278" w:type="dxa"/>
            <w:vAlign w:val="center"/>
          </w:tcPr>
          <w:p w:rsidR="00D54FD1" w:rsidRPr="006E7796" w:rsidRDefault="00D54FD1" w:rsidP="004B47D2">
            <w:pPr>
              <w:jc w:val="center"/>
            </w:pPr>
            <w:r>
              <w:t>15/03/16</w:t>
            </w:r>
          </w:p>
        </w:tc>
        <w:tc>
          <w:tcPr>
            <w:tcW w:w="4397" w:type="dxa"/>
            <w:vAlign w:val="center"/>
          </w:tcPr>
          <w:p w:rsidR="00D54FD1" w:rsidRPr="006E7796" w:rsidRDefault="00D54FD1" w:rsidP="004B47D2">
            <w:r>
              <w:t>SESIÓN DE COORDINACIÓN: Seguimiento de las dificultades encontradas. Inclusión de valoración en cuestionarios del alumnado y familias. Posible ampliación de las aplicaciones como: calendario semana de proyectos, completar hoja de seguimiento del alumnado en conexión con google drive, etc.</w:t>
            </w:r>
          </w:p>
        </w:tc>
        <w:tc>
          <w:tcPr>
            <w:tcW w:w="2819" w:type="dxa"/>
            <w:vAlign w:val="center"/>
          </w:tcPr>
          <w:p w:rsidR="00D54FD1" w:rsidRPr="006E7796" w:rsidRDefault="00D54FD1" w:rsidP="004B47D2">
            <w:pPr>
              <w:jc w:val="center"/>
            </w:pPr>
            <w:r>
              <w:t>Online</w:t>
            </w:r>
          </w:p>
        </w:tc>
      </w:tr>
      <w:tr w:rsidR="00D54FD1" w:rsidRPr="006E7796" w:rsidTr="004B47D2">
        <w:tc>
          <w:tcPr>
            <w:tcW w:w="1278" w:type="dxa"/>
            <w:vAlign w:val="center"/>
          </w:tcPr>
          <w:p w:rsidR="00D54FD1" w:rsidRPr="005D4BFD" w:rsidRDefault="00D54FD1" w:rsidP="004B47D2">
            <w:pPr>
              <w:jc w:val="center"/>
              <w:rPr>
                <w:b/>
                <w:i/>
              </w:rPr>
            </w:pPr>
            <w:r w:rsidRPr="005D4BFD">
              <w:rPr>
                <w:b/>
                <w:i/>
              </w:rPr>
              <w:t xml:space="preserve">De </w:t>
            </w:r>
            <w:r>
              <w:rPr>
                <w:b/>
                <w:i/>
              </w:rPr>
              <w:t>29</w:t>
            </w:r>
            <w:r w:rsidRPr="005D4BFD">
              <w:rPr>
                <w:b/>
                <w:i/>
              </w:rPr>
              <w:t xml:space="preserve"> de marzo a </w:t>
            </w:r>
            <w:r>
              <w:rPr>
                <w:b/>
                <w:i/>
              </w:rPr>
              <w:t>19</w:t>
            </w:r>
            <w:r w:rsidRPr="005D4BFD">
              <w:rPr>
                <w:b/>
                <w:i/>
              </w:rPr>
              <w:t xml:space="preserve"> de abril</w:t>
            </w:r>
          </w:p>
        </w:tc>
        <w:tc>
          <w:tcPr>
            <w:tcW w:w="4397" w:type="dxa"/>
            <w:vAlign w:val="center"/>
          </w:tcPr>
          <w:p w:rsidR="00D54FD1" w:rsidRPr="005D4BFD" w:rsidRDefault="00D54FD1" w:rsidP="004B47D2">
            <w:pPr>
              <w:rPr>
                <w:b/>
                <w:i/>
              </w:rPr>
            </w:pPr>
            <w:r w:rsidRPr="005D4BFD">
              <w:rPr>
                <w:b/>
                <w:i/>
              </w:rPr>
              <w:t>Se puede realizar alguna consulta a través de la plataforma Colabora</w:t>
            </w:r>
          </w:p>
        </w:tc>
        <w:tc>
          <w:tcPr>
            <w:tcW w:w="2819" w:type="dxa"/>
            <w:vAlign w:val="center"/>
          </w:tcPr>
          <w:p w:rsidR="00D54FD1" w:rsidRPr="005D4BFD" w:rsidRDefault="00D54FD1" w:rsidP="004B47D2">
            <w:pPr>
              <w:jc w:val="center"/>
              <w:rPr>
                <w:b/>
                <w:i/>
              </w:rPr>
            </w:pPr>
            <w:r w:rsidRPr="005D4BFD">
              <w:rPr>
                <w:b/>
                <w:i/>
              </w:rPr>
              <w:t xml:space="preserve">Online </w:t>
            </w:r>
          </w:p>
          <w:p w:rsidR="00D54FD1" w:rsidRPr="005D4BFD" w:rsidRDefault="00D54FD1" w:rsidP="004B47D2">
            <w:pPr>
              <w:jc w:val="center"/>
              <w:rPr>
                <w:b/>
                <w:i/>
              </w:rPr>
            </w:pPr>
            <w:r w:rsidRPr="005D4BFD">
              <w:rPr>
                <w:b/>
                <w:i/>
              </w:rPr>
              <w:t>(Opcional)</w:t>
            </w:r>
          </w:p>
        </w:tc>
      </w:tr>
      <w:tr w:rsidR="00D54FD1" w:rsidRPr="006E7796" w:rsidTr="004B47D2">
        <w:tc>
          <w:tcPr>
            <w:tcW w:w="1278" w:type="dxa"/>
            <w:vAlign w:val="center"/>
          </w:tcPr>
          <w:p w:rsidR="00D54FD1" w:rsidRPr="006E7796" w:rsidRDefault="00D54FD1" w:rsidP="004B47D2">
            <w:pPr>
              <w:jc w:val="center"/>
            </w:pPr>
            <w:r>
              <w:t>MARZO-JUNIO</w:t>
            </w:r>
          </w:p>
        </w:tc>
        <w:tc>
          <w:tcPr>
            <w:tcW w:w="4397" w:type="dxa"/>
            <w:vAlign w:val="center"/>
          </w:tcPr>
          <w:p w:rsidR="00D54FD1" w:rsidRPr="006E7796" w:rsidRDefault="00D54FD1" w:rsidP="004B47D2">
            <w:pPr>
              <w:pStyle w:val="Sinespaciado"/>
            </w:pPr>
            <w:r>
              <w:t>Continuación de la creación de eventos según el calendario establecido de la asignación mensual de la administración</w:t>
            </w:r>
          </w:p>
        </w:tc>
        <w:tc>
          <w:tcPr>
            <w:tcW w:w="2819" w:type="dxa"/>
            <w:vAlign w:val="center"/>
          </w:tcPr>
          <w:p w:rsidR="00D54FD1" w:rsidRPr="006E7796" w:rsidRDefault="00D54FD1" w:rsidP="004B47D2">
            <w:pPr>
              <w:jc w:val="center"/>
            </w:pPr>
            <w:r>
              <w:t>Online</w:t>
            </w:r>
          </w:p>
        </w:tc>
      </w:tr>
      <w:tr w:rsidR="00D54FD1" w:rsidRPr="006E7796" w:rsidTr="004B47D2">
        <w:tc>
          <w:tcPr>
            <w:tcW w:w="1278" w:type="dxa"/>
            <w:vAlign w:val="center"/>
          </w:tcPr>
          <w:p w:rsidR="00D54FD1" w:rsidRDefault="00D54FD1" w:rsidP="004B47D2">
            <w:pPr>
              <w:jc w:val="center"/>
            </w:pPr>
            <w:r>
              <w:t>30/05/2014</w:t>
            </w:r>
          </w:p>
        </w:tc>
        <w:tc>
          <w:tcPr>
            <w:tcW w:w="4397" w:type="dxa"/>
            <w:vAlign w:val="center"/>
          </w:tcPr>
          <w:p w:rsidR="00D54FD1" w:rsidRDefault="00D54FD1" w:rsidP="004B47D2">
            <w:r>
              <w:t>VALORACIÓN FINAL: Utilidad del instrumento utilizado y dificultades. Propuestas de mejora</w:t>
            </w:r>
          </w:p>
        </w:tc>
        <w:tc>
          <w:tcPr>
            <w:tcW w:w="2819" w:type="dxa"/>
            <w:vAlign w:val="center"/>
          </w:tcPr>
          <w:p w:rsidR="00D54FD1" w:rsidRDefault="00D54FD1" w:rsidP="004B47D2">
            <w:pPr>
              <w:jc w:val="center"/>
            </w:pPr>
            <w:r>
              <w:t>Presencial</w:t>
            </w:r>
          </w:p>
        </w:tc>
      </w:tr>
    </w:tbl>
    <w:p w:rsidR="00D54FD1" w:rsidRDefault="00D54FD1" w:rsidP="00D54FD1">
      <w:pPr>
        <w:ind w:left="147" w:right="0"/>
      </w:pPr>
    </w:p>
    <w:p w:rsidR="00D54FD1" w:rsidRDefault="00D54FD1" w:rsidP="00D54FD1">
      <w:pPr>
        <w:spacing w:after="0" w:line="259" w:lineRule="auto"/>
        <w:ind w:left="152" w:right="0" w:firstLine="0"/>
        <w:jc w:val="left"/>
      </w:pPr>
      <w:r>
        <w:t xml:space="preserve">  Siendo las 17:00 se levanta la sesión.</w:t>
      </w:r>
    </w:p>
    <w:p w:rsidR="004C3102" w:rsidRDefault="004C3102"/>
    <w:sectPr w:rsidR="004C3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DC" w:rsidRDefault="00D504DC" w:rsidP="00D54FD1">
      <w:pPr>
        <w:spacing w:after="0" w:line="240" w:lineRule="auto"/>
      </w:pPr>
      <w:r>
        <w:separator/>
      </w:r>
    </w:p>
  </w:endnote>
  <w:endnote w:type="continuationSeparator" w:id="0">
    <w:p w:rsidR="00D504DC" w:rsidRDefault="00D504DC" w:rsidP="00D5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D1" w:rsidRDefault="00D54F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D1" w:rsidRPr="00D54FD1" w:rsidRDefault="00D54FD1">
    <w:pPr>
      <w:pStyle w:val="Piedepgina"/>
      <w:rPr>
        <w:i/>
      </w:rPr>
    </w:pPr>
    <w:bookmarkStart w:id="0" w:name="_GoBack"/>
    <w:r w:rsidRPr="00D54FD1">
      <w:rPr>
        <w:i/>
      </w:rPr>
      <w:t>Acta nº 1</w:t>
    </w:r>
    <w:r w:rsidRPr="00D54FD1">
      <w:rPr>
        <w:i/>
      </w:rPr>
      <w:tab/>
    </w:r>
    <w:r w:rsidRPr="00D54FD1">
      <w:rPr>
        <w:i/>
      </w:rPr>
      <w:tab/>
      <w:t>Noviembre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D1" w:rsidRDefault="00D54F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DC" w:rsidRDefault="00D504DC" w:rsidP="00D54FD1">
      <w:pPr>
        <w:spacing w:after="0" w:line="240" w:lineRule="auto"/>
      </w:pPr>
      <w:r>
        <w:separator/>
      </w:r>
    </w:p>
  </w:footnote>
  <w:footnote w:type="continuationSeparator" w:id="0">
    <w:p w:rsidR="00D504DC" w:rsidRDefault="00D504DC" w:rsidP="00D5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D1" w:rsidRDefault="00D54F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D1" w:rsidRDefault="00D54FD1" w:rsidP="00D54FD1">
    <w:pPr>
      <w:tabs>
        <w:tab w:val="right" w:pos="8509"/>
      </w:tabs>
      <w:spacing w:after="0" w:line="259" w:lineRule="auto"/>
      <w:ind w:left="0" w:right="-1" w:firstLine="0"/>
      <w:jc w:val="left"/>
    </w:pPr>
    <w:r>
      <w:rPr>
        <w:rFonts w:ascii="Calibri" w:eastAsia="Calibri" w:hAnsi="Calibri" w:cs="Calibri"/>
        <w:i/>
        <w:color w:val="000000"/>
        <w:sz w:val="18"/>
      </w:rPr>
      <w:t xml:space="preserve">Grupo de trabajo: Uso de Calendar en Educación </w:t>
    </w:r>
    <w:r>
      <w:rPr>
        <w:rFonts w:ascii="Calibri" w:eastAsia="Calibri" w:hAnsi="Calibri" w:cs="Calibri"/>
        <w:i/>
        <w:color w:val="000000"/>
        <w:sz w:val="18"/>
      </w:rPr>
      <w:tab/>
      <w:t xml:space="preserve">Curso 2016-17 </w:t>
    </w:r>
  </w:p>
  <w:p w:rsidR="00D54FD1" w:rsidRDefault="00D54FD1" w:rsidP="00D54FD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i/>
        <w:color w:val="000000"/>
        <w:sz w:val="18"/>
      </w:rPr>
      <w:t xml:space="preserve">Actas de reuniones </w:t>
    </w:r>
  </w:p>
  <w:p w:rsidR="00D54FD1" w:rsidRDefault="00D54F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D1" w:rsidRDefault="00D54F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24314"/>
    <w:multiLevelType w:val="hybridMultilevel"/>
    <w:tmpl w:val="021C4DD4"/>
    <w:lvl w:ilvl="0" w:tplc="7A5EC632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D1"/>
    <w:rsid w:val="004C3102"/>
    <w:rsid w:val="00D504DC"/>
    <w:rsid w:val="00D5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AFB45"/>
  <w15:chartTrackingRefBased/>
  <w15:docId w15:val="{89EA5CC3-D606-48DE-B801-10599AB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D1"/>
    <w:pPr>
      <w:spacing w:after="268" w:line="249" w:lineRule="auto"/>
      <w:ind w:left="162" w:right="7" w:hanging="10"/>
      <w:jc w:val="both"/>
    </w:pPr>
    <w:rPr>
      <w:rFonts w:ascii="Times New Roman" w:eastAsia="Times New Roman" w:hAnsi="Times New Roman" w:cs="Times New Roman"/>
      <w:color w:val="3D3D3D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4FD1"/>
    <w:pPr>
      <w:ind w:left="720"/>
      <w:contextualSpacing/>
    </w:pPr>
  </w:style>
  <w:style w:type="paragraph" w:styleId="Sinespaciado">
    <w:name w:val="No Spacing"/>
    <w:uiPriority w:val="1"/>
    <w:qFormat/>
    <w:rsid w:val="00D54FD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4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FD1"/>
    <w:rPr>
      <w:rFonts w:ascii="Times New Roman" w:eastAsia="Times New Roman" w:hAnsi="Times New Roman" w:cs="Times New Roman"/>
      <w:color w:val="3D3D3D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54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FD1"/>
    <w:rPr>
      <w:rFonts w:ascii="Times New Roman" w:eastAsia="Times New Roman" w:hAnsi="Times New Roman" w:cs="Times New Roman"/>
      <w:color w:val="3D3D3D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bellot rubio</dc:creator>
  <cp:keywords/>
  <dc:description/>
  <cp:lastModifiedBy>jesus bellot rubio</cp:lastModifiedBy>
  <cp:revision>1</cp:revision>
  <dcterms:created xsi:type="dcterms:W3CDTF">2017-05-08T21:43:00Z</dcterms:created>
  <dcterms:modified xsi:type="dcterms:W3CDTF">2017-05-08T21:46:00Z</dcterms:modified>
</cp:coreProperties>
</file>