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ED" w:rsidRPr="00706A91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A91">
        <w:rPr>
          <w:rFonts w:ascii="Cambria Math" w:hAnsi="Cambria Math" w:cs="Cambria"/>
          <w:color w:val="00B150"/>
          <w:sz w:val="24"/>
          <w:szCs w:val="24"/>
        </w:rPr>
        <w:t xml:space="preserve">GRUPO DE TRABAJO </w:t>
      </w:r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“IES Virgen del Carmen: Vivir </w:t>
      </w:r>
      <w:proofErr w:type="spellStart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>coeducando</w:t>
      </w:r>
      <w:proofErr w:type="spellEnd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 curso 2016-17” </w:t>
      </w:r>
      <w:r w:rsidRPr="00706A91"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172318GT023</w:t>
      </w:r>
    </w:p>
    <w:p w:rsidR="004E2FED" w:rsidRP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FED" w:rsidRPr="00823AF9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  <w:r w:rsidRPr="00823AF9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ACTAS DE REU</w:t>
      </w:r>
      <w:r w:rsidR="00823AF9" w:rsidRPr="00823AF9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NIONES GRUPO DE TRABAJO ACTA Nº</w:t>
      </w:r>
      <w:r w:rsidR="002D15F1" w:rsidRPr="002D15F1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3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708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Comparecientes: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María Luisa Manzano </w:t>
      </w:r>
      <w:r w:rsidR="00D67F4E">
        <w:rPr>
          <w:rFonts w:ascii="Cambria" w:hAnsi="Cambria" w:cs="Cambria,Bold"/>
          <w:bCs/>
          <w:color w:val="000000"/>
          <w:sz w:val="24"/>
          <w:szCs w:val="24"/>
        </w:rPr>
        <w:t>Guzmán</w:t>
      </w:r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María Antonia</w:t>
      </w:r>
      <w:r w:rsidR="00C201AA">
        <w:rPr>
          <w:rFonts w:ascii="Cambria" w:hAnsi="Cambria" w:cs="Cambria,Bold"/>
          <w:bCs/>
          <w:color w:val="000000"/>
          <w:sz w:val="24"/>
          <w:szCs w:val="24"/>
        </w:rPr>
        <w:t xml:space="preserve"> Romero Quesada.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Elena González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Párraga</w:t>
      </w:r>
      <w:proofErr w:type="spellEnd"/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Rosa María Mesa del Moral.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Isabel Tallón Anguita.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Zamorano Arenas.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Virginia Mariscal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Amurgo</w:t>
      </w:r>
      <w:proofErr w:type="spellEnd"/>
      <w:r w:rsidR="005B7F9F"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Elvira Martínez Chaves.</w:t>
      </w:r>
    </w:p>
    <w:p w:rsidR="00C201AA" w:rsidRPr="004E2FED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Julián Andrés Pintor Ruiz.</w:t>
      </w:r>
    </w:p>
    <w:p w:rsidR="004E2FED" w:rsidRDefault="00C201AA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</w:t>
      </w:r>
      <w:r w:rsidR="005B7F9F">
        <w:rPr>
          <w:rFonts w:ascii="Cambria" w:hAnsi="Cambria" w:cs="Cambria"/>
          <w:color w:val="000000"/>
          <w:sz w:val="24"/>
          <w:szCs w:val="24"/>
        </w:rPr>
        <w:t xml:space="preserve">Dolores </w:t>
      </w:r>
      <w:proofErr w:type="spellStart"/>
      <w:r w:rsidR="005B7F9F">
        <w:rPr>
          <w:rFonts w:ascii="Cambria" w:hAnsi="Cambria" w:cs="Cambria"/>
          <w:color w:val="000000"/>
          <w:sz w:val="24"/>
          <w:szCs w:val="24"/>
        </w:rPr>
        <w:t>Civantos</w:t>
      </w:r>
      <w:proofErr w:type="spellEnd"/>
      <w:r w:rsidR="005B7F9F">
        <w:rPr>
          <w:rFonts w:ascii="Cambria" w:hAnsi="Cambria" w:cs="Cambria"/>
          <w:color w:val="000000"/>
          <w:sz w:val="24"/>
          <w:szCs w:val="24"/>
        </w:rPr>
        <w:t xml:space="preserve"> Moreno </w:t>
      </w:r>
      <w:r w:rsidR="004E2FED">
        <w:rPr>
          <w:rFonts w:ascii="Cambria" w:hAnsi="Cambria" w:cs="Cambria"/>
          <w:color w:val="000000"/>
          <w:sz w:val="24"/>
          <w:szCs w:val="24"/>
        </w:rPr>
        <w:t>como Coordinadora del GT.</w:t>
      </w:r>
    </w:p>
    <w:p w:rsidR="0098286E" w:rsidRDefault="0098286E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ciudad de Jaén, siendo las 11:15 horas</w:t>
      </w:r>
      <w:r>
        <w:rPr>
          <w:rFonts w:ascii="Cambria" w:hAnsi="Cambria" w:cs="Cambria"/>
          <w:sz w:val="24"/>
          <w:szCs w:val="24"/>
        </w:rPr>
        <w:t xml:space="preserve"> del día 11 de Enero de 2017</w:t>
      </w:r>
      <w:r>
        <w:rPr>
          <w:rFonts w:ascii="Cambria" w:hAnsi="Cambria" w:cs="Cambria"/>
          <w:sz w:val="24"/>
          <w:szCs w:val="24"/>
        </w:rPr>
        <w:t>, se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reúnen en las dependencias del IES Virgen del Carmen, las personas relacionadas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anteriormente para celebrar la reunión periódica del GRUPO DE TRABAJO: IES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VIRGEN DEL CARMEN:VIVIR COEDUCANDO</w:t>
      </w:r>
      <w:r>
        <w:rPr>
          <w:rFonts w:ascii="Cambria" w:hAnsi="Cambria" w:cs="Cambria"/>
          <w:sz w:val="24"/>
          <w:szCs w:val="24"/>
        </w:rPr>
        <w:t xml:space="preserve"> CURSO 2016-17</w:t>
      </w:r>
      <w:r>
        <w:rPr>
          <w:rFonts w:ascii="Cambria" w:hAnsi="Cambria" w:cs="Cambria"/>
          <w:sz w:val="24"/>
          <w:szCs w:val="24"/>
        </w:rPr>
        <w:t xml:space="preserve"> para tratar el siguiente orden del día: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Información sobre las actuaciones realizadas en el primer trimestre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Recordatorio de acceso a </w:t>
      </w:r>
      <w:proofErr w:type="spellStart"/>
      <w:r>
        <w:rPr>
          <w:rFonts w:ascii="Cambria" w:hAnsi="Cambria" w:cs="Cambria"/>
          <w:sz w:val="24"/>
          <w:szCs w:val="24"/>
        </w:rPr>
        <w:t>Colabor</w:t>
      </w:r>
      <w:proofErr w:type="spellEnd"/>
      <w:r>
        <w:rPr>
          <w:rFonts w:ascii="Cambria" w:hAnsi="Cambria" w:cs="Cambria"/>
          <w:sz w:val="24"/>
          <w:szCs w:val="24"/>
        </w:rPr>
        <w:t>@</w:t>
      </w:r>
      <w:r>
        <w:rPr>
          <w:rFonts w:ascii="Cambria" w:hAnsi="Cambria" w:cs="Cambria"/>
          <w:sz w:val="24"/>
          <w:szCs w:val="24"/>
        </w:rPr>
        <w:t xml:space="preserve"> 3.0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Ruegos y preguntas.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coordinadora del GT inicia la reunión a la hora arriba indicada dando paso al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desarrollo del orden del día, donde se tratan los siguientes aspectos: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D15F1" w:rsidRPr="002D15F1" w:rsidRDefault="002D15F1" w:rsidP="002D15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 w:rsidRPr="002D15F1">
        <w:rPr>
          <w:rFonts w:ascii="Cambria,Bold" w:hAnsi="Cambria,Bold" w:cs="Cambria,Bold"/>
          <w:b/>
          <w:bCs/>
          <w:sz w:val="24"/>
          <w:szCs w:val="24"/>
        </w:rPr>
        <w:t>Información sobre las actuaciones realizadas en el primer trimestre.</w:t>
      </w:r>
    </w:p>
    <w:p w:rsidR="002D15F1" w:rsidRPr="002D15F1" w:rsidRDefault="002D15F1" w:rsidP="002D15F1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realiza un resumen de las actividades realizadas con motivo del 25 de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Noviembre</w:t>
      </w:r>
      <w:proofErr w:type="gramEnd"/>
      <w:r>
        <w:rPr>
          <w:rFonts w:ascii="Cambria" w:hAnsi="Cambria" w:cs="Cambria"/>
          <w:sz w:val="24"/>
          <w:szCs w:val="24"/>
        </w:rPr>
        <w:t>. Se recogieron las opiniones, todas positivas,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 la repercusión de estas actuaciones.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Pr="00C05259" w:rsidRDefault="002D15F1" w:rsidP="00C052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 w:rsidRPr="00C05259">
        <w:rPr>
          <w:rFonts w:ascii="Cambria,Bold" w:hAnsi="Cambria,Bold" w:cs="Cambria,Bold"/>
          <w:b/>
          <w:bCs/>
          <w:sz w:val="24"/>
          <w:szCs w:val="24"/>
        </w:rPr>
        <w:t xml:space="preserve">Recordatorio de acceso a </w:t>
      </w:r>
      <w:proofErr w:type="spellStart"/>
      <w:r w:rsidRPr="00C05259">
        <w:rPr>
          <w:rFonts w:ascii="Cambria,Bold" w:hAnsi="Cambria,Bold" w:cs="Cambria,Bold"/>
          <w:b/>
          <w:bCs/>
          <w:sz w:val="24"/>
          <w:szCs w:val="24"/>
        </w:rPr>
        <w:t>Colabor</w:t>
      </w:r>
      <w:proofErr w:type="spellEnd"/>
      <w:r w:rsidRPr="00C05259">
        <w:rPr>
          <w:rFonts w:ascii="Cambria,Bold" w:hAnsi="Cambria,Bold" w:cs="Cambria,Bold"/>
          <w:b/>
          <w:bCs/>
          <w:sz w:val="24"/>
          <w:szCs w:val="24"/>
        </w:rPr>
        <w:t>@</w:t>
      </w:r>
    </w:p>
    <w:p w:rsidR="00C05259" w:rsidRPr="00C05259" w:rsidRDefault="00C05259" w:rsidP="00C05259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recuerda a los componentes del grupo de trabajo la necesidad de participar 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manera activa en la plataforma.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Pr="00C05259" w:rsidRDefault="002D15F1" w:rsidP="00C052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 w:rsidRPr="00C05259">
        <w:rPr>
          <w:rFonts w:ascii="Cambria,Bold" w:hAnsi="Cambria,Bold" w:cs="Cambria,Bold"/>
          <w:b/>
          <w:bCs/>
          <w:sz w:val="24"/>
          <w:szCs w:val="24"/>
        </w:rPr>
        <w:t>Ruegos y preguntas.</w:t>
      </w:r>
    </w:p>
    <w:p w:rsidR="00C05259" w:rsidRPr="00C05259" w:rsidRDefault="00C05259" w:rsidP="00C05259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DA6853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formulándose ruegos ni preguntas y no habiendo más asuntos que tratar se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levanta la sesión siendo las 11.45 horas del día al principio señalado.</w:t>
      </w:r>
    </w:p>
    <w:p w:rsidR="00C05259" w:rsidRDefault="00C05259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8286E" w:rsidRDefault="00DA6853" w:rsidP="00C0525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Jaén, a 9 de Noviembre de 2016</w:t>
      </w:r>
    </w:p>
    <w:p w:rsidR="0098286E" w:rsidRDefault="0098286E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Coordinadora del GT IES Virgen del Carmen: vivir </w:t>
      </w:r>
      <w:proofErr w:type="spellStart"/>
      <w:r>
        <w:rPr>
          <w:rFonts w:ascii="Cambria" w:hAnsi="Cambria" w:cs="Cambria"/>
          <w:sz w:val="24"/>
          <w:szCs w:val="24"/>
        </w:rPr>
        <w:t>coeducando</w:t>
      </w:r>
      <w:proofErr w:type="spellEnd"/>
      <w:r w:rsidR="00C05259">
        <w:rPr>
          <w:rFonts w:ascii="Cambria" w:hAnsi="Cambria" w:cs="Cambria"/>
          <w:sz w:val="24"/>
          <w:szCs w:val="24"/>
        </w:rPr>
        <w:t xml:space="preserve"> curso 2016-17</w:t>
      </w:r>
      <w:bookmarkStart w:id="0" w:name="_GoBack"/>
      <w:bookmarkEnd w:id="0"/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4E2FED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Fdo.: Dolores </w:t>
      </w:r>
      <w:proofErr w:type="spellStart"/>
      <w:r>
        <w:rPr>
          <w:rFonts w:ascii="Cambria" w:hAnsi="Cambria" w:cs="Cambria"/>
          <w:sz w:val="24"/>
          <w:szCs w:val="24"/>
        </w:rPr>
        <w:t>Civantos</w:t>
      </w:r>
      <w:proofErr w:type="spellEnd"/>
      <w:r>
        <w:rPr>
          <w:rFonts w:ascii="Cambria" w:hAnsi="Cambria" w:cs="Cambria"/>
          <w:sz w:val="24"/>
          <w:szCs w:val="24"/>
        </w:rPr>
        <w:t xml:space="preserve"> Moreno</w:t>
      </w:r>
    </w:p>
    <w:sectPr w:rsidR="004E2FED" w:rsidSect="0022725B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24BA"/>
    <w:multiLevelType w:val="hybridMultilevel"/>
    <w:tmpl w:val="8DA2E652"/>
    <w:lvl w:ilvl="0" w:tplc="5BA6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82BAE"/>
    <w:multiLevelType w:val="hybridMultilevel"/>
    <w:tmpl w:val="77C06C1C"/>
    <w:lvl w:ilvl="0" w:tplc="61D6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D67466"/>
    <w:multiLevelType w:val="hybridMultilevel"/>
    <w:tmpl w:val="7D5E20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D"/>
    <w:rsid w:val="000142B1"/>
    <w:rsid w:val="0022725B"/>
    <w:rsid w:val="002D15F1"/>
    <w:rsid w:val="003D297F"/>
    <w:rsid w:val="004412E8"/>
    <w:rsid w:val="004E2FED"/>
    <w:rsid w:val="00541A13"/>
    <w:rsid w:val="005B7F9F"/>
    <w:rsid w:val="00706A91"/>
    <w:rsid w:val="007A7F31"/>
    <w:rsid w:val="007D0C27"/>
    <w:rsid w:val="00823AF9"/>
    <w:rsid w:val="008A5092"/>
    <w:rsid w:val="0098286E"/>
    <w:rsid w:val="009F2568"/>
    <w:rsid w:val="00B7160C"/>
    <w:rsid w:val="00C05259"/>
    <w:rsid w:val="00C201AA"/>
    <w:rsid w:val="00D67F4E"/>
    <w:rsid w:val="00DA6853"/>
    <w:rsid w:val="00F42FF8"/>
    <w:rsid w:val="00F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1905-1813-4D2D-A2BD-20D61CD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2017-01-19T17:13:00Z</dcterms:created>
  <dcterms:modified xsi:type="dcterms:W3CDTF">2017-01-19T17:19:00Z</dcterms:modified>
</cp:coreProperties>
</file>