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308" w:rsidRPr="005A5DE9" w:rsidRDefault="005A5DE9" w:rsidP="005A5DE9">
      <w:pPr>
        <w:jc w:val="center"/>
        <w:rPr>
          <w:u w:val="single"/>
        </w:rPr>
      </w:pPr>
      <w:hyperlink r:id="rId4" w:anchor="_19_message_7144883" w:tooltip="Permanent Link to This Item" w:history="1">
        <w:r w:rsidRPr="005A5DE9">
          <w:rPr>
            <w:rStyle w:val="Textoennegrita"/>
            <w:rFonts w:ascii="News Gothic Bold" w:hAnsi="News Gothic Bold"/>
            <w:bCs w:val="0"/>
            <w:sz w:val="21"/>
            <w:szCs w:val="21"/>
            <w:u w:val="single"/>
            <w:shd w:val="clear" w:color="auto" w:fill="FFFFFF"/>
          </w:rPr>
          <w:t>VA</w:t>
        </w:r>
        <w:r w:rsidRPr="005A5DE9">
          <w:rPr>
            <w:rStyle w:val="Textoennegrita"/>
            <w:rFonts w:ascii="News Gothic Bold" w:hAnsi="News Gothic Bold"/>
            <w:bCs w:val="0"/>
            <w:sz w:val="21"/>
            <w:szCs w:val="21"/>
            <w:u w:val="single"/>
            <w:shd w:val="clear" w:color="auto" w:fill="FFFFFF"/>
          </w:rPr>
          <w:t>LORACIÓN DE PROGRESO</w:t>
        </w:r>
      </w:hyperlink>
    </w:p>
    <w:p w:rsidR="005A5DE9" w:rsidRDefault="005A5DE9" w:rsidP="005A5DE9">
      <w:pPr>
        <w:spacing w:line="360" w:lineRule="auto"/>
        <w:jc w:val="center"/>
        <w:rPr>
          <w:b/>
          <w:color w:val="0000CC"/>
          <w:u w:val="single"/>
        </w:rPr>
      </w:pPr>
    </w:p>
    <w:p w:rsidR="005A5DE9" w:rsidRPr="005A5DE9" w:rsidRDefault="005A5DE9" w:rsidP="005A5DE9">
      <w:pPr>
        <w:spacing w:line="360" w:lineRule="auto"/>
        <w:ind w:left="567"/>
        <w:jc w:val="both"/>
        <w:rPr>
          <w:rFonts w:ascii="News Gothic" w:hAnsi="News Gothic"/>
          <w:color w:val="0000CC"/>
          <w:sz w:val="21"/>
          <w:szCs w:val="21"/>
          <w:shd w:val="clear" w:color="auto" w:fill="FFFFFF"/>
        </w:rPr>
      </w:pPr>
      <w:r w:rsidRPr="005A5DE9">
        <w:rPr>
          <w:rFonts w:ascii="News Gothic" w:hAnsi="News Gothic"/>
          <w:color w:val="0000CC"/>
          <w:sz w:val="21"/>
          <w:szCs w:val="21"/>
          <w:shd w:val="clear" w:color="auto" w:fill="FFFFFF"/>
        </w:rPr>
        <w:t>¿Cuál creéis que es el grado de consecución de los objet</w:t>
      </w:r>
      <w:r w:rsidRPr="005A5DE9">
        <w:rPr>
          <w:rFonts w:ascii="News Gothic" w:hAnsi="News Gothic"/>
          <w:color w:val="0000CC"/>
          <w:sz w:val="21"/>
          <w:szCs w:val="21"/>
          <w:shd w:val="clear" w:color="auto" w:fill="FFFFFF"/>
        </w:rPr>
        <w:t xml:space="preserve">ivos iniciales hasta la fecha? </w:t>
      </w:r>
      <w:r w:rsidRPr="005A5DE9">
        <w:rPr>
          <w:rFonts w:ascii="News Gothic" w:hAnsi="News Gothic"/>
          <w:color w:val="0000CC"/>
          <w:sz w:val="21"/>
          <w:szCs w:val="21"/>
          <w:shd w:val="clear" w:color="auto" w:fill="FFFFFF"/>
        </w:rPr>
        <w:t>Valorar las actuaciones individuales y colectivas. </w:t>
      </w:r>
    </w:p>
    <w:p w:rsidR="005A5DE9" w:rsidRDefault="005A5DE9" w:rsidP="005A5DE9">
      <w:pPr>
        <w:spacing w:line="360" w:lineRule="auto"/>
        <w:ind w:left="709"/>
        <w:rPr>
          <w:rFonts w:ascii="News Gothic" w:hAnsi="News Gothic"/>
          <w:color w:val="333333"/>
          <w:sz w:val="21"/>
          <w:szCs w:val="21"/>
          <w:shd w:val="clear" w:color="auto" w:fill="FFFFFF"/>
        </w:rPr>
      </w:pPr>
      <w:r>
        <w:rPr>
          <w:rFonts w:ascii="News Gothic" w:hAnsi="News Gothic"/>
          <w:color w:val="333333"/>
          <w:sz w:val="21"/>
          <w:szCs w:val="21"/>
          <w:shd w:val="clear" w:color="auto" w:fill="FFFFFF"/>
        </w:rPr>
        <w:t>Como coordinadora del grupo de trabajo tengo que decir que se está realizando una labor centrada en los</w:t>
      </w:r>
      <w:r>
        <w:rPr>
          <w:rFonts w:ascii="News Gothic" w:hAnsi="News Gothic"/>
          <w:color w:val="333333"/>
          <w:sz w:val="21"/>
          <w:szCs w:val="21"/>
          <w:shd w:val="clear" w:color="auto" w:fill="FFFFFF"/>
        </w:rPr>
        <w:t xml:space="preserve"> </w:t>
      </w:r>
      <w:r>
        <w:rPr>
          <w:rFonts w:ascii="News Gothic" w:hAnsi="News Gothic"/>
          <w:color w:val="333333"/>
          <w:sz w:val="21"/>
          <w:szCs w:val="21"/>
          <w:shd w:val="clear" w:color="auto" w:fill="FFFFFF"/>
        </w:rPr>
        <w:t xml:space="preserve"> </w:t>
      </w:r>
      <w:r>
        <w:rPr>
          <w:rFonts w:ascii="News Gothic" w:hAnsi="News Gothic"/>
          <w:color w:val="333333"/>
          <w:sz w:val="21"/>
          <w:szCs w:val="21"/>
          <w:shd w:val="clear" w:color="auto" w:fill="FFFFFF"/>
        </w:rPr>
        <w:t xml:space="preserve"> objetivos de</w:t>
      </w:r>
      <w:r>
        <w:rPr>
          <w:rFonts w:ascii="News Gothic" w:hAnsi="News Gothic"/>
          <w:color w:val="333333"/>
          <w:sz w:val="21"/>
          <w:szCs w:val="21"/>
          <w:shd w:val="clear" w:color="auto" w:fill="FFFFFF"/>
        </w:rPr>
        <w:t xml:space="preserve"> nuestro proyecto.</w:t>
      </w:r>
      <w:r>
        <w:rPr>
          <w:rFonts w:ascii="News Gothic" w:hAnsi="News Gothic"/>
          <w:color w:val="333333"/>
          <w:sz w:val="21"/>
          <w:szCs w:val="21"/>
          <w:shd w:val="clear" w:color="auto" w:fill="FFFFFF"/>
        </w:rPr>
        <w:t xml:space="preserve">  </w:t>
      </w:r>
      <w:r>
        <w:rPr>
          <w:rFonts w:ascii="News Gothic" w:hAnsi="News Gothic"/>
          <w:color w:val="333333"/>
          <w:sz w:val="21"/>
          <w:szCs w:val="21"/>
          <w:shd w:val="clear" w:color="auto" w:fill="FFFFFF"/>
        </w:rPr>
        <w:t xml:space="preserve">Esos objetivos </w:t>
      </w:r>
      <w:r>
        <w:rPr>
          <w:rFonts w:ascii="News Gothic" w:hAnsi="News Gothic"/>
          <w:color w:val="333333"/>
          <w:sz w:val="21"/>
          <w:szCs w:val="21"/>
          <w:shd w:val="clear" w:color="auto" w:fill="FFFFFF"/>
        </w:rPr>
        <w:t>incluían</w:t>
      </w:r>
      <w:r>
        <w:rPr>
          <w:rFonts w:ascii="News Gothic" w:hAnsi="News Gothic"/>
          <w:color w:val="333333"/>
          <w:sz w:val="21"/>
          <w:szCs w:val="21"/>
          <w:shd w:val="clear" w:color="auto" w:fill="FFFFFF"/>
        </w:rPr>
        <w:t xml:space="preserve"> formación en conceptos de igualdad, incluir la coeducación en nuestras programaciones, valorar las necesidades educativas del centro en estas cuestiones, implicación de las familias, talleres y charlas de igualdad de género.</w:t>
      </w:r>
      <w:r>
        <w:rPr>
          <w:rFonts w:ascii="News Gothic" w:hAnsi="News Gothic"/>
          <w:color w:val="333333"/>
          <w:sz w:val="21"/>
          <w:szCs w:val="21"/>
        </w:rPr>
        <w:br/>
      </w:r>
      <w:r>
        <w:rPr>
          <w:rFonts w:ascii="News Gothic" w:hAnsi="News Gothic"/>
          <w:color w:val="333333"/>
          <w:sz w:val="21"/>
          <w:szCs w:val="21"/>
        </w:rPr>
        <w:br/>
      </w:r>
      <w:r>
        <w:rPr>
          <w:rFonts w:ascii="News Gothic" w:hAnsi="News Gothic"/>
          <w:color w:val="333333"/>
          <w:sz w:val="21"/>
          <w:szCs w:val="21"/>
          <w:shd w:val="clear" w:color="auto" w:fill="FFFFFF"/>
        </w:rPr>
        <w:t>También las distintas celebraciones como el día contra la violencia machista 25N, celebración del día de la Paz y la no violencia 30 Enero, celebración del día de Andalucía 28 Febrero, celebración del día de la mujer 8 Marzo.</w:t>
      </w:r>
      <w:r>
        <w:rPr>
          <w:rFonts w:ascii="News Gothic" w:hAnsi="News Gothic"/>
          <w:color w:val="333333"/>
          <w:sz w:val="21"/>
          <w:szCs w:val="21"/>
        </w:rPr>
        <w:br/>
      </w:r>
      <w:r>
        <w:rPr>
          <w:rFonts w:ascii="News Gothic" w:hAnsi="News Gothic"/>
          <w:color w:val="333333"/>
          <w:sz w:val="21"/>
          <w:szCs w:val="21"/>
        </w:rPr>
        <w:br/>
      </w:r>
      <w:r>
        <w:rPr>
          <w:rFonts w:ascii="News Gothic" w:hAnsi="News Gothic"/>
          <w:color w:val="333333"/>
          <w:sz w:val="21"/>
          <w:szCs w:val="21"/>
          <w:shd w:val="clear" w:color="auto" w:fill="FFFFFF"/>
        </w:rPr>
        <w:t>Se puede decir que prácticamente todos los objetivos se han realizado con la aportación de los miembros del grupo.</w:t>
      </w:r>
    </w:p>
    <w:p w:rsidR="002150AC" w:rsidRDefault="005A5DE9" w:rsidP="005A5DE9">
      <w:pPr>
        <w:spacing w:line="360" w:lineRule="auto"/>
        <w:ind w:left="709"/>
        <w:rPr>
          <w:rFonts w:ascii="News Gothic" w:hAnsi="News Gothic"/>
          <w:b/>
          <w:color w:val="333333"/>
          <w:sz w:val="21"/>
          <w:szCs w:val="21"/>
          <w:u w:val="single"/>
        </w:rPr>
      </w:pPr>
      <w:r>
        <w:rPr>
          <w:rFonts w:ascii="News Gothic" w:hAnsi="News Gothic"/>
          <w:color w:val="333333"/>
          <w:sz w:val="21"/>
          <w:szCs w:val="21"/>
        </w:rPr>
        <w:br/>
      </w:r>
      <w:r w:rsidRPr="005A5DE9">
        <w:rPr>
          <w:rFonts w:ascii="News Gothic" w:hAnsi="News Gothic"/>
          <w:b/>
          <w:color w:val="333333"/>
          <w:sz w:val="21"/>
          <w:szCs w:val="21"/>
        </w:rPr>
        <w:t xml:space="preserve">                                                     </w:t>
      </w:r>
      <w:r>
        <w:rPr>
          <w:rFonts w:ascii="News Gothic" w:hAnsi="News Gothic"/>
          <w:b/>
          <w:color w:val="333333"/>
          <w:sz w:val="21"/>
          <w:szCs w:val="21"/>
          <w:u w:val="single"/>
        </w:rPr>
        <w:t xml:space="preserve"> </w:t>
      </w:r>
      <w:r w:rsidRPr="005A5DE9">
        <w:rPr>
          <w:rFonts w:ascii="News Gothic" w:hAnsi="News Gothic"/>
          <w:b/>
          <w:color w:val="333333"/>
          <w:sz w:val="21"/>
          <w:szCs w:val="21"/>
          <w:u w:val="single"/>
        </w:rPr>
        <w:t>OPINIONES COMPAÑEROS/AS</w:t>
      </w:r>
    </w:p>
    <w:p w:rsidR="005A5DE9" w:rsidRDefault="005A5DE9" w:rsidP="005A5DE9">
      <w:pPr>
        <w:spacing w:line="360" w:lineRule="auto"/>
        <w:ind w:left="709"/>
        <w:rPr>
          <w:rFonts w:ascii="News Gothic" w:hAnsi="News Gothic"/>
          <w:color w:val="333333"/>
          <w:sz w:val="21"/>
          <w:szCs w:val="21"/>
          <w:shd w:val="clear" w:color="auto" w:fill="FFFFFF"/>
        </w:rPr>
      </w:pPr>
      <w:r w:rsidRPr="005A5DE9">
        <w:rPr>
          <w:rFonts w:ascii="News Gothic" w:hAnsi="News Gothic"/>
          <w:b/>
          <w:color w:val="333333"/>
          <w:sz w:val="21"/>
          <w:szCs w:val="21"/>
          <w:u w:val="single"/>
        </w:rPr>
        <w:br/>
      </w:r>
      <w:r>
        <w:rPr>
          <w:rFonts w:ascii="News Gothic" w:hAnsi="News Gothic"/>
          <w:color w:val="333333"/>
          <w:sz w:val="21"/>
          <w:szCs w:val="21"/>
          <w:shd w:val="clear" w:color="auto" w:fill="FFFFFF"/>
        </w:rPr>
        <w:t>Yo creo que a pesar de que el factor tiempo si va en contra, los objetivos se están alcanzando de forma adecuada. Las actuaciones propuestas se han ido cumpliendo tanto las individuales como las grupales. Hoy en mi tutoría de PMAR hemos intentado comenzar los carteles para el concurso pero realmente se nos ha ido la hora debatiendo sobre la igualdad y la violencia de género, es sorprendente la mentalidad de estos adolescentes cuando hablan de igualdad, es necesario debatir con ellos mucho sobre el tema y desmontar mitos en los que se anclan no sé si por comodidad o por falta de coeducación. La próxima semana continuaremos con el tema, porque al final no es un tema de un día, la educación en el respeto es algo para todos los días. </w:t>
      </w:r>
    </w:p>
    <w:p w:rsidR="005A5DE9" w:rsidRDefault="005A5DE9" w:rsidP="005A5DE9">
      <w:pPr>
        <w:spacing w:line="360" w:lineRule="auto"/>
        <w:ind w:firstLine="709"/>
        <w:rPr>
          <w:rFonts w:ascii="News Gothic" w:hAnsi="News Gothic"/>
          <w:color w:val="333333"/>
          <w:sz w:val="21"/>
          <w:szCs w:val="21"/>
          <w:shd w:val="clear" w:color="auto" w:fill="FFFFFF"/>
        </w:rPr>
      </w:pPr>
    </w:p>
    <w:p w:rsidR="005A5DE9" w:rsidRPr="005A5DE9" w:rsidRDefault="002150AC" w:rsidP="002150AC">
      <w:pPr>
        <w:spacing w:line="360" w:lineRule="auto"/>
        <w:ind w:left="709"/>
        <w:rPr>
          <w:b/>
          <w:color w:val="0000CC"/>
          <w:u w:val="single"/>
        </w:rPr>
      </w:pPr>
      <w:r>
        <w:rPr>
          <w:rFonts w:ascii="News Gothic" w:hAnsi="News Gothic"/>
          <w:color w:val="333333"/>
          <w:sz w:val="21"/>
          <w:szCs w:val="21"/>
          <w:shd w:val="clear" w:color="auto" w:fill="FFFFFF"/>
        </w:rPr>
        <w:t>L</w:t>
      </w:r>
      <w:bookmarkStart w:id="0" w:name="_GoBack"/>
      <w:bookmarkEnd w:id="0"/>
      <w:r w:rsidR="005A5DE9">
        <w:rPr>
          <w:rFonts w:ascii="News Gothic" w:hAnsi="News Gothic"/>
          <w:color w:val="333333"/>
          <w:sz w:val="21"/>
          <w:szCs w:val="21"/>
          <w:shd w:val="clear" w:color="auto" w:fill="FFFFFF"/>
        </w:rPr>
        <w:t xml:space="preserve">os objetivos se cumplen de manera adecuada a través de las actividades </w:t>
      </w:r>
      <w:r>
        <w:rPr>
          <w:rFonts w:ascii="News Gothic" w:hAnsi="News Gothic"/>
          <w:color w:val="333333"/>
          <w:sz w:val="21"/>
          <w:szCs w:val="21"/>
          <w:shd w:val="clear" w:color="auto" w:fill="FFFFFF"/>
        </w:rPr>
        <w:t>r</w:t>
      </w:r>
      <w:r w:rsidR="005A5DE9">
        <w:rPr>
          <w:rFonts w:ascii="News Gothic" w:hAnsi="News Gothic"/>
          <w:color w:val="333333"/>
          <w:sz w:val="21"/>
          <w:szCs w:val="21"/>
          <w:shd w:val="clear" w:color="auto" w:fill="FFFFFF"/>
        </w:rPr>
        <w:t>ealizadas en el centro.</w:t>
      </w:r>
      <w:r w:rsidR="005A5DE9">
        <w:rPr>
          <w:rFonts w:ascii="News Gothic" w:hAnsi="News Gothic"/>
          <w:color w:val="333333"/>
          <w:sz w:val="21"/>
          <w:szCs w:val="21"/>
        </w:rPr>
        <w:br/>
      </w:r>
      <w:r w:rsidR="005A5DE9">
        <w:rPr>
          <w:rFonts w:ascii="News Gothic" w:hAnsi="News Gothic"/>
          <w:color w:val="333333"/>
          <w:sz w:val="21"/>
          <w:szCs w:val="21"/>
        </w:rPr>
        <w:br/>
      </w:r>
      <w:r w:rsidR="005A5DE9">
        <w:rPr>
          <w:rFonts w:ascii="News Gothic" w:hAnsi="News Gothic"/>
          <w:color w:val="333333"/>
          <w:sz w:val="21"/>
          <w:szCs w:val="21"/>
          <w:shd w:val="clear" w:color="auto" w:fill="FFFFFF"/>
        </w:rPr>
        <w:t>Pienso que aún hay mucho que trabajar y hacer en materia de igualdad. La concienciación no es algo de un día, es un trabajo en común y requiere mucho esfuerzo. </w:t>
      </w:r>
    </w:p>
    <w:sectPr w:rsidR="005A5DE9" w:rsidRPr="005A5DE9" w:rsidSect="005A5DE9">
      <w:pgSz w:w="11906" w:h="16838"/>
      <w:pgMar w:top="1417" w:right="1558"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s Gothic Bold">
    <w:altName w:val="Times New Roman"/>
    <w:panose1 w:val="00000000000000000000"/>
    <w:charset w:val="00"/>
    <w:family w:val="roman"/>
    <w:notTrueType/>
    <w:pitch w:val="default"/>
  </w:font>
  <w:font w:name="News Gothi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E9"/>
    <w:rsid w:val="002150AC"/>
    <w:rsid w:val="005A5DE9"/>
    <w:rsid w:val="008A5092"/>
    <w:rsid w:val="00F542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BE2B4-CEBF-4906-B3EF-18504DD6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A5DE9"/>
    <w:rPr>
      <w:b/>
      <w:bCs/>
    </w:rPr>
  </w:style>
  <w:style w:type="character" w:customStyle="1" w:styleId="apple-converted-space">
    <w:name w:val="apple-converted-space"/>
    <w:basedOn w:val="Fuentedeprrafopredeter"/>
    <w:rsid w:val="005A5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laboraeducacion30.juntadeandalucia.es/educacion/colabora/web/172318gtpb01/foro/-/message_boards/message/714488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333</Words>
  <Characters>1836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2017-03-16T17:56:00Z</dcterms:created>
  <dcterms:modified xsi:type="dcterms:W3CDTF">2017-03-16T18:12:00Z</dcterms:modified>
</cp:coreProperties>
</file>