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40"/>
        <w:tblW w:w="18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97"/>
        <w:gridCol w:w="1740"/>
        <w:gridCol w:w="1200"/>
        <w:gridCol w:w="1771"/>
        <w:gridCol w:w="1507"/>
        <w:gridCol w:w="1241"/>
        <w:gridCol w:w="1535"/>
        <w:gridCol w:w="865"/>
        <w:gridCol w:w="2031"/>
        <w:gridCol w:w="2100"/>
        <w:gridCol w:w="1200"/>
      </w:tblGrid>
      <w:tr w:rsidR="00F40B65" w:rsidRPr="00F40B65" w:rsidTr="00F40B65">
        <w:trPr>
          <w:trHeight w:val="43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  <w:t>CONCURSO: "MI ECOAULA"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CURSO 2016-17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360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Día 30  de enero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7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44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PUNTUACIÓN: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0: Muy mal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1: Mal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2: Regular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3: Bien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4: Muy bien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7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360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CURSOS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LIMPIEZA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"SILLAS ARRIBA"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*LUCES*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CONSERVACIÓN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ROTULACIÓN. 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RECICLAJE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CÓDIGO AMBIENTAL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PUNTUACIÓN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43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suelo/paredes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MOBILIARIO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DECORACIÓN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PATIO</w:t>
            </w:r>
          </w:p>
        </w:tc>
        <w:tc>
          <w:tcPr>
            <w:tcW w:w="20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 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 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 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3º 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3º 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3º 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4º 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4º 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4ºC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1ºbachA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1ºbachB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1ºbachC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1ºbachD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2ºbachA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2ºbachB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2ºbachC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2ºbachD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Ed. </w:t>
            </w:r>
            <w:proofErr w:type="spellStart"/>
            <w:r w:rsidRPr="00F40B6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22AA0" w:rsidRDefault="00F22AA0"/>
    <w:p w:rsidR="00F40B65" w:rsidRDefault="00F40B65"/>
    <w:p w:rsidR="00F40B65" w:rsidRDefault="00F40B65"/>
    <w:p w:rsidR="00F40B65" w:rsidRDefault="00F40B65"/>
    <w:p w:rsidR="00F40B65" w:rsidRDefault="00F40B65"/>
    <w:p w:rsidR="00F40B65" w:rsidRDefault="00F40B65"/>
    <w:p w:rsidR="00F40B65" w:rsidRDefault="00F40B65"/>
    <w:tbl>
      <w:tblPr>
        <w:tblpPr w:leftFromText="141" w:rightFromText="141" w:horzAnchor="page" w:tblpX="1" w:tblpY="210"/>
        <w:tblW w:w="17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76"/>
        <w:gridCol w:w="1756"/>
        <w:gridCol w:w="1216"/>
        <w:gridCol w:w="1604"/>
        <w:gridCol w:w="1516"/>
        <w:gridCol w:w="1216"/>
        <w:gridCol w:w="1216"/>
        <w:gridCol w:w="1216"/>
        <w:gridCol w:w="1976"/>
        <w:gridCol w:w="2116"/>
        <w:gridCol w:w="1216"/>
      </w:tblGrid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405"/>
        </w:trPr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lastRenderedPageBreak/>
              <w:t>OCTUBRE 2016 -ENERO 2017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ES"/>
              </w:rPr>
              <w:t>CONCURSO: "MI ECOAULA"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GRÁFICO DE PUNTUACIONES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CD2E583" wp14:editId="11BB7BC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19050</wp:posOffset>
                  </wp:positionV>
                  <wp:extent cx="10096500" cy="4314825"/>
                  <wp:effectExtent l="0" t="0" r="19050" b="9525"/>
                  <wp:wrapNone/>
                  <wp:docPr id="18435" name="Gráfico 18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F40B65" w:rsidRPr="00F40B65">
              <w:trPr>
                <w:trHeight w:val="25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B65" w:rsidRPr="00F40B65" w:rsidRDefault="00F40B65" w:rsidP="00F40B65">
                  <w:pPr>
                    <w:framePr w:hSpace="141" w:wrap="around" w:hAnchor="page" w:x="1" w:y="21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46467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591" w:tblpY="-7169"/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366"/>
        <w:gridCol w:w="1747"/>
        <w:gridCol w:w="1205"/>
        <w:gridCol w:w="1787"/>
        <w:gridCol w:w="1506"/>
        <w:gridCol w:w="1205"/>
        <w:gridCol w:w="1206"/>
        <w:gridCol w:w="1205"/>
        <w:gridCol w:w="1968"/>
      </w:tblGrid>
      <w:tr w:rsidR="00F40B65" w:rsidRPr="00F40B65" w:rsidTr="00F40B65">
        <w:trPr>
          <w:trHeight w:val="40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DEBE MEJORAR      </w:t>
            </w:r>
            <w:r w:rsidRPr="00F40B6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5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233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0B65" w:rsidRPr="00F40B65" w:rsidTr="00F40B65">
        <w:trPr>
          <w:trHeight w:val="453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CURSOS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LIMPIEZA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"SILLAS ARRIBA"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"LUCES"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4"/>
                <w:szCs w:val="14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14"/>
                <w:szCs w:val="14"/>
                <w:lang w:eastAsia="es-ES"/>
              </w:rPr>
              <w:t>CONSERVACIÓN MOBILIARIO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es-ES"/>
              </w:rPr>
              <w:t>ROTULACIÓN DECORACIÓN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s-ES"/>
              </w:rPr>
              <w:t>RECICLAJE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s-ES"/>
              </w:rPr>
              <w:t>SERVICIOS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PATIO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es-ES"/>
              </w:rPr>
              <w:t>CÓDIGO AMBIENTAL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1ºA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1ºB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1ºC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2ºA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2ºB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2ºC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3ºA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3ºB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3ºC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4ºA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4ºB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4ºC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1º BACH 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1º BACH 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1º BACH 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1º BACH 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2º BACH 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2º BACH 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2º BACH 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2º BACH 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</w:tr>
      <w:tr w:rsidR="00F40B65" w:rsidRPr="00F40B65" w:rsidTr="00F40B65">
        <w:trPr>
          <w:trHeight w:val="324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ES"/>
              </w:rPr>
              <w:t>Ed. Esp.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65" w:rsidRPr="00F40B65" w:rsidRDefault="00F40B65" w:rsidP="00F4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40B6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</w:tbl>
    <w:p w:rsidR="00F40B65" w:rsidRDefault="00F40B65"/>
    <w:p w:rsidR="00F40B65" w:rsidRDefault="00F40B65"/>
    <w:sectPr w:rsidR="00F40B65" w:rsidSect="00F40B65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5"/>
    <w:rsid w:val="00996D05"/>
    <w:rsid w:val="00F22AA0"/>
    <w:rsid w:val="00F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OESCUELA\ECOAULA\Ecoaula%2016-17\tabla%20puntuaci&#243;n%20mi%20ecoaula%202016-2017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24412240701211E-2"/>
          <c:y val="1.9911504424778761E-2"/>
          <c:w val="0.90273926494930445"/>
          <c:h val="0.77433628318584069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'2ª visita 30 Enero 2017'!$A$10:$A$30</c:f>
              <c:strCache>
                <c:ptCount val="21"/>
                <c:pt idx="0">
                  <c:v>1º A</c:v>
                </c:pt>
                <c:pt idx="1">
                  <c:v>1º B</c:v>
                </c:pt>
                <c:pt idx="2">
                  <c:v>1º C</c:v>
                </c:pt>
                <c:pt idx="3">
                  <c:v>2º A</c:v>
                </c:pt>
                <c:pt idx="4">
                  <c:v>2º B</c:v>
                </c:pt>
                <c:pt idx="5">
                  <c:v>2º C</c:v>
                </c:pt>
                <c:pt idx="6">
                  <c:v>3º A</c:v>
                </c:pt>
                <c:pt idx="7">
                  <c:v>3º B</c:v>
                </c:pt>
                <c:pt idx="8">
                  <c:v>3º C</c:v>
                </c:pt>
                <c:pt idx="9">
                  <c:v>4º A</c:v>
                </c:pt>
                <c:pt idx="10">
                  <c:v>4º B</c:v>
                </c:pt>
                <c:pt idx="11">
                  <c:v>4ºC</c:v>
                </c:pt>
                <c:pt idx="12">
                  <c:v>1ºbachA</c:v>
                </c:pt>
                <c:pt idx="13">
                  <c:v>1ºbachB</c:v>
                </c:pt>
                <c:pt idx="14">
                  <c:v>1ºbachC</c:v>
                </c:pt>
                <c:pt idx="15">
                  <c:v>1ºbachD</c:v>
                </c:pt>
                <c:pt idx="16">
                  <c:v>2ºbachA</c:v>
                </c:pt>
                <c:pt idx="17">
                  <c:v>2ºbachB</c:v>
                </c:pt>
                <c:pt idx="18">
                  <c:v>2ºbachC</c:v>
                </c:pt>
                <c:pt idx="19">
                  <c:v>2ºbachD</c:v>
                </c:pt>
                <c:pt idx="20">
                  <c:v>Ed. Esp</c:v>
                </c:pt>
              </c:strCache>
            </c:strRef>
          </c:cat>
          <c:val>
            <c:numRef>
              <c:f>'2ª visita 30 Enero 2017'!$K$10:$K$30</c:f>
              <c:numCache>
                <c:formatCode>General</c:formatCode>
                <c:ptCount val="21"/>
                <c:pt idx="0">
                  <c:v>56</c:v>
                </c:pt>
                <c:pt idx="1">
                  <c:v>56</c:v>
                </c:pt>
                <c:pt idx="2">
                  <c:v>33</c:v>
                </c:pt>
                <c:pt idx="3">
                  <c:v>40</c:v>
                </c:pt>
                <c:pt idx="4">
                  <c:v>35</c:v>
                </c:pt>
                <c:pt idx="5">
                  <c:v>37</c:v>
                </c:pt>
                <c:pt idx="6">
                  <c:v>32</c:v>
                </c:pt>
                <c:pt idx="7">
                  <c:v>36</c:v>
                </c:pt>
                <c:pt idx="8">
                  <c:v>35</c:v>
                </c:pt>
                <c:pt idx="9">
                  <c:v>40</c:v>
                </c:pt>
                <c:pt idx="10">
                  <c:v>37</c:v>
                </c:pt>
                <c:pt idx="11">
                  <c:v>33</c:v>
                </c:pt>
                <c:pt idx="12">
                  <c:v>35</c:v>
                </c:pt>
                <c:pt idx="13">
                  <c:v>33</c:v>
                </c:pt>
                <c:pt idx="14">
                  <c:v>35</c:v>
                </c:pt>
                <c:pt idx="15">
                  <c:v>27</c:v>
                </c:pt>
                <c:pt idx="16">
                  <c:v>35</c:v>
                </c:pt>
                <c:pt idx="17">
                  <c:v>38</c:v>
                </c:pt>
                <c:pt idx="18">
                  <c:v>35</c:v>
                </c:pt>
                <c:pt idx="19">
                  <c:v>34</c:v>
                </c:pt>
                <c:pt idx="20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7398144"/>
        <c:axId val="177401216"/>
      </c:barChart>
      <c:catAx>
        <c:axId val="177398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Curso</a:t>
                </a:r>
              </a:p>
            </c:rich>
          </c:tx>
          <c:layout>
            <c:manualLayout>
              <c:xMode val="edge"/>
              <c:yMode val="edge"/>
              <c:x val="0.50721182515075136"/>
              <c:y val="0.9238115810744895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es-ES"/>
          </a:p>
        </c:txPr>
        <c:crossAx val="17740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401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Puntuación </a:t>
                </a:r>
              </a:p>
            </c:rich>
          </c:tx>
          <c:layout>
            <c:manualLayout>
              <c:xMode val="edge"/>
              <c:yMode val="edge"/>
              <c:x val="6.9560993261111488E-3"/>
              <c:y val="0.3285722249320605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17739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2</cp:revision>
  <dcterms:created xsi:type="dcterms:W3CDTF">2017-03-12T19:09:00Z</dcterms:created>
  <dcterms:modified xsi:type="dcterms:W3CDTF">2017-03-12T19:09:00Z</dcterms:modified>
</cp:coreProperties>
</file>