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E98" w:rsidRPr="00C75AE7" w:rsidRDefault="00954F4C" w:rsidP="00954F4C">
      <w:pPr>
        <w:rPr>
          <w:rFonts w:ascii="Arial" w:hAnsi="Arial" w:cs="Arial"/>
          <w:b/>
          <w:sz w:val="36"/>
          <w:szCs w:val="36"/>
        </w:rPr>
      </w:pPr>
      <w:r w:rsidRPr="00C75AE7">
        <w:rPr>
          <w:rFonts w:ascii="Arial" w:hAnsi="Arial" w:cs="Arial"/>
          <w:b/>
          <w:sz w:val="36"/>
          <w:szCs w:val="36"/>
        </w:rPr>
        <w:t xml:space="preserve">Actividades regletas </w:t>
      </w:r>
      <w:proofErr w:type="spellStart"/>
      <w:r w:rsidRPr="00C75AE7">
        <w:rPr>
          <w:rFonts w:ascii="Arial" w:hAnsi="Arial" w:cs="Arial"/>
          <w:b/>
          <w:sz w:val="36"/>
          <w:szCs w:val="36"/>
        </w:rPr>
        <w:t>Cuisenaire</w:t>
      </w:r>
      <w:proofErr w:type="spellEnd"/>
    </w:p>
    <w:p w:rsidR="00954F4C" w:rsidRPr="00C75AE7" w:rsidRDefault="00954F4C" w:rsidP="00954F4C">
      <w:pPr>
        <w:rPr>
          <w:rFonts w:ascii="Arial" w:hAnsi="Arial" w:cs="Arial"/>
          <w:b/>
          <w:sz w:val="36"/>
          <w:szCs w:val="36"/>
        </w:rPr>
      </w:pPr>
      <w:r w:rsidRPr="00C75AE7">
        <w:rPr>
          <w:rFonts w:ascii="Arial" w:hAnsi="Arial" w:cs="Arial"/>
          <w:b/>
          <w:sz w:val="36"/>
          <w:szCs w:val="36"/>
        </w:rPr>
        <w:t>Mes: Enero 2017</w:t>
      </w:r>
    </w:p>
    <w:p w:rsidR="00954F4C" w:rsidRPr="00C75AE7" w:rsidRDefault="00954F4C" w:rsidP="00954F4C">
      <w:pPr>
        <w:rPr>
          <w:rFonts w:ascii="Arial" w:hAnsi="Arial" w:cs="Arial"/>
          <w:b/>
          <w:sz w:val="24"/>
          <w:szCs w:val="24"/>
        </w:rPr>
      </w:pPr>
      <w:r w:rsidRPr="00C75AE7">
        <w:rPr>
          <w:rFonts w:ascii="Arial" w:hAnsi="Arial" w:cs="Arial"/>
          <w:b/>
          <w:sz w:val="24"/>
          <w:szCs w:val="24"/>
        </w:rPr>
        <w:t>Aspectos a trabajar: Juego libre con las regletas, longitud, color y mayor que- menor que</w:t>
      </w:r>
      <w:r w:rsidR="00C75AE7">
        <w:rPr>
          <w:rFonts w:ascii="Arial" w:hAnsi="Arial" w:cs="Arial"/>
          <w:b/>
          <w:sz w:val="24"/>
          <w:szCs w:val="24"/>
        </w:rPr>
        <w:t>, etc.</w:t>
      </w:r>
    </w:p>
    <w:p w:rsidR="00954F4C" w:rsidRDefault="00954F4C" w:rsidP="00954F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este mes hemos establecido una toma de contacto con nuestras regletas.</w:t>
      </w:r>
    </w:p>
    <w:p w:rsidR="00954F4C" w:rsidRDefault="00954F4C" w:rsidP="00954F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Estuvimos jugando a las regletas a través del color, con juegos en los que fuimos discriminando mayor que menor que solo hasta el número 5 o regleta amarilla</w:t>
      </w:r>
      <w:r w:rsidR="00674D3E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5" name="1 Imagen" descr="thumbnail_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404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F4C" w:rsidRDefault="00674D3E" w:rsidP="00954F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941865" cy="3922602"/>
            <wp:effectExtent l="19050" t="0" r="0" b="0"/>
            <wp:docPr id="3" name="2 Imagen" descr="thumbnail_IMG_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40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139" cy="393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2939056" cy="3918857"/>
            <wp:effectExtent l="19050" t="0" r="0" b="0"/>
            <wp:docPr id="4" name="3 Imagen" descr="thumbnail_IMG_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40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194" cy="392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D3E" w:rsidRDefault="00674D3E" w:rsidP="00954F4C">
      <w:pPr>
        <w:rPr>
          <w:rFonts w:ascii="Arial" w:hAnsi="Arial" w:cs="Arial"/>
          <w:sz w:val="24"/>
          <w:szCs w:val="24"/>
        </w:rPr>
      </w:pPr>
    </w:p>
    <w:p w:rsidR="00674D3E" w:rsidRDefault="00674D3E" w:rsidP="00954F4C">
      <w:pPr>
        <w:rPr>
          <w:rFonts w:ascii="Arial" w:hAnsi="Arial" w:cs="Arial"/>
          <w:sz w:val="24"/>
          <w:szCs w:val="24"/>
        </w:rPr>
      </w:pPr>
    </w:p>
    <w:p w:rsidR="00674D3E" w:rsidRDefault="00674D3E" w:rsidP="00954F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Después seguimos nuestras actividades trabajando con la escalera en orden ascendente y descendente</w:t>
      </w:r>
    </w:p>
    <w:p w:rsidR="00674D3E" w:rsidRDefault="00674D3E" w:rsidP="00954F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358521" cy="4712164"/>
            <wp:effectExtent l="19050" t="0" r="3929" b="0"/>
            <wp:docPr id="6" name="5 Imagen" descr="thumbnail_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FullSizeRend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0739" cy="47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D3E" w:rsidRDefault="00674D3E" w:rsidP="00954F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último realizamos una ficha en la cual tenían que colorear la serie numérica de forma intuitiva y sin mirarlas</w:t>
      </w:r>
    </w:p>
    <w:p w:rsidR="00C75AE7" w:rsidRPr="00954F4C" w:rsidRDefault="00C75AE7" w:rsidP="00954F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6 Imagen" descr="thumbnail_IMG_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427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8" name="7 Imagen" descr="thumbnail_IMG_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427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9" name="8 Imagen" descr="thumbnail_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427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10" name="9 Imagen" descr="thumbnail_IMG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IMG_428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AE7" w:rsidRPr="00954F4C" w:rsidSect="00446E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954F4C"/>
    <w:rsid w:val="00446E98"/>
    <w:rsid w:val="00674D3E"/>
    <w:rsid w:val="00954F4C"/>
    <w:rsid w:val="00C75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E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rosa flores maldonado</dc:creator>
  <cp:lastModifiedBy>isabel rosa flores maldonado</cp:lastModifiedBy>
  <cp:revision>1</cp:revision>
  <dcterms:created xsi:type="dcterms:W3CDTF">2017-03-01T19:59:00Z</dcterms:created>
  <dcterms:modified xsi:type="dcterms:W3CDTF">2017-03-01T20:26:00Z</dcterms:modified>
</cp:coreProperties>
</file>