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E5" w:rsidRDefault="002E58E5" w:rsidP="002E58E5">
      <w:pPr>
        <w:rPr>
          <w:lang w:val="es-ES_tradnl"/>
        </w:rPr>
      </w:pPr>
      <w:r>
        <w:rPr>
          <w:b/>
          <w:bCs/>
          <w:u w:val="single"/>
          <w:lang w:val="es-ES_tradnl"/>
        </w:rPr>
        <w:t>LECTURA 6</w:t>
      </w:r>
      <w:r w:rsidRPr="009D75EB">
        <w:rPr>
          <w:b/>
          <w:bCs/>
          <w:u w:val="single"/>
          <w:lang w:val="es-ES_tradnl"/>
        </w:rPr>
        <w:t>----</w:t>
      </w:r>
      <w:r>
        <w:rPr>
          <w:lang w:val="es-ES_tradnl"/>
        </w:rPr>
        <w:t>MARÍA ISABEL TRUJILLO G.</w:t>
      </w:r>
    </w:p>
    <w:p w:rsidR="00460F44" w:rsidRDefault="00460F44" w:rsidP="002E58E5">
      <w:pPr>
        <w:rPr>
          <w:lang w:val="es-ES_tradnl"/>
        </w:rPr>
      </w:pPr>
    </w:p>
    <w:p w:rsidR="00460F44" w:rsidRPr="00460F44" w:rsidRDefault="00460F44" w:rsidP="00460F44">
      <w:r>
        <w:t xml:space="preserve">Esta lectura destaca </w:t>
      </w:r>
      <w:r w:rsidRPr="00460F44">
        <w:t xml:space="preserve"> la relación existente entre </w:t>
      </w:r>
      <w:r>
        <w:t xml:space="preserve">la lectura y la escritura, señalando </w:t>
      </w:r>
      <w:r w:rsidRPr="00460F44">
        <w:t xml:space="preserve"> la necesidad de elegir  textos con el grado de dificultad e interés adecuados a las necesidades del alumnado.</w:t>
      </w:r>
    </w:p>
    <w:p w:rsidR="00460F44" w:rsidRPr="000B1E8F" w:rsidRDefault="00460F44" w:rsidP="00460F44">
      <w:pPr>
        <w:jc w:val="both"/>
        <w:rPr>
          <w:rFonts w:cstheme="minorHAnsi"/>
        </w:rPr>
      </w:pPr>
      <w:r w:rsidRPr="000B1E8F">
        <w:rPr>
          <w:rFonts w:cstheme="minorHAnsi"/>
        </w:rPr>
        <w:t>Una persona lee un texto con el fin de entretenerse, informarse, aprender…los profesores necesitamos ser conscientes de las necesidades de aprendizaje de los alumnos, y además de la motivación que tengan para leer y del propósito que la lectura tenga en sus vidas.</w:t>
      </w:r>
    </w:p>
    <w:p w:rsidR="00460F44" w:rsidRPr="000B1E8F" w:rsidRDefault="00460F44" w:rsidP="00460F44">
      <w:pPr>
        <w:jc w:val="both"/>
        <w:rPr>
          <w:rFonts w:cstheme="minorHAnsi"/>
        </w:rPr>
      </w:pPr>
      <w:r w:rsidRPr="000B1E8F">
        <w:rPr>
          <w:rFonts w:cstheme="minorHAnsi"/>
        </w:rPr>
        <w:t>La investigación ha demostrado que resulta útil guiar a los niños en el proceso de escribir lo que piensan acerca de lo que han vivido. La experiencia del lenguaje hace que la relación entre la lectura y la escritura mediante el lenguaje oral se concrete.</w:t>
      </w:r>
    </w:p>
    <w:p w:rsidR="00460F44" w:rsidRPr="000B1E8F" w:rsidRDefault="00460F44" w:rsidP="00460F44">
      <w:pPr>
        <w:jc w:val="both"/>
        <w:rPr>
          <w:rFonts w:cstheme="minorHAnsi"/>
        </w:rPr>
      </w:pPr>
      <w:r w:rsidRPr="000B1E8F">
        <w:rPr>
          <w:rFonts w:cstheme="minorHAnsi"/>
        </w:rPr>
        <w:t xml:space="preserve">Los textos con un nivel adecuado son aquellos que no son muy fáciles ni muy difíciles para un lector en particular. Elegir textos con la dificultad y el grado de interés adecuado, motivará a los niños a leer y a disfrutar el contenido. Es importante el uso de textos auténticos, esto significa materiales escritos pensando en los lectores y no textos escritos para ilustrar vocabulario específico o formas de las palabras. </w:t>
      </w:r>
    </w:p>
    <w:p w:rsidR="00460F44" w:rsidRPr="000B1E8F" w:rsidRDefault="00460F44" w:rsidP="00460F44">
      <w:pPr>
        <w:jc w:val="both"/>
        <w:rPr>
          <w:rFonts w:cstheme="minorHAnsi"/>
        </w:rPr>
      </w:pPr>
      <w:r w:rsidRPr="000B1E8F">
        <w:rPr>
          <w:rFonts w:cstheme="minorHAnsi"/>
        </w:rPr>
        <w:t>Conclusiones:</w:t>
      </w:r>
      <w:r w:rsidR="000B1E8F" w:rsidRPr="000B1E8F">
        <w:rPr>
          <w:rFonts w:cstheme="minorHAnsi"/>
        </w:rPr>
        <w:t xml:space="preserve"> l</w:t>
      </w:r>
      <w:r w:rsidRPr="000B1E8F">
        <w:rPr>
          <w:rFonts w:cstheme="minorHAnsi"/>
        </w:rPr>
        <w:t>a enseñanza de la lectura y la escritura es un trabajo difícil. Los maestros deben estar pendientes del progreso que los alumnos logran y ajustar la enseñanza de las destrezas cambiantes de los mismos.</w:t>
      </w:r>
    </w:p>
    <w:p w:rsidR="00460F44" w:rsidRPr="00460F44" w:rsidRDefault="00460F44" w:rsidP="00460F44"/>
    <w:p w:rsidR="00460F44" w:rsidRPr="00460F44" w:rsidRDefault="00460F44" w:rsidP="002E58E5"/>
    <w:p w:rsidR="004E3523" w:rsidRPr="002E58E5" w:rsidRDefault="004E3523">
      <w:pPr>
        <w:rPr>
          <w:lang w:val="es-ES_tradnl"/>
        </w:rPr>
      </w:pPr>
    </w:p>
    <w:sectPr w:rsidR="004E3523" w:rsidRPr="002E5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44CA"/>
    <w:multiLevelType w:val="hybridMultilevel"/>
    <w:tmpl w:val="CAE2F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17CC"/>
    <w:multiLevelType w:val="hybridMultilevel"/>
    <w:tmpl w:val="4D82E968"/>
    <w:lvl w:ilvl="0" w:tplc="6FA0AD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58E5"/>
    <w:rsid w:val="000B1E8F"/>
    <w:rsid w:val="002E58E5"/>
    <w:rsid w:val="00460F44"/>
    <w:rsid w:val="004E3523"/>
    <w:rsid w:val="0069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2017-05-29T11:13:00Z</dcterms:created>
  <dcterms:modified xsi:type="dcterms:W3CDTF">2017-05-29T11:25:00Z</dcterms:modified>
</cp:coreProperties>
</file>