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9" w:rsidRPr="00B75BCA" w:rsidRDefault="00217C41" w:rsidP="00B75BCA">
      <w:pPr>
        <w:rPr>
          <w:sz w:val="24"/>
          <w:szCs w:val="24"/>
          <w:shd w:val="pct15" w:color="auto" w:fill="FFFFFF"/>
        </w:rPr>
      </w:pPr>
      <w:r w:rsidRPr="00B75BCA">
        <w:rPr>
          <w:sz w:val="24"/>
          <w:szCs w:val="24"/>
          <w:shd w:val="pct15" w:color="auto" w:fill="FFFFFF"/>
        </w:rPr>
        <w:t>FASE DE DESARROLLO</w:t>
      </w:r>
    </w:p>
    <w:p w:rsidR="00217C41" w:rsidRDefault="00217C41" w:rsidP="00B75BCA">
      <w:pPr>
        <w:jc w:val="both"/>
      </w:pPr>
      <w:r>
        <w:t xml:space="preserve">1. </w:t>
      </w:r>
      <w:r w:rsidR="00B75BCA">
        <w:t>¿QUÉ HEMOS HECHO HASTA AHORA: LECTURAS, INVESTIGACIONES, ACTUACIONES, PROGRAMACIONES, PRODUCCIÓN DE MATERIALES Y APLICACIÓN EN EL AULA,ETC.?</w:t>
      </w:r>
    </w:p>
    <w:p w:rsidR="00C14711" w:rsidRDefault="00C14711" w:rsidP="00B75BCA">
      <w:pPr>
        <w:jc w:val="both"/>
      </w:pPr>
      <w:r>
        <w:t>Además de las ponencias del curso y realizar las lecturas sobre el mismo, las maestras del Equipo de Educación Especial que participamos en este curso, nos hemos unido a las maestras de Educación Infantil. Acordamos de realizar los materiales de inferencias, con imágenes y frases concretas. Estamos investigando en internet sobre el tema, para p</w:t>
      </w:r>
      <w:r w:rsidR="005A3D66">
        <w:t>oder adecuarlo a nuestro alumnado que en una gran mayoría tienen desventaja socio cultural.</w:t>
      </w:r>
    </w:p>
    <w:p w:rsidR="005A3D66" w:rsidRDefault="005A3D66" w:rsidP="00B75BCA">
      <w:pPr>
        <w:jc w:val="both"/>
      </w:pPr>
      <w:r>
        <w:t xml:space="preserve">2. </w:t>
      </w:r>
      <w:r w:rsidR="00B75BCA">
        <w:t>¿QUÉ DIFICULTADES ESTAMOS ENCONTRANDO EN EL CONTENIDO Y LA ORGANIZACIÓN DEL GRUPO? ANALIZA EL NIVEL DE CONSECUCIÓN DE OBJETIVOS PROPUESTOS.</w:t>
      </w:r>
    </w:p>
    <w:p w:rsidR="005A3D66" w:rsidRDefault="005A3D66" w:rsidP="00B75BCA">
      <w:pPr>
        <w:jc w:val="both"/>
      </w:pPr>
      <w:r>
        <w:t xml:space="preserve">En la exposición y las lecturas no he encontrado ninguna dificultad, porque el contenido es claro y así no los ha expuesto </w:t>
      </w:r>
      <w:r w:rsidR="00EC438A">
        <w:t>la compañera. Aunque una cosa es el conocimiento y otra la aplicación del material en nuestro centro, tenemos claro que es un camino que dará sus frutos en años posteriores.</w:t>
      </w:r>
    </w:p>
    <w:p w:rsidR="00EC438A" w:rsidRDefault="00EC438A" w:rsidP="00B75BCA">
      <w:pPr>
        <w:jc w:val="both"/>
      </w:pPr>
      <w:r>
        <w:t>Respecto a nivel de consecución de objetivos, todo dependerá en el compromiso que cada uno de los maestros para aplicarlo a su alumnado y establecerlo como primordial en nuestros objetivos de aula y centro.</w:t>
      </w:r>
    </w:p>
    <w:p w:rsidR="00EC438A" w:rsidRDefault="00D61DCE" w:rsidP="00B75BCA">
      <w:pPr>
        <w:jc w:val="both"/>
      </w:pPr>
      <w:r>
        <w:t>Para mí</w:t>
      </w:r>
      <w:r w:rsidR="00736D2C">
        <w:t>, una dificultad ha sido</w:t>
      </w:r>
      <w:r>
        <w:t xml:space="preserve"> la plataforma con tantos cambios ha </w:t>
      </w:r>
      <w:proofErr w:type="spellStart"/>
      <w:r>
        <w:t>relentizado</w:t>
      </w:r>
      <w:proofErr w:type="spellEnd"/>
      <w:r>
        <w:t xml:space="preserve"> el trabajo para subir mis opiniones sobre las lecturas y las reflexiones sobre las exposiciones.</w:t>
      </w:r>
    </w:p>
    <w:p w:rsidR="00D61DCE" w:rsidRDefault="00D61DCE" w:rsidP="00B75BCA">
      <w:pPr>
        <w:jc w:val="both"/>
      </w:pPr>
      <w:r>
        <w:t>Es necesario mucho tiempo para crear el material y ponerlo en común con todas las personas que trabajamos en el tema.</w:t>
      </w:r>
    </w:p>
    <w:p w:rsidR="00736D2C" w:rsidRDefault="00736D2C" w:rsidP="00B75BCA">
      <w:pPr>
        <w:jc w:val="both"/>
      </w:pPr>
      <w:r>
        <w:t>3. ¿</w:t>
      </w:r>
      <w:r w:rsidR="00B75BCA">
        <w:t>CÓMO HEMOS LLEVADO AL AULA LOS APRENDIZAJES ADQUIRIDOS</w:t>
      </w:r>
      <w:r>
        <w:t>?</w:t>
      </w:r>
    </w:p>
    <w:p w:rsidR="00736D2C" w:rsidRDefault="00736D2C" w:rsidP="00B75BCA">
      <w:pPr>
        <w:jc w:val="both"/>
      </w:pPr>
      <w:r>
        <w:t>Yo al ser maestra de Apoyo a Integración, tengo mucho alumnado con problemas de lectoescritura, tanto pequeños como grandes, por ello estoy utilizando este curso como otro camino para que el alumnado pueda mejorar</w:t>
      </w:r>
      <w:r w:rsidR="00841092">
        <w:t xml:space="preserve"> y superar sus dificultades. ES muy importante llevar un mismo trabajo en aula de referencia y aquí en sus horas de apoyos variables de PT y AL se refuerce.</w:t>
      </w:r>
    </w:p>
    <w:p w:rsidR="00841092" w:rsidRDefault="00841092" w:rsidP="00B75BCA">
      <w:pPr>
        <w:jc w:val="both"/>
      </w:pPr>
      <w:r>
        <w:t xml:space="preserve">4. </w:t>
      </w:r>
      <w:r w:rsidR="00B75BCA">
        <w:t>¿ QUÉ PROPUESTAS PODEMOS HACER ENTRE TODOS Y TODAS PARA MEJORARLO?</w:t>
      </w:r>
    </w:p>
    <w:p w:rsidR="00841092" w:rsidRDefault="00841092" w:rsidP="00B75BCA">
      <w:pPr>
        <w:jc w:val="both"/>
      </w:pPr>
      <w:r>
        <w:t>Hacer las reuniones para proponer y llevar a cabo las ideas entre los compañeros/as, de manera que entre todos podamos resolver dudas y buscar</w:t>
      </w:r>
      <w:r w:rsidR="00B75BCA">
        <w:t xml:space="preserve"> o crear</w:t>
      </w:r>
      <w:r>
        <w:t xml:space="preserve"> el material</w:t>
      </w:r>
      <w:r w:rsidR="00B75BCA">
        <w:t xml:space="preserve"> más adecuado para las necesidades del alumnado de nuestro centro.</w:t>
      </w:r>
    </w:p>
    <w:p w:rsidR="00D61DCE" w:rsidRDefault="00D61DCE"/>
    <w:sectPr w:rsidR="00D61DCE" w:rsidSect="00991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17C41"/>
    <w:rsid w:val="00217C41"/>
    <w:rsid w:val="005A3D66"/>
    <w:rsid w:val="00736D2C"/>
    <w:rsid w:val="00841092"/>
    <w:rsid w:val="00991B69"/>
    <w:rsid w:val="00B75BCA"/>
    <w:rsid w:val="00C14711"/>
    <w:rsid w:val="00D61DCE"/>
    <w:rsid w:val="00EC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2017-05-10T07:28:00Z</dcterms:created>
  <dcterms:modified xsi:type="dcterms:W3CDTF">2017-05-10T08:09:00Z</dcterms:modified>
</cp:coreProperties>
</file>