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2F" w:rsidRPr="0037452F" w:rsidRDefault="0037452F" w:rsidP="0037452F">
      <w:pPr>
        <w:spacing w:before="100" w:beforeAutospacing="1" w:after="6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FICHA DE JUEGOS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DINÁMICOS- JUEGOS ESTRELLA</w:t>
      </w:r>
    </w:p>
    <w:p w:rsidR="0037452F" w:rsidRPr="0037452F" w:rsidRDefault="0037452F" w:rsidP="00374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Grupo de trabajo Educación Física. 2017-2018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NOMBRE DEL JUEGO: </w:t>
      </w:r>
      <w:r w:rsidR="00990080">
        <w:rPr>
          <w:rFonts w:ascii="Times New Roman" w:eastAsia="Times New Roman" w:hAnsi="Times New Roman" w:cs="Times New Roman"/>
          <w:b/>
          <w:bCs/>
          <w:sz w:val="20"/>
          <w:szCs w:val="20"/>
        </w:rPr>
        <w:t>BALÓN PRISIONERO FITNESS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OBJETIVO:</w:t>
      </w:r>
      <w:r w:rsidR="009900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Evitar ser golpeado por el balón.</w:t>
      </w:r>
    </w:p>
    <w:p w:rsidR="00A11A3A" w:rsidRPr="0037452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MATERIAL:</w:t>
      </w:r>
      <w:r w:rsidR="009900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Balones de espuma y petos.</w:t>
      </w:r>
    </w:p>
    <w:p w:rsidR="0037452F" w:rsidRPr="0037452F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52F" w:rsidRPr="0037452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DESARROLLO</w:t>
      </w:r>
      <w:r w:rsidR="0037452F"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37452F" w:rsidRPr="0037452F" w:rsidRDefault="00990080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Distribuimos a los alumnos y balones por el patio y seleccionamos a dos de ellos que llevarán el peto para distinguirse de los demás. Estos jugadores se encargarán de coger los balones de uno en uno y golpear al resto de los jugadores. El jugador que sea golpeado deberá salirse fuera del campo y realizar el ejercicio que habrá dicho anteriormente el profesor, por ejemplo, flexiones, sentadillas, abdominales,…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1A3A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1A3A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VARIANTES:</w:t>
      </w:r>
    </w:p>
    <w:p w:rsidR="0037452F" w:rsidRDefault="00990080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Variar el número de alumnos que se la quedan para golpear a los demás.</w:t>
      </w:r>
    </w:p>
    <w:p w:rsidR="00990080" w:rsidRPr="0037452F" w:rsidRDefault="00990080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Establecer zona</w:t>
      </w:r>
      <w:r w:rsidR="00BF118B">
        <w:rPr>
          <w:rFonts w:ascii="Times New Roman" w:eastAsia="Times New Roman" w:hAnsi="Times New Roman" w:cs="Times New Roman"/>
          <w:sz w:val="24"/>
          <w:szCs w:val="24"/>
        </w:rPr>
        <w:t xml:space="preserve"> donde no te pueden matar  por ejemplo, si te encuentras dentro de la portería) o postura, a través de la cual no </w:t>
      </w:r>
      <w:r>
        <w:rPr>
          <w:rFonts w:ascii="Times New Roman" w:eastAsia="Times New Roman" w:hAnsi="Times New Roman" w:cs="Times New Roman"/>
          <w:sz w:val="24"/>
          <w:szCs w:val="24"/>
        </w:rPr>
        <w:t>te pueden matar, por ejemplo,</w:t>
      </w:r>
      <w:r w:rsidR="00BF118B">
        <w:rPr>
          <w:rFonts w:ascii="Times New Roman" w:eastAsia="Times New Roman" w:hAnsi="Times New Roman" w:cs="Times New Roman"/>
          <w:sz w:val="24"/>
          <w:szCs w:val="24"/>
        </w:rPr>
        <w:t xml:space="preserve"> (si antes de que te golpee el balón te pones a pata coja, estás salvado).</w:t>
      </w:r>
    </w:p>
    <w:p w:rsidR="0037452F" w:rsidRPr="0037452F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REPRESENTACIÓN GRÁFICA:</w:t>
      </w: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52F" w:rsidRPr="0037452F" w:rsidRDefault="00341F8B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F118B" w:rsidRPr="00BF118B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https://youtu.be/44fVIAU4cbw</w:t>
        </w:r>
      </w:hyperlink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A3A" w:rsidRPr="0037452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D01" w:rsidRDefault="00487D01"/>
    <w:sectPr w:rsidR="00487D01" w:rsidSect="00487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F"/>
    <w:rsid w:val="00341F8B"/>
    <w:rsid w:val="0037452F"/>
    <w:rsid w:val="00487D01"/>
    <w:rsid w:val="00990080"/>
    <w:rsid w:val="00A11A3A"/>
    <w:rsid w:val="00B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452F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4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900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452F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4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900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4fVIAU4c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jose andres marchena romero</cp:lastModifiedBy>
  <cp:revision>2</cp:revision>
  <dcterms:created xsi:type="dcterms:W3CDTF">2017-12-12T22:17:00Z</dcterms:created>
  <dcterms:modified xsi:type="dcterms:W3CDTF">2017-12-12T22:17:00Z</dcterms:modified>
</cp:coreProperties>
</file>