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4D7815">
      <w:pPr>
        <w:spacing w:line="360" w:lineRule="auto"/>
        <w:ind w:firstLine="708"/>
        <w:jc w:val="both"/>
      </w:pPr>
      <w:r>
        <w:t xml:space="preserve">En San Fernando, siendo el </w:t>
      </w:r>
      <w:r w:rsidR="00D24348">
        <w:t>2</w:t>
      </w:r>
      <w:r w:rsidR="002A75C8">
        <w:t>0</w:t>
      </w:r>
      <w:r w:rsidR="00D24348">
        <w:t>y 2</w:t>
      </w:r>
      <w:r w:rsidR="002A75C8">
        <w:t>1</w:t>
      </w:r>
      <w:bookmarkStart w:id="0" w:name="_GoBack"/>
      <w:bookmarkEnd w:id="0"/>
      <w:r w:rsidR="00D24348">
        <w:t xml:space="preserve"> </w:t>
      </w:r>
      <w:r>
        <w:t xml:space="preserve"> de </w:t>
      </w:r>
      <w:r w:rsidR="00D24348">
        <w:t>diciembre</w:t>
      </w:r>
      <w:r>
        <w:t xml:space="preserve"> de 2017 a las </w:t>
      </w:r>
      <w:r w:rsidR="00E82CC2">
        <w:t>08.30</w:t>
      </w:r>
      <w:r>
        <w:t xml:space="preserve"> horas, se reúne los miembros del Proyecto de Formación de nuestro Centro, con el siguiente orden:</w:t>
      </w:r>
    </w:p>
    <w:p w:rsidR="00E82CC2" w:rsidRDefault="00E82CC2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>Lectura y aprobación del acta anterior</w:t>
      </w:r>
    </w:p>
    <w:p w:rsidR="004D7815" w:rsidRDefault="00D24348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>Propuestas tras la lectura y reflexión de la información trabajada en las sesiones anteriores.</w:t>
      </w:r>
    </w:p>
    <w:p w:rsidR="004B6496" w:rsidRDefault="004B6496" w:rsidP="004B6496">
      <w:pPr>
        <w:pStyle w:val="Prrafodelista"/>
        <w:spacing w:line="360" w:lineRule="auto"/>
        <w:ind w:left="1428"/>
        <w:jc w:val="both"/>
      </w:pPr>
    </w:p>
    <w:p w:rsidR="004D7815" w:rsidRPr="004D7815" w:rsidRDefault="00E82CC2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>Lectura y aprobación del acta anterior</w:t>
      </w:r>
    </w:p>
    <w:p w:rsidR="00E82CC2" w:rsidRDefault="00E82CC2" w:rsidP="00E82CC2">
      <w:pPr>
        <w:pStyle w:val="Prrafodelista"/>
        <w:jc w:val="both"/>
      </w:pPr>
      <w:r>
        <w:t xml:space="preserve"> Leída el acta anterior se realiza una votación y queda aprobada la misma por unanimidad.</w:t>
      </w:r>
    </w:p>
    <w:p w:rsidR="004D7815" w:rsidRPr="004D7815" w:rsidRDefault="004D7815" w:rsidP="004D7815">
      <w:pPr>
        <w:pStyle w:val="Prrafodelista"/>
        <w:spacing w:line="360" w:lineRule="auto"/>
        <w:jc w:val="both"/>
      </w:pPr>
    </w:p>
    <w:p w:rsidR="004D7815" w:rsidRPr="00F5444F" w:rsidRDefault="00F5444F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 xml:space="preserve">Propuestas </w:t>
      </w:r>
    </w:p>
    <w:p w:rsidR="00F5444F" w:rsidRDefault="00F5444F" w:rsidP="00F5444F">
      <w:pPr>
        <w:pStyle w:val="Prrafodelista"/>
        <w:spacing w:line="360" w:lineRule="auto"/>
        <w:ind w:firstLine="696"/>
        <w:jc w:val="both"/>
      </w:pPr>
      <w:r>
        <w:t>Se trabaja el tema de posibles colores que podemos utilizar, y se acuerda comprar colores primarios, porque a través de mezclas, podemos ir consiguiendo el resto de colores. Para ello, leeremos como conseguir los diferentes colores en la siguiente sesión.</w:t>
      </w:r>
    </w:p>
    <w:p w:rsidR="00F5444F" w:rsidRDefault="00F5444F" w:rsidP="00F5444F">
      <w:pPr>
        <w:pStyle w:val="Prrafodelista"/>
        <w:spacing w:line="360" w:lineRule="auto"/>
        <w:ind w:firstLine="696"/>
        <w:jc w:val="both"/>
      </w:pPr>
      <w:r>
        <w:t xml:space="preserve">Se van trabajando pequeños bocetas o propuestas de actividades que se pueden ir realizando. No se elabora todavía nada a nivel de papel, sino propuesta a través de imágenes de internet, explicaciones de los compañeros/as o pequeños bocetos realizados en la pizarra. </w:t>
      </w:r>
    </w:p>
    <w:p w:rsidR="00F5444F" w:rsidRDefault="00F5444F" w:rsidP="00F5444F">
      <w:pPr>
        <w:pStyle w:val="Prrafodelista"/>
        <w:spacing w:line="360" w:lineRule="auto"/>
        <w:ind w:firstLine="696"/>
        <w:jc w:val="both"/>
      </w:pPr>
      <w:r>
        <w:t>En la próxima sesión, se realizarán pequeños bocetos de trabajos a realizar, para que estos sean trabajados por el alumnado de 6º, que realizarán debates y elección de aquellos que vean más acordes, así como los colores que se pueden utilizar y como conseguir la mezcla.</w:t>
      </w:r>
    </w:p>
    <w:p w:rsidR="00F5444F" w:rsidRPr="00E82CC2" w:rsidRDefault="00F5444F" w:rsidP="00F5444F">
      <w:pPr>
        <w:pStyle w:val="Prrafodelista"/>
        <w:spacing w:line="360" w:lineRule="auto"/>
        <w:ind w:firstLine="696"/>
        <w:jc w:val="both"/>
      </w:pPr>
    </w:p>
    <w:p w:rsidR="004B6496" w:rsidRDefault="004B6496" w:rsidP="004B6496">
      <w:pPr>
        <w:spacing w:line="360" w:lineRule="auto"/>
        <w:ind w:firstLine="709"/>
        <w:jc w:val="both"/>
      </w:pPr>
      <w:r>
        <w:t xml:space="preserve">Sin otro particular siendo las 9.00 horas se </w:t>
      </w:r>
      <w:r w:rsidR="00E82CC2">
        <w:t>cierran las</w:t>
      </w:r>
      <w:r>
        <w:t xml:space="preserve"> sesi</w:t>
      </w:r>
      <w:r w:rsidR="00E82CC2">
        <w:t>o</w:t>
      </w:r>
      <w:r>
        <w:t>n</w:t>
      </w:r>
      <w:r w:rsidR="00E82CC2">
        <w:t>es</w:t>
      </w:r>
      <w:r>
        <w:t xml:space="preserve">, habiendo asistido todos los miembros que trabajan en este proyecto y da fe de ello la coordinadora del proyecto de formación. </w:t>
      </w:r>
    </w:p>
    <w:p w:rsidR="00F5444F" w:rsidRDefault="004B6496" w:rsidP="00F5444F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20E73" w:rsidRPr="00EA6223" w:rsidRDefault="004B6496" w:rsidP="00F5444F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>
        <w:t>Dª. Magdalena Reyes Caballero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="00F5444F">
        <w:tab/>
      </w:r>
      <w:r w:rsidRPr="004B6496">
        <w:rPr>
          <w:sz w:val="20"/>
          <w:szCs w:val="20"/>
        </w:rPr>
        <w:t>Coordinadora del proyecto de formación</w:t>
      </w:r>
    </w:p>
    <w:sectPr w:rsidR="00F20E73" w:rsidRPr="00EA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3"/>
    <w:rsid w:val="00063D98"/>
    <w:rsid w:val="000B4530"/>
    <w:rsid w:val="000E0921"/>
    <w:rsid w:val="001C1C3F"/>
    <w:rsid w:val="002A75C8"/>
    <w:rsid w:val="00493D90"/>
    <w:rsid w:val="004B6496"/>
    <w:rsid w:val="004D7815"/>
    <w:rsid w:val="00614DDA"/>
    <w:rsid w:val="00674541"/>
    <w:rsid w:val="0072634B"/>
    <w:rsid w:val="008C0375"/>
    <w:rsid w:val="00A870E9"/>
    <w:rsid w:val="00D24348"/>
    <w:rsid w:val="00E82CC2"/>
    <w:rsid w:val="00EA6223"/>
    <w:rsid w:val="00F064D9"/>
    <w:rsid w:val="00F20E73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CA18"/>
  <w15:chartTrackingRefBased/>
  <w15:docId w15:val="{D6015A75-8E73-418E-8D06-94A37BD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2017-12-22T09:34:00Z</dcterms:created>
  <dcterms:modified xsi:type="dcterms:W3CDTF">2018-01-16T08:00:00Z</dcterms:modified>
</cp:coreProperties>
</file>