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6"/>
        <w:gridCol w:w="4714"/>
        <w:gridCol w:w="4714"/>
      </w:tblGrid>
      <w:tr w:rsidR="0081432B" w:rsidRPr="00A01E00">
        <w:trPr>
          <w:trHeight w:val="420"/>
        </w:trPr>
        <w:tc>
          <w:tcPr>
            <w:tcW w:w="4606" w:type="dxa"/>
            <w:shd w:val="clear" w:color="auto" w:fill="548DD4"/>
            <w:vAlign w:val="center"/>
          </w:tcPr>
          <w:p w:rsidR="0081432B" w:rsidRPr="005420A9" w:rsidRDefault="0011275D">
            <w:pPr>
              <w:spacing w:after="0" w:line="240" w:lineRule="auto"/>
              <w:jc w:val="center"/>
              <w:rPr>
                <w:rFonts w:ascii="Arial" w:hAnsi="Arial" w:cs="Arial"/>
                <w:sz w:val="20"/>
                <w:szCs w:val="20"/>
              </w:rPr>
            </w:pPr>
            <w:r w:rsidRPr="005420A9">
              <w:rPr>
                <w:rFonts w:ascii="Arial" w:eastAsia="Arial" w:hAnsi="Arial" w:cs="Arial"/>
                <w:b/>
                <w:color w:val="FFFFFF"/>
                <w:sz w:val="20"/>
                <w:szCs w:val="20"/>
              </w:rPr>
              <w:t>UDI: EXPRESIÓN CORPORAL</w:t>
            </w:r>
          </w:p>
        </w:tc>
        <w:tc>
          <w:tcPr>
            <w:tcW w:w="4714" w:type="dxa"/>
            <w:shd w:val="clear" w:color="auto" w:fill="548DD4"/>
            <w:vAlign w:val="center"/>
          </w:tcPr>
          <w:p w:rsidR="0081432B" w:rsidRPr="005420A9" w:rsidRDefault="0011275D">
            <w:pPr>
              <w:spacing w:after="0" w:line="240" w:lineRule="auto"/>
              <w:jc w:val="center"/>
              <w:rPr>
                <w:rFonts w:ascii="Arial" w:hAnsi="Arial" w:cs="Arial"/>
                <w:sz w:val="20"/>
                <w:szCs w:val="20"/>
              </w:rPr>
            </w:pPr>
            <w:r w:rsidRPr="005420A9">
              <w:rPr>
                <w:rFonts w:ascii="Arial" w:eastAsia="Arial" w:hAnsi="Arial" w:cs="Arial"/>
                <w:b/>
                <w:color w:val="FFFFFF"/>
                <w:sz w:val="20"/>
                <w:szCs w:val="20"/>
              </w:rPr>
              <w:t>CURSO: 5º Y 6º PRIMARIA</w:t>
            </w:r>
          </w:p>
        </w:tc>
        <w:tc>
          <w:tcPr>
            <w:tcW w:w="4714" w:type="dxa"/>
            <w:shd w:val="clear" w:color="auto" w:fill="548DD4"/>
            <w:vAlign w:val="center"/>
          </w:tcPr>
          <w:p w:rsidR="0081432B" w:rsidRPr="005420A9" w:rsidRDefault="0011275D">
            <w:pPr>
              <w:spacing w:after="0" w:line="240" w:lineRule="auto"/>
              <w:rPr>
                <w:rFonts w:ascii="Arial" w:hAnsi="Arial" w:cs="Arial"/>
                <w:sz w:val="20"/>
                <w:szCs w:val="20"/>
              </w:rPr>
            </w:pPr>
            <w:r w:rsidRPr="005420A9">
              <w:rPr>
                <w:rFonts w:ascii="Arial" w:eastAsia="Arial" w:hAnsi="Arial" w:cs="Arial"/>
                <w:b/>
                <w:color w:val="FFFFFF"/>
                <w:sz w:val="20"/>
                <w:szCs w:val="20"/>
              </w:rPr>
              <w:t>TEMPORALIZACIÓN:</w:t>
            </w:r>
          </w:p>
        </w:tc>
      </w:tr>
      <w:tr w:rsidR="0081432B" w:rsidRPr="00A01E00">
        <w:trPr>
          <w:trHeight w:val="840"/>
        </w:trPr>
        <w:tc>
          <w:tcPr>
            <w:tcW w:w="14034" w:type="dxa"/>
            <w:gridSpan w:val="3"/>
          </w:tcPr>
          <w:p w:rsidR="00EE6242" w:rsidRPr="00A01E00" w:rsidRDefault="005274E9">
            <w:pPr>
              <w:spacing w:after="0"/>
              <w:rPr>
                <w:rFonts w:ascii="Arial" w:hAnsi="Arial" w:cs="Arial"/>
                <w:sz w:val="18"/>
                <w:szCs w:val="18"/>
              </w:rPr>
            </w:pPr>
            <w:r>
              <w:rPr>
                <w:rFonts w:ascii="Arial" w:eastAsia="Arial" w:hAnsi="Arial" w:cs="Arial"/>
                <w:b/>
                <w:sz w:val="18"/>
                <w:szCs w:val="18"/>
              </w:rPr>
              <w:t>JUSTIFICACIÓN</w:t>
            </w:r>
            <w:r w:rsidR="0011275D" w:rsidRPr="00A01E00">
              <w:rPr>
                <w:rFonts w:ascii="Arial" w:eastAsia="Arial" w:hAnsi="Arial" w:cs="Arial"/>
                <w:b/>
                <w:sz w:val="18"/>
                <w:szCs w:val="18"/>
              </w:rPr>
              <w:t xml:space="preserve">: </w:t>
            </w:r>
            <w:r w:rsidR="0011275D" w:rsidRPr="00A01E00">
              <w:rPr>
                <w:rFonts w:ascii="Arial" w:eastAsia="Arial" w:hAnsi="Arial" w:cs="Arial"/>
                <w:sz w:val="18"/>
                <w:szCs w:val="18"/>
              </w:rPr>
              <w:t>Se plantea la necesidad de trabajar la Expresión Corporal en el tercer ciclo dándole continuidad a los dos ciclos anteriores.</w:t>
            </w:r>
            <w:r w:rsidR="00D47B81">
              <w:rPr>
                <w:rFonts w:ascii="Arial" w:eastAsia="Arial" w:hAnsi="Arial" w:cs="Arial"/>
                <w:sz w:val="18"/>
                <w:szCs w:val="18"/>
              </w:rPr>
              <w:t xml:space="preserve"> </w:t>
            </w:r>
            <w:r w:rsidR="0011275D" w:rsidRPr="00A01E00">
              <w:rPr>
                <w:rFonts w:ascii="Arial" w:eastAsia="Arial" w:hAnsi="Arial" w:cs="Arial"/>
                <w:sz w:val="18"/>
                <w:szCs w:val="18"/>
              </w:rPr>
              <w:t>En la presente unidad se trabajarán diversas manifestaciones expresivas asociadas al movimi</w:t>
            </w:r>
            <w:r w:rsidR="00EE6242">
              <w:rPr>
                <w:rFonts w:ascii="Arial" w:eastAsia="Arial" w:hAnsi="Arial" w:cs="Arial"/>
                <w:sz w:val="18"/>
                <w:szCs w:val="18"/>
              </w:rPr>
              <w:t xml:space="preserve">ento. Trataremos </w:t>
            </w:r>
            <w:r>
              <w:rPr>
                <w:rFonts w:ascii="Arial" w:eastAsia="Arial" w:hAnsi="Arial" w:cs="Arial"/>
                <w:sz w:val="18"/>
                <w:szCs w:val="18"/>
              </w:rPr>
              <w:t xml:space="preserve">de profundizar </w:t>
            </w:r>
            <w:r w:rsidR="0011275D" w:rsidRPr="00A01E00">
              <w:rPr>
                <w:rFonts w:ascii="Arial" w:eastAsia="Arial" w:hAnsi="Arial" w:cs="Arial"/>
                <w:sz w:val="18"/>
                <w:szCs w:val="18"/>
              </w:rPr>
              <w:t>en el mundo de la Dramatización y Representación como también en la Danza y Baile, con el objetivo de me</w:t>
            </w:r>
            <w:r w:rsidR="003113A2">
              <w:rPr>
                <w:rFonts w:ascii="Arial" w:eastAsia="Arial" w:hAnsi="Arial" w:cs="Arial"/>
                <w:sz w:val="18"/>
                <w:szCs w:val="18"/>
              </w:rPr>
              <w:t>jorar sus relaciones sociales y sus capacidades</w:t>
            </w:r>
            <w:r w:rsidR="004623B8">
              <w:rPr>
                <w:rFonts w:ascii="Arial" w:eastAsia="Arial" w:hAnsi="Arial" w:cs="Arial"/>
                <w:sz w:val="18"/>
                <w:szCs w:val="18"/>
              </w:rPr>
              <w:t xml:space="preserve">, así como que desarrollen </w:t>
            </w:r>
            <w:r w:rsidR="001C1C52">
              <w:rPr>
                <w:rFonts w:ascii="Arial" w:eastAsia="Arial" w:hAnsi="Arial" w:cs="Arial"/>
                <w:sz w:val="18"/>
                <w:szCs w:val="18"/>
              </w:rPr>
              <w:t>sus propias creaciones.</w:t>
            </w:r>
          </w:p>
        </w:tc>
      </w:tr>
    </w:tbl>
    <w:p w:rsidR="0081432B" w:rsidRPr="00A01E00" w:rsidRDefault="0081432B">
      <w:pPr>
        <w:rPr>
          <w:rFonts w:ascii="Arial" w:hAnsi="Arial" w:cs="Arial"/>
          <w:sz w:val="18"/>
          <w:szCs w:val="18"/>
        </w:rPr>
      </w:pPr>
    </w:p>
    <w:tbl>
      <w:tblPr>
        <w:tblStyle w:val="a0"/>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2"/>
        <w:gridCol w:w="2138"/>
        <w:gridCol w:w="3118"/>
        <w:gridCol w:w="947"/>
        <w:gridCol w:w="1169"/>
        <w:gridCol w:w="1138"/>
        <w:gridCol w:w="850"/>
        <w:gridCol w:w="851"/>
        <w:gridCol w:w="850"/>
        <w:gridCol w:w="850"/>
      </w:tblGrid>
      <w:tr w:rsidR="0081432B" w:rsidRPr="00A01E00">
        <w:trPr>
          <w:trHeight w:val="280"/>
        </w:trPr>
        <w:tc>
          <w:tcPr>
            <w:tcW w:w="8325" w:type="dxa"/>
            <w:gridSpan w:val="4"/>
            <w:tcBorders>
              <w:right w:val="single" w:sz="4" w:space="0" w:color="000000"/>
            </w:tcBorders>
            <w:shd w:val="clear" w:color="auto" w:fill="548DD4"/>
            <w:tcMar>
              <w:top w:w="57" w:type="dxa"/>
              <w:bottom w:w="57" w:type="dxa"/>
            </w:tcMar>
          </w:tcPr>
          <w:p w:rsidR="0081432B" w:rsidRPr="005420A9" w:rsidRDefault="0011275D">
            <w:pPr>
              <w:spacing w:before="20" w:after="48" w:line="240" w:lineRule="auto"/>
              <w:jc w:val="center"/>
              <w:rPr>
                <w:rFonts w:ascii="Arial" w:hAnsi="Arial" w:cs="Arial"/>
                <w:sz w:val="20"/>
                <w:szCs w:val="20"/>
              </w:rPr>
            </w:pPr>
            <w:r w:rsidRPr="005420A9">
              <w:rPr>
                <w:rFonts w:ascii="Arial" w:eastAsia="Arial" w:hAnsi="Arial" w:cs="Arial"/>
                <w:b/>
                <w:color w:val="FFFFFF"/>
                <w:sz w:val="20"/>
                <w:szCs w:val="20"/>
              </w:rPr>
              <w:t>CONCRECIÓN CURRICULAR</w:t>
            </w:r>
          </w:p>
        </w:tc>
        <w:tc>
          <w:tcPr>
            <w:tcW w:w="5708" w:type="dxa"/>
            <w:gridSpan w:val="6"/>
            <w:tcBorders>
              <w:left w:val="single" w:sz="4" w:space="0" w:color="000000"/>
            </w:tcBorders>
            <w:shd w:val="clear" w:color="auto" w:fill="548DD4"/>
          </w:tcPr>
          <w:p w:rsidR="0081432B" w:rsidRPr="005420A9" w:rsidRDefault="0011275D">
            <w:pPr>
              <w:spacing w:before="20" w:after="48" w:line="240" w:lineRule="auto"/>
              <w:jc w:val="center"/>
              <w:rPr>
                <w:rFonts w:ascii="Arial" w:hAnsi="Arial" w:cs="Arial"/>
                <w:sz w:val="20"/>
                <w:szCs w:val="20"/>
              </w:rPr>
            </w:pPr>
            <w:r w:rsidRPr="005420A9">
              <w:rPr>
                <w:rFonts w:ascii="Arial" w:eastAsia="Arial" w:hAnsi="Arial" w:cs="Arial"/>
                <w:b/>
                <w:color w:val="FFFFFF"/>
                <w:sz w:val="20"/>
                <w:szCs w:val="20"/>
              </w:rPr>
              <w:t>RÚBRICA (VALORACIÓN DEL APRENDIZAJE)</w:t>
            </w:r>
          </w:p>
        </w:tc>
      </w:tr>
      <w:tr w:rsidR="000A189D" w:rsidRPr="00A01E00" w:rsidTr="00C13E95">
        <w:trPr>
          <w:trHeight w:val="1421"/>
        </w:trPr>
        <w:tc>
          <w:tcPr>
            <w:tcW w:w="2122" w:type="dxa"/>
            <w:tcBorders>
              <w:bottom w:val="single" w:sz="4" w:space="0" w:color="000000"/>
            </w:tcBorders>
            <w:shd w:val="clear" w:color="auto" w:fill="548DD4"/>
            <w:tcMar>
              <w:top w:w="57" w:type="dxa"/>
              <w:bottom w:w="57" w:type="dxa"/>
            </w:tcMar>
            <w:vAlign w:val="center"/>
          </w:tcPr>
          <w:p w:rsidR="000A189D" w:rsidRPr="005420A9" w:rsidRDefault="000A189D">
            <w:pPr>
              <w:spacing w:before="20" w:after="48" w:line="240" w:lineRule="auto"/>
              <w:jc w:val="center"/>
              <w:rPr>
                <w:rFonts w:ascii="Arial" w:hAnsi="Arial" w:cs="Arial"/>
                <w:sz w:val="20"/>
                <w:szCs w:val="20"/>
              </w:rPr>
            </w:pPr>
            <w:r w:rsidRPr="005420A9">
              <w:rPr>
                <w:rFonts w:ascii="Arial" w:eastAsia="Arial" w:hAnsi="Arial" w:cs="Arial"/>
                <w:b/>
                <w:color w:val="FFFFFF"/>
                <w:sz w:val="20"/>
                <w:szCs w:val="20"/>
              </w:rPr>
              <w:t>Criterios de evaluación</w:t>
            </w:r>
          </w:p>
        </w:tc>
        <w:tc>
          <w:tcPr>
            <w:tcW w:w="2138" w:type="dxa"/>
            <w:tcBorders>
              <w:bottom w:val="single" w:sz="4" w:space="0" w:color="000000"/>
            </w:tcBorders>
            <w:shd w:val="clear" w:color="auto" w:fill="548DD4"/>
            <w:vAlign w:val="center"/>
          </w:tcPr>
          <w:p w:rsidR="000A189D" w:rsidRPr="005420A9" w:rsidRDefault="000A189D">
            <w:pPr>
              <w:spacing w:before="20" w:after="48" w:line="240" w:lineRule="auto"/>
              <w:jc w:val="center"/>
              <w:rPr>
                <w:rFonts w:ascii="Arial" w:hAnsi="Arial" w:cs="Arial"/>
                <w:sz w:val="20"/>
                <w:szCs w:val="20"/>
              </w:rPr>
            </w:pPr>
            <w:r w:rsidRPr="005420A9">
              <w:rPr>
                <w:rFonts w:ascii="Arial" w:eastAsia="Arial" w:hAnsi="Arial" w:cs="Arial"/>
                <w:b/>
                <w:color w:val="FFFFFF"/>
                <w:sz w:val="20"/>
                <w:szCs w:val="20"/>
              </w:rPr>
              <w:t>Objetivos del área para la etapa</w:t>
            </w:r>
          </w:p>
        </w:tc>
        <w:tc>
          <w:tcPr>
            <w:tcW w:w="3118" w:type="dxa"/>
            <w:tcBorders>
              <w:bottom w:val="single" w:sz="4" w:space="0" w:color="000000"/>
            </w:tcBorders>
            <w:shd w:val="clear" w:color="auto" w:fill="548DD4"/>
            <w:tcMar>
              <w:top w:w="57" w:type="dxa"/>
              <w:bottom w:w="57" w:type="dxa"/>
            </w:tcMar>
            <w:vAlign w:val="center"/>
          </w:tcPr>
          <w:p w:rsidR="000A189D" w:rsidRPr="005420A9" w:rsidRDefault="000A189D">
            <w:pPr>
              <w:spacing w:before="20" w:after="48" w:line="240" w:lineRule="auto"/>
              <w:jc w:val="center"/>
              <w:rPr>
                <w:rFonts w:ascii="Arial" w:hAnsi="Arial" w:cs="Arial"/>
                <w:sz w:val="20"/>
                <w:szCs w:val="20"/>
              </w:rPr>
            </w:pPr>
            <w:r w:rsidRPr="005420A9">
              <w:rPr>
                <w:rFonts w:ascii="Arial" w:eastAsia="Arial" w:hAnsi="Arial" w:cs="Arial"/>
                <w:b/>
                <w:color w:val="FFFFFF"/>
                <w:sz w:val="20"/>
                <w:szCs w:val="20"/>
              </w:rPr>
              <w:t>Contenidos</w:t>
            </w:r>
          </w:p>
        </w:tc>
        <w:tc>
          <w:tcPr>
            <w:tcW w:w="2116" w:type="dxa"/>
            <w:gridSpan w:val="2"/>
            <w:tcBorders>
              <w:bottom w:val="single" w:sz="4" w:space="0" w:color="000000"/>
            </w:tcBorders>
            <w:shd w:val="clear" w:color="auto" w:fill="548DD4"/>
            <w:vAlign w:val="center"/>
          </w:tcPr>
          <w:p w:rsidR="000A189D" w:rsidRPr="005420A9" w:rsidRDefault="000A189D">
            <w:pPr>
              <w:spacing w:before="20" w:after="48" w:line="240" w:lineRule="auto"/>
              <w:jc w:val="center"/>
              <w:rPr>
                <w:rFonts w:ascii="Arial" w:hAnsi="Arial" w:cs="Arial"/>
                <w:sz w:val="20"/>
                <w:szCs w:val="20"/>
              </w:rPr>
            </w:pPr>
            <w:r w:rsidRPr="005420A9">
              <w:rPr>
                <w:rFonts w:ascii="Arial" w:eastAsia="Arial" w:hAnsi="Arial" w:cs="Arial"/>
                <w:b/>
                <w:color w:val="FFFFFF"/>
                <w:sz w:val="20"/>
                <w:szCs w:val="20"/>
              </w:rPr>
              <w:t>Indicadores</w:t>
            </w:r>
          </w:p>
        </w:tc>
        <w:tc>
          <w:tcPr>
            <w:tcW w:w="1138" w:type="dxa"/>
            <w:tcBorders>
              <w:bottom w:val="single" w:sz="4" w:space="0" w:color="000000"/>
            </w:tcBorders>
            <w:shd w:val="clear" w:color="auto" w:fill="548DD4"/>
            <w:vAlign w:val="center"/>
          </w:tcPr>
          <w:p w:rsidR="000A189D" w:rsidRPr="005420A9" w:rsidRDefault="000A189D">
            <w:pPr>
              <w:spacing w:before="20" w:after="48" w:line="240" w:lineRule="auto"/>
              <w:jc w:val="center"/>
              <w:rPr>
                <w:rFonts w:ascii="Arial" w:hAnsi="Arial" w:cs="Arial"/>
                <w:sz w:val="20"/>
                <w:szCs w:val="20"/>
              </w:rPr>
            </w:pPr>
            <w:r w:rsidRPr="005420A9">
              <w:rPr>
                <w:rFonts w:ascii="Arial" w:eastAsia="Arial" w:hAnsi="Arial" w:cs="Arial"/>
                <w:b/>
                <w:color w:val="FFFFFF"/>
                <w:sz w:val="20"/>
                <w:szCs w:val="20"/>
              </w:rPr>
              <w:t>Instru-mentos</w:t>
            </w:r>
          </w:p>
        </w:tc>
        <w:tc>
          <w:tcPr>
            <w:tcW w:w="850" w:type="dxa"/>
            <w:tcBorders>
              <w:bottom w:val="single" w:sz="4" w:space="0" w:color="000000"/>
            </w:tcBorders>
            <w:shd w:val="clear" w:color="auto" w:fill="548DD4"/>
            <w:textDirection w:val="btLr"/>
          </w:tcPr>
          <w:p w:rsidR="000A189D" w:rsidRPr="005420A9" w:rsidRDefault="000A189D" w:rsidP="001C4F13">
            <w:pPr>
              <w:spacing w:before="20" w:afterLines="20" w:line="240" w:lineRule="auto"/>
              <w:ind w:left="113" w:right="113"/>
              <w:jc w:val="center"/>
              <w:rPr>
                <w:rFonts w:ascii="Arial" w:hAnsi="Arial" w:cs="Arial"/>
                <w:b/>
                <w:color w:val="FFFFFF"/>
                <w:sz w:val="20"/>
                <w:szCs w:val="20"/>
              </w:rPr>
            </w:pPr>
            <w:r w:rsidRPr="005420A9">
              <w:rPr>
                <w:rFonts w:ascii="Arial" w:hAnsi="Arial" w:cs="Arial"/>
                <w:b/>
                <w:color w:val="FFFFFF"/>
                <w:sz w:val="20"/>
                <w:szCs w:val="20"/>
              </w:rPr>
              <w:t>MEDALLA ORO</w:t>
            </w:r>
          </w:p>
          <w:p w:rsidR="000A189D" w:rsidRPr="005420A9" w:rsidRDefault="000A189D" w:rsidP="001C4F13">
            <w:pPr>
              <w:spacing w:before="20" w:afterLines="20" w:line="240" w:lineRule="auto"/>
              <w:ind w:left="113" w:right="113"/>
              <w:jc w:val="center"/>
              <w:rPr>
                <w:rFonts w:ascii="Arial" w:hAnsi="Arial" w:cs="Arial"/>
                <w:b/>
                <w:color w:val="FFFFFF"/>
                <w:sz w:val="20"/>
                <w:szCs w:val="20"/>
              </w:rPr>
            </w:pPr>
            <w:r w:rsidRPr="005420A9">
              <w:rPr>
                <w:rFonts w:ascii="Arial" w:hAnsi="Arial" w:cs="Arial"/>
                <w:b/>
                <w:color w:val="FFFFFF"/>
                <w:sz w:val="20"/>
                <w:szCs w:val="20"/>
              </w:rPr>
              <w:t>(4)</w:t>
            </w:r>
          </w:p>
        </w:tc>
        <w:tc>
          <w:tcPr>
            <w:tcW w:w="851" w:type="dxa"/>
            <w:tcBorders>
              <w:bottom w:val="single" w:sz="4" w:space="0" w:color="000000"/>
            </w:tcBorders>
            <w:shd w:val="clear" w:color="auto" w:fill="548DD4"/>
            <w:textDirection w:val="btLr"/>
          </w:tcPr>
          <w:p w:rsidR="000A189D" w:rsidRPr="005420A9" w:rsidRDefault="000A189D" w:rsidP="001C4F13">
            <w:pPr>
              <w:spacing w:before="20" w:afterLines="20" w:line="240" w:lineRule="auto"/>
              <w:ind w:left="113" w:right="113"/>
              <w:jc w:val="center"/>
              <w:rPr>
                <w:rFonts w:ascii="Arial" w:hAnsi="Arial" w:cs="Arial"/>
                <w:b/>
                <w:color w:val="FFFFFF"/>
                <w:sz w:val="20"/>
                <w:szCs w:val="20"/>
              </w:rPr>
            </w:pPr>
            <w:r w:rsidRPr="005420A9">
              <w:rPr>
                <w:rFonts w:ascii="Arial" w:hAnsi="Arial" w:cs="Arial"/>
                <w:b/>
                <w:color w:val="FFFFFF"/>
                <w:sz w:val="20"/>
                <w:szCs w:val="20"/>
              </w:rPr>
              <w:t xml:space="preserve">MEDALLA PLATA </w:t>
            </w:r>
          </w:p>
          <w:p w:rsidR="000A189D" w:rsidRPr="005420A9" w:rsidRDefault="000A189D" w:rsidP="001C4F13">
            <w:pPr>
              <w:spacing w:before="20" w:afterLines="20" w:line="240" w:lineRule="auto"/>
              <w:ind w:left="113" w:right="113"/>
              <w:jc w:val="center"/>
              <w:rPr>
                <w:rFonts w:ascii="Arial" w:hAnsi="Arial" w:cs="Arial"/>
                <w:b/>
                <w:color w:val="FFFFFF"/>
                <w:sz w:val="20"/>
                <w:szCs w:val="20"/>
              </w:rPr>
            </w:pPr>
            <w:r w:rsidRPr="005420A9">
              <w:rPr>
                <w:rFonts w:ascii="Arial" w:hAnsi="Arial" w:cs="Arial"/>
                <w:b/>
                <w:color w:val="FFFFFF"/>
                <w:sz w:val="20"/>
                <w:szCs w:val="20"/>
              </w:rPr>
              <w:t>(3)</w:t>
            </w:r>
          </w:p>
        </w:tc>
        <w:tc>
          <w:tcPr>
            <w:tcW w:w="850" w:type="dxa"/>
            <w:tcBorders>
              <w:bottom w:val="single" w:sz="4" w:space="0" w:color="000000"/>
            </w:tcBorders>
            <w:shd w:val="clear" w:color="auto" w:fill="548DD4"/>
            <w:textDirection w:val="btLr"/>
          </w:tcPr>
          <w:p w:rsidR="000A189D" w:rsidRPr="005420A9" w:rsidRDefault="000A189D" w:rsidP="001C4F13">
            <w:pPr>
              <w:spacing w:before="20" w:afterLines="20" w:line="240" w:lineRule="auto"/>
              <w:ind w:left="113" w:right="113"/>
              <w:jc w:val="center"/>
              <w:rPr>
                <w:rFonts w:ascii="Arial" w:hAnsi="Arial" w:cs="Arial"/>
                <w:b/>
                <w:color w:val="FFFFFF"/>
                <w:sz w:val="20"/>
                <w:szCs w:val="20"/>
              </w:rPr>
            </w:pPr>
            <w:r w:rsidRPr="005420A9">
              <w:rPr>
                <w:rFonts w:ascii="Arial" w:hAnsi="Arial" w:cs="Arial"/>
                <w:b/>
                <w:color w:val="FFFFFF"/>
                <w:sz w:val="20"/>
                <w:szCs w:val="20"/>
              </w:rPr>
              <w:t>MEDALLA BRONCE (2)</w:t>
            </w:r>
          </w:p>
        </w:tc>
        <w:tc>
          <w:tcPr>
            <w:tcW w:w="850" w:type="dxa"/>
            <w:tcBorders>
              <w:bottom w:val="single" w:sz="4" w:space="0" w:color="000000"/>
            </w:tcBorders>
            <w:shd w:val="clear" w:color="auto" w:fill="548DD4"/>
            <w:textDirection w:val="btLr"/>
          </w:tcPr>
          <w:p w:rsidR="000A189D" w:rsidRPr="005420A9" w:rsidRDefault="000A189D" w:rsidP="001C4F13">
            <w:pPr>
              <w:spacing w:before="20" w:afterLines="20" w:line="240" w:lineRule="auto"/>
              <w:ind w:left="113" w:right="113"/>
              <w:jc w:val="center"/>
              <w:rPr>
                <w:rFonts w:ascii="Arial" w:hAnsi="Arial" w:cs="Arial"/>
                <w:b/>
                <w:color w:val="FFFFFF"/>
                <w:sz w:val="20"/>
                <w:szCs w:val="20"/>
              </w:rPr>
            </w:pPr>
            <w:r w:rsidRPr="005420A9">
              <w:rPr>
                <w:rFonts w:ascii="Arial" w:hAnsi="Arial" w:cs="Arial"/>
                <w:b/>
                <w:color w:val="FFFFFF"/>
                <w:sz w:val="20"/>
                <w:szCs w:val="20"/>
              </w:rPr>
              <w:t>DIPLOMA OLÍMPICO (1) (0)</w:t>
            </w:r>
          </w:p>
        </w:tc>
      </w:tr>
      <w:tr w:rsidR="0081432B" w:rsidRPr="00A01E00" w:rsidTr="00C13E95">
        <w:trPr>
          <w:cantSplit/>
          <w:trHeight w:val="4480"/>
        </w:trPr>
        <w:tc>
          <w:tcPr>
            <w:tcW w:w="2122" w:type="dxa"/>
            <w:vMerge w:val="restart"/>
            <w:tcBorders>
              <w:top w:val="single" w:sz="4" w:space="0" w:color="000000"/>
            </w:tcBorders>
            <w:tcMar>
              <w:top w:w="57" w:type="dxa"/>
              <w:bottom w:w="57" w:type="dxa"/>
            </w:tcMar>
          </w:tcPr>
          <w:p w:rsidR="0081432B" w:rsidRPr="00A01E00" w:rsidRDefault="0011275D" w:rsidP="003113A2">
            <w:pPr>
              <w:spacing w:after="0" w:line="240" w:lineRule="auto"/>
              <w:jc w:val="both"/>
              <w:rPr>
                <w:rFonts w:ascii="Arial" w:hAnsi="Arial" w:cs="Arial"/>
                <w:sz w:val="18"/>
                <w:szCs w:val="18"/>
              </w:rPr>
            </w:pPr>
            <w:r w:rsidRPr="00A01E00">
              <w:rPr>
                <w:rFonts w:ascii="Arial" w:eastAsia="Arial" w:hAnsi="Arial" w:cs="Arial"/>
                <w:sz w:val="18"/>
                <w:szCs w:val="18"/>
              </w:rPr>
              <w:t>C.E.3.2. Crear representaciones  utilizando el cuerpo y el movimiento como recursos expresivos, demostrando la capacidad para comunicar mensajes, ideas, sensaciones y pequeñas coreografías con especial énfasis en el rico contexto cultural andaluz.</w:t>
            </w:r>
          </w:p>
        </w:tc>
        <w:tc>
          <w:tcPr>
            <w:tcW w:w="2138" w:type="dxa"/>
            <w:vMerge w:val="restart"/>
            <w:tcBorders>
              <w:top w:val="single" w:sz="4" w:space="0" w:color="000000"/>
            </w:tcBorders>
          </w:tcPr>
          <w:p w:rsidR="0081432B" w:rsidRPr="00A01E00" w:rsidRDefault="0011275D" w:rsidP="003113A2">
            <w:pPr>
              <w:widowControl w:val="0"/>
              <w:spacing w:before="58" w:after="0" w:line="255" w:lineRule="auto"/>
              <w:ind w:left="47" w:right="73"/>
              <w:jc w:val="both"/>
              <w:rPr>
                <w:rFonts w:ascii="Arial" w:hAnsi="Arial" w:cs="Arial"/>
                <w:sz w:val="18"/>
                <w:szCs w:val="18"/>
              </w:rPr>
            </w:pPr>
            <w:r w:rsidRPr="00A01E00">
              <w:rPr>
                <w:rFonts w:ascii="Arial" w:eastAsia="Arial" w:hAnsi="Arial" w:cs="Arial"/>
                <w:sz w:val="18"/>
                <w:szCs w:val="18"/>
              </w:rPr>
              <w:t>O.EF.1. Conocer su propio cuerpo y sus posibilidades motrices con el espacio y el tiempo, ampliando este conocimiento al cuerpo de los demás.</w:t>
            </w:r>
          </w:p>
          <w:p w:rsidR="0081432B" w:rsidRPr="00A01E00" w:rsidRDefault="0081432B" w:rsidP="003113A2">
            <w:pPr>
              <w:widowControl w:val="0"/>
              <w:spacing w:before="17" w:after="0"/>
              <w:jc w:val="both"/>
              <w:rPr>
                <w:rFonts w:ascii="Arial" w:hAnsi="Arial" w:cs="Arial"/>
                <w:sz w:val="18"/>
                <w:szCs w:val="18"/>
              </w:rPr>
            </w:pPr>
          </w:p>
          <w:p w:rsidR="0081432B" w:rsidRPr="00A01E00" w:rsidRDefault="0011275D" w:rsidP="003113A2">
            <w:pPr>
              <w:spacing w:after="0" w:line="240" w:lineRule="auto"/>
              <w:jc w:val="both"/>
              <w:rPr>
                <w:rFonts w:ascii="Arial" w:hAnsi="Arial" w:cs="Arial"/>
                <w:sz w:val="18"/>
                <w:szCs w:val="18"/>
              </w:rPr>
            </w:pPr>
            <w:r w:rsidRPr="00A01E00">
              <w:rPr>
                <w:rFonts w:ascii="Arial" w:eastAsia="Arial" w:hAnsi="Arial" w:cs="Arial"/>
                <w:sz w:val="18"/>
                <w:szCs w:val="18"/>
              </w:rPr>
              <w:t>O.EF.3. Utilizar la imaginación, creatividad y la expresividad corporal a través del movimiento para comunicar emociones, sensaciones, ideas y estados de ánimo, así como comprender mensajes expresados de este modo</w:t>
            </w:r>
            <w:r w:rsidR="003113A2">
              <w:rPr>
                <w:rFonts w:ascii="Arial" w:eastAsia="Arial" w:hAnsi="Arial" w:cs="Arial"/>
                <w:sz w:val="18"/>
                <w:szCs w:val="18"/>
              </w:rPr>
              <w:t>.</w:t>
            </w:r>
          </w:p>
        </w:tc>
        <w:tc>
          <w:tcPr>
            <w:tcW w:w="3118" w:type="dxa"/>
            <w:tcBorders>
              <w:top w:val="single" w:sz="4" w:space="0" w:color="000000"/>
            </w:tcBorders>
            <w:tcMar>
              <w:top w:w="57" w:type="dxa"/>
              <w:bottom w:w="57" w:type="dxa"/>
            </w:tcMar>
          </w:tcPr>
          <w:p w:rsidR="0081432B" w:rsidRPr="00A01E00" w:rsidRDefault="0011275D" w:rsidP="003113A2">
            <w:pPr>
              <w:widowControl w:val="0"/>
              <w:spacing w:before="14" w:after="0" w:line="240" w:lineRule="auto"/>
              <w:ind w:left="47" w:right="27"/>
              <w:jc w:val="both"/>
              <w:rPr>
                <w:rFonts w:ascii="Arial" w:hAnsi="Arial" w:cs="Arial"/>
                <w:sz w:val="18"/>
                <w:szCs w:val="18"/>
              </w:rPr>
            </w:pPr>
            <w:r w:rsidRPr="00A01E00">
              <w:rPr>
                <w:rFonts w:ascii="Arial" w:eastAsia="Arial" w:hAnsi="Arial" w:cs="Arial"/>
                <w:b/>
                <w:sz w:val="18"/>
                <w:szCs w:val="18"/>
              </w:rPr>
              <w:t>Bloque 1: “El cuerpo y sus habilidades perceptivo motrices”</w:t>
            </w:r>
          </w:p>
          <w:p w:rsidR="0081432B" w:rsidRPr="00A01E00" w:rsidRDefault="0011275D" w:rsidP="003113A2">
            <w:pPr>
              <w:widowControl w:val="0"/>
              <w:tabs>
                <w:tab w:val="left" w:pos="2591"/>
              </w:tabs>
              <w:spacing w:before="5" w:after="0" w:line="250" w:lineRule="auto"/>
              <w:ind w:left="47" w:right="27"/>
              <w:jc w:val="both"/>
              <w:rPr>
                <w:rFonts w:ascii="Arial" w:hAnsi="Arial" w:cs="Arial"/>
                <w:sz w:val="18"/>
                <w:szCs w:val="18"/>
              </w:rPr>
            </w:pPr>
            <w:r w:rsidRPr="00A01E00">
              <w:rPr>
                <w:rFonts w:ascii="Arial" w:eastAsia="Arial" w:hAnsi="Arial" w:cs="Arial"/>
                <w:sz w:val="18"/>
                <w:szCs w:val="18"/>
              </w:rPr>
              <w:t>1.9. Valoración y aceptación de la propia realidad corporal y la de los demás mostrando  autonomía personal y autoestima y confianza en sí mismo y en los demás.</w:t>
            </w:r>
          </w:p>
          <w:p w:rsidR="0081432B" w:rsidRPr="00A01E00" w:rsidRDefault="0011275D" w:rsidP="003113A2">
            <w:pPr>
              <w:widowControl w:val="0"/>
              <w:spacing w:before="5" w:after="0" w:line="240" w:lineRule="auto"/>
              <w:ind w:right="27"/>
              <w:jc w:val="both"/>
              <w:rPr>
                <w:rFonts w:ascii="Arial" w:hAnsi="Arial" w:cs="Arial"/>
                <w:sz w:val="18"/>
                <w:szCs w:val="18"/>
              </w:rPr>
            </w:pPr>
            <w:r w:rsidRPr="00A01E00">
              <w:rPr>
                <w:rFonts w:ascii="Arial" w:eastAsia="Arial" w:hAnsi="Arial" w:cs="Arial"/>
                <w:b/>
                <w:sz w:val="18"/>
                <w:szCs w:val="18"/>
              </w:rPr>
              <w:t>Bloque 3: “La Expresión corporal: Expresión y creación artística motriz”</w:t>
            </w:r>
          </w:p>
          <w:p w:rsidR="0081432B" w:rsidRPr="00A01E00" w:rsidRDefault="0011275D" w:rsidP="003113A2">
            <w:pPr>
              <w:widowControl w:val="0"/>
              <w:spacing w:before="9" w:after="0" w:line="256" w:lineRule="auto"/>
              <w:ind w:left="47" w:right="27"/>
              <w:jc w:val="both"/>
              <w:rPr>
                <w:rFonts w:ascii="Arial" w:hAnsi="Arial" w:cs="Arial"/>
                <w:sz w:val="18"/>
                <w:szCs w:val="18"/>
              </w:rPr>
            </w:pPr>
            <w:r w:rsidRPr="00A01E00">
              <w:rPr>
                <w:rFonts w:ascii="Arial" w:eastAsia="Arial" w:hAnsi="Arial" w:cs="Arial"/>
                <w:sz w:val="18"/>
                <w:szCs w:val="18"/>
              </w:rPr>
              <w:t>3.1. Exploración, desarrollo y participación activa en comunicación corporal valiéndonos de las posibilidades y recursos del lenguaje corporal.</w:t>
            </w:r>
          </w:p>
          <w:p w:rsidR="0081432B" w:rsidRPr="00A01E00" w:rsidRDefault="0011275D" w:rsidP="003113A2">
            <w:pPr>
              <w:widowControl w:val="0"/>
              <w:spacing w:before="9" w:after="0" w:line="256" w:lineRule="auto"/>
              <w:ind w:left="47" w:right="27"/>
              <w:jc w:val="both"/>
              <w:rPr>
                <w:rFonts w:ascii="Arial" w:hAnsi="Arial" w:cs="Arial"/>
                <w:sz w:val="18"/>
                <w:szCs w:val="18"/>
              </w:rPr>
            </w:pPr>
            <w:r w:rsidRPr="00A01E00">
              <w:rPr>
                <w:rFonts w:ascii="Arial" w:eastAsia="Arial" w:hAnsi="Arial" w:cs="Arial"/>
                <w:sz w:val="18"/>
                <w:szCs w:val="18"/>
              </w:rPr>
              <w:t>3.3. Composición de movimientos a partir de estímulos rítmicos y musicales. Coordinaciones de movimiento en pareja o grupales, en bailes y danzas sencillos.</w:t>
            </w:r>
          </w:p>
          <w:p w:rsidR="0081432B" w:rsidRPr="00A01E00" w:rsidRDefault="0081432B" w:rsidP="003113A2">
            <w:pPr>
              <w:widowControl w:val="0"/>
              <w:spacing w:before="14" w:after="0" w:line="250" w:lineRule="auto"/>
              <w:ind w:left="47" w:right="27"/>
              <w:jc w:val="both"/>
              <w:rPr>
                <w:rFonts w:ascii="Arial" w:hAnsi="Arial" w:cs="Arial"/>
                <w:sz w:val="18"/>
                <w:szCs w:val="18"/>
              </w:rPr>
            </w:pPr>
          </w:p>
        </w:tc>
        <w:tc>
          <w:tcPr>
            <w:tcW w:w="2116" w:type="dxa"/>
            <w:gridSpan w:val="2"/>
            <w:tcBorders>
              <w:top w:val="single" w:sz="4" w:space="0" w:color="000000"/>
              <w:bottom w:val="single" w:sz="4" w:space="0" w:color="000000"/>
            </w:tcBorders>
          </w:tcPr>
          <w:p w:rsidR="0081432B" w:rsidRPr="00A01E00" w:rsidRDefault="0011275D" w:rsidP="003113A2">
            <w:pPr>
              <w:spacing w:after="0" w:line="240" w:lineRule="auto"/>
              <w:ind w:right="16"/>
              <w:jc w:val="both"/>
              <w:rPr>
                <w:rFonts w:ascii="Arial" w:hAnsi="Arial" w:cs="Arial"/>
                <w:sz w:val="18"/>
                <w:szCs w:val="18"/>
              </w:rPr>
            </w:pPr>
            <w:r w:rsidRPr="00A01E00">
              <w:rPr>
                <w:rFonts w:ascii="Arial" w:eastAsia="Arial" w:hAnsi="Arial" w:cs="Arial"/>
                <w:sz w:val="18"/>
                <w:szCs w:val="18"/>
              </w:rPr>
              <w:t>EF.3.2.1. Crea representaciones  utilizando el cuerpo y el movimiento como recursos expresivos. (CAA, CEC).</w:t>
            </w:r>
          </w:p>
          <w:p w:rsidR="0081432B" w:rsidRPr="00A01E00" w:rsidRDefault="0081432B" w:rsidP="003113A2">
            <w:pPr>
              <w:spacing w:after="0" w:line="240" w:lineRule="auto"/>
              <w:rPr>
                <w:rFonts w:ascii="Arial" w:hAnsi="Arial" w:cs="Arial"/>
                <w:sz w:val="18"/>
                <w:szCs w:val="18"/>
              </w:rPr>
            </w:pPr>
          </w:p>
          <w:p w:rsidR="0081432B" w:rsidRPr="00A01E00" w:rsidRDefault="0081432B" w:rsidP="003113A2">
            <w:pPr>
              <w:spacing w:after="0" w:line="240" w:lineRule="auto"/>
              <w:rPr>
                <w:rFonts w:ascii="Arial" w:hAnsi="Arial" w:cs="Arial"/>
                <w:sz w:val="18"/>
                <w:szCs w:val="18"/>
              </w:rPr>
            </w:pPr>
          </w:p>
          <w:p w:rsidR="0081432B" w:rsidRPr="00A01E00" w:rsidRDefault="0081432B" w:rsidP="003113A2">
            <w:pPr>
              <w:spacing w:after="0" w:line="240" w:lineRule="auto"/>
              <w:rPr>
                <w:rFonts w:ascii="Arial" w:hAnsi="Arial" w:cs="Arial"/>
                <w:sz w:val="18"/>
                <w:szCs w:val="18"/>
              </w:rPr>
            </w:pPr>
          </w:p>
          <w:p w:rsidR="0081432B" w:rsidRPr="00A01E00" w:rsidRDefault="0081432B" w:rsidP="003113A2">
            <w:pPr>
              <w:spacing w:after="0" w:line="240" w:lineRule="auto"/>
              <w:rPr>
                <w:rFonts w:ascii="Arial" w:hAnsi="Arial" w:cs="Arial"/>
                <w:sz w:val="18"/>
                <w:szCs w:val="18"/>
              </w:rPr>
            </w:pPr>
          </w:p>
        </w:tc>
        <w:tc>
          <w:tcPr>
            <w:tcW w:w="1138" w:type="dxa"/>
            <w:tcBorders>
              <w:top w:val="single" w:sz="4" w:space="0" w:color="000000"/>
              <w:bottom w:val="single" w:sz="4" w:space="0" w:color="000000"/>
            </w:tcBorders>
            <w:vAlign w:val="center"/>
          </w:tcPr>
          <w:p w:rsidR="0081432B" w:rsidRPr="00A01E00" w:rsidRDefault="0011275D">
            <w:pPr>
              <w:spacing w:before="9" w:line="256" w:lineRule="auto"/>
              <w:ind w:right="75"/>
              <w:jc w:val="center"/>
              <w:rPr>
                <w:rFonts w:ascii="Arial" w:hAnsi="Arial" w:cs="Arial"/>
                <w:sz w:val="18"/>
                <w:szCs w:val="18"/>
              </w:rPr>
            </w:pPr>
            <w:r w:rsidRPr="00A01E00">
              <w:rPr>
                <w:rFonts w:ascii="Arial" w:eastAsia="Arial" w:hAnsi="Arial" w:cs="Arial"/>
                <w:sz w:val="18"/>
                <w:szCs w:val="18"/>
              </w:rPr>
              <w:t>B</w:t>
            </w:r>
          </w:p>
        </w:tc>
        <w:tc>
          <w:tcPr>
            <w:tcW w:w="850" w:type="dxa"/>
            <w:tcBorders>
              <w:top w:val="single" w:sz="4" w:space="0" w:color="000000"/>
              <w:bottom w:val="single" w:sz="4" w:space="0" w:color="000000"/>
            </w:tcBorders>
            <w:textDirection w:val="btLr"/>
            <w:vAlign w:val="center"/>
          </w:tcPr>
          <w:p w:rsidR="0081432B" w:rsidRPr="00A01E00" w:rsidRDefault="0011275D" w:rsidP="005274E9">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SIEMPRE</w:t>
            </w:r>
            <w:r w:rsidRPr="00A01E00">
              <w:rPr>
                <w:rFonts w:ascii="Arial" w:eastAsia="Arial" w:hAnsi="Arial" w:cs="Arial"/>
                <w:sz w:val="18"/>
                <w:szCs w:val="18"/>
              </w:rPr>
              <w:t xml:space="preserve"> se cumple el indicador.</w:t>
            </w:r>
          </w:p>
          <w:p w:rsidR="0081432B" w:rsidRPr="00A01E00" w:rsidRDefault="0011275D" w:rsidP="005274E9">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EXCELENTE</w:t>
            </w:r>
          </w:p>
        </w:tc>
        <w:tc>
          <w:tcPr>
            <w:tcW w:w="851" w:type="dxa"/>
            <w:tcBorders>
              <w:top w:val="single" w:sz="4" w:space="0" w:color="000000"/>
              <w:bottom w:val="single" w:sz="4" w:space="0" w:color="000000"/>
            </w:tcBorders>
            <w:textDirection w:val="btLr"/>
            <w:vAlign w:val="center"/>
          </w:tcPr>
          <w:p w:rsidR="0081432B" w:rsidRPr="00A01E00" w:rsidRDefault="0011275D" w:rsidP="005274E9">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SIEMPRE</w:t>
            </w:r>
            <w:r w:rsidRPr="00A01E00">
              <w:rPr>
                <w:rFonts w:ascii="Arial" w:eastAsia="Arial" w:hAnsi="Arial" w:cs="Arial"/>
                <w:b/>
                <w:sz w:val="18"/>
                <w:szCs w:val="18"/>
              </w:rPr>
              <w:t xml:space="preserve"> </w:t>
            </w:r>
            <w:r w:rsidRPr="00A01E00">
              <w:rPr>
                <w:rFonts w:ascii="Arial" w:eastAsia="Arial" w:hAnsi="Arial" w:cs="Arial"/>
                <w:sz w:val="18"/>
                <w:szCs w:val="18"/>
              </w:rPr>
              <w:t>se cumple el indicador.</w:t>
            </w:r>
          </w:p>
          <w:p w:rsidR="0081432B" w:rsidRPr="00A01E00" w:rsidRDefault="0011275D" w:rsidP="005274E9">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SATISFACTORIO</w:t>
            </w:r>
          </w:p>
        </w:tc>
        <w:tc>
          <w:tcPr>
            <w:tcW w:w="850" w:type="dxa"/>
            <w:tcBorders>
              <w:top w:val="single" w:sz="4" w:space="0" w:color="000000"/>
              <w:bottom w:val="single" w:sz="4" w:space="0" w:color="000000"/>
            </w:tcBorders>
            <w:textDirection w:val="btLr"/>
            <w:vAlign w:val="center"/>
          </w:tcPr>
          <w:p w:rsidR="0081432B" w:rsidRPr="00A01E00" w:rsidRDefault="0011275D" w:rsidP="005274E9">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A VECES</w:t>
            </w:r>
            <w:r w:rsidRPr="00A01E00">
              <w:rPr>
                <w:rFonts w:ascii="Arial" w:eastAsia="Arial" w:hAnsi="Arial" w:cs="Arial"/>
                <w:color w:val="FF0000"/>
                <w:sz w:val="18"/>
                <w:szCs w:val="18"/>
              </w:rPr>
              <w:t xml:space="preserve"> </w:t>
            </w:r>
            <w:r w:rsidRPr="00A01E00">
              <w:rPr>
                <w:rFonts w:ascii="Arial" w:eastAsia="Arial" w:hAnsi="Arial" w:cs="Arial"/>
                <w:sz w:val="18"/>
                <w:szCs w:val="18"/>
              </w:rPr>
              <w:t>se cumple el indicador.</w:t>
            </w:r>
          </w:p>
          <w:p w:rsidR="0081432B" w:rsidRPr="00A01E00" w:rsidRDefault="0011275D" w:rsidP="005274E9">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ELEMENTAL</w:t>
            </w:r>
          </w:p>
        </w:tc>
        <w:tc>
          <w:tcPr>
            <w:tcW w:w="850" w:type="dxa"/>
            <w:tcBorders>
              <w:top w:val="single" w:sz="4" w:space="0" w:color="000000"/>
              <w:bottom w:val="single" w:sz="4" w:space="0" w:color="000000"/>
            </w:tcBorders>
            <w:textDirection w:val="btLr"/>
            <w:vAlign w:val="center"/>
          </w:tcPr>
          <w:p w:rsidR="0081432B" w:rsidRPr="00A01E00" w:rsidRDefault="0011275D" w:rsidP="005274E9">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NUNCA o NUNCA</w:t>
            </w:r>
            <w:r w:rsidRPr="00A01E00">
              <w:rPr>
                <w:rFonts w:ascii="Arial" w:eastAsia="Arial" w:hAnsi="Arial" w:cs="Arial"/>
                <w:b/>
                <w:color w:val="FF0000"/>
                <w:sz w:val="18"/>
                <w:szCs w:val="18"/>
              </w:rPr>
              <w:t xml:space="preserve"> </w:t>
            </w:r>
            <w:r w:rsidRPr="00A01E00">
              <w:rPr>
                <w:rFonts w:ascii="Arial" w:eastAsia="Arial" w:hAnsi="Arial" w:cs="Arial"/>
                <w:sz w:val="18"/>
                <w:szCs w:val="18"/>
              </w:rPr>
              <w:t>se cumple el indicador.</w:t>
            </w:r>
          </w:p>
          <w:p w:rsidR="0081432B" w:rsidRPr="00A01E00" w:rsidRDefault="0011275D" w:rsidP="005274E9">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INADECUADO</w:t>
            </w:r>
          </w:p>
        </w:tc>
      </w:tr>
      <w:tr w:rsidR="0081432B" w:rsidRPr="00A01E00" w:rsidTr="00C13E95">
        <w:trPr>
          <w:cantSplit/>
          <w:trHeight w:val="5600"/>
        </w:trPr>
        <w:tc>
          <w:tcPr>
            <w:tcW w:w="2122" w:type="dxa"/>
            <w:vMerge/>
            <w:tcBorders>
              <w:top w:val="single" w:sz="4" w:space="0" w:color="000000"/>
            </w:tcBorders>
            <w:tcMar>
              <w:top w:w="57" w:type="dxa"/>
              <w:bottom w:w="57" w:type="dxa"/>
            </w:tcMar>
          </w:tcPr>
          <w:p w:rsidR="0081432B" w:rsidRPr="00A01E00" w:rsidRDefault="0081432B">
            <w:pPr>
              <w:widowControl w:val="0"/>
              <w:spacing w:after="0"/>
              <w:rPr>
                <w:rFonts w:ascii="Arial" w:hAnsi="Arial" w:cs="Arial"/>
                <w:sz w:val="18"/>
                <w:szCs w:val="18"/>
              </w:rPr>
            </w:pPr>
          </w:p>
        </w:tc>
        <w:tc>
          <w:tcPr>
            <w:tcW w:w="2138" w:type="dxa"/>
            <w:vMerge/>
            <w:tcBorders>
              <w:top w:val="single" w:sz="4" w:space="0" w:color="000000"/>
            </w:tcBorders>
          </w:tcPr>
          <w:p w:rsidR="0081432B" w:rsidRPr="00A01E00" w:rsidRDefault="0081432B">
            <w:pPr>
              <w:widowControl w:val="0"/>
              <w:spacing w:after="0"/>
              <w:rPr>
                <w:rFonts w:ascii="Arial" w:hAnsi="Arial" w:cs="Arial"/>
                <w:sz w:val="18"/>
                <w:szCs w:val="18"/>
              </w:rPr>
            </w:pPr>
          </w:p>
        </w:tc>
        <w:tc>
          <w:tcPr>
            <w:tcW w:w="3118" w:type="dxa"/>
            <w:tcBorders>
              <w:top w:val="single" w:sz="4" w:space="0" w:color="000000"/>
            </w:tcBorders>
            <w:tcMar>
              <w:top w:w="57" w:type="dxa"/>
              <w:bottom w:w="57" w:type="dxa"/>
            </w:tcMar>
          </w:tcPr>
          <w:p w:rsidR="00C13E95" w:rsidRPr="00A01E00" w:rsidRDefault="00C13E95" w:rsidP="00C13E95">
            <w:pPr>
              <w:widowControl w:val="0"/>
              <w:spacing w:after="0" w:line="250" w:lineRule="auto"/>
              <w:ind w:left="47" w:right="27"/>
              <w:jc w:val="both"/>
              <w:rPr>
                <w:rFonts w:ascii="Arial" w:hAnsi="Arial" w:cs="Arial"/>
                <w:sz w:val="18"/>
                <w:szCs w:val="18"/>
              </w:rPr>
            </w:pPr>
            <w:r w:rsidRPr="00A01E00">
              <w:rPr>
                <w:rFonts w:ascii="Arial" w:eastAsia="Arial" w:hAnsi="Arial" w:cs="Arial"/>
                <w:sz w:val="18"/>
                <w:szCs w:val="18"/>
              </w:rPr>
              <w:t>3.6. Comprensión, expresión y comunicación de mensajes, sentimientos y emociones a través del cuerpo, el gesto y el movimiento, con espontaneidad y creatividad, de manera individual o colectiva.</w:t>
            </w:r>
          </w:p>
          <w:p w:rsidR="00C13E95" w:rsidRPr="00A01E00" w:rsidRDefault="00C13E95" w:rsidP="00C13E95">
            <w:pPr>
              <w:widowControl w:val="0"/>
              <w:spacing w:after="0"/>
              <w:ind w:right="27"/>
              <w:jc w:val="both"/>
              <w:rPr>
                <w:rFonts w:ascii="Arial" w:hAnsi="Arial" w:cs="Arial"/>
                <w:sz w:val="18"/>
                <w:szCs w:val="18"/>
              </w:rPr>
            </w:pPr>
            <w:r w:rsidRPr="00A01E00">
              <w:rPr>
                <w:rFonts w:ascii="Arial" w:eastAsia="Arial" w:hAnsi="Arial" w:cs="Arial"/>
                <w:sz w:val="18"/>
                <w:szCs w:val="18"/>
              </w:rPr>
              <w:t>3.9. Valoración, aprecio  y respeto ante los diferentes modos de expresarse, independientemente  del nivel de habilidad mostrado.</w:t>
            </w:r>
          </w:p>
          <w:p w:rsidR="0081432B" w:rsidRPr="00A01E00" w:rsidRDefault="0081432B" w:rsidP="003113A2">
            <w:pPr>
              <w:spacing w:after="0" w:line="240" w:lineRule="auto"/>
              <w:ind w:right="27"/>
              <w:jc w:val="both"/>
              <w:rPr>
                <w:rFonts w:ascii="Arial" w:hAnsi="Arial" w:cs="Arial"/>
                <w:sz w:val="18"/>
                <w:szCs w:val="18"/>
              </w:rPr>
            </w:pPr>
          </w:p>
          <w:p w:rsidR="0081432B" w:rsidRPr="00A01E00" w:rsidRDefault="0081432B" w:rsidP="003113A2">
            <w:pPr>
              <w:widowControl w:val="0"/>
              <w:spacing w:before="58" w:after="0" w:line="255" w:lineRule="auto"/>
              <w:ind w:left="47" w:right="27"/>
              <w:jc w:val="both"/>
              <w:rPr>
                <w:rFonts w:ascii="Arial" w:hAnsi="Arial" w:cs="Arial"/>
                <w:sz w:val="18"/>
                <w:szCs w:val="18"/>
              </w:rPr>
            </w:pPr>
          </w:p>
          <w:p w:rsidR="0081432B" w:rsidRPr="00A01E00" w:rsidRDefault="0081432B" w:rsidP="003113A2">
            <w:pPr>
              <w:widowControl w:val="0"/>
              <w:spacing w:before="14" w:after="0" w:line="240" w:lineRule="auto"/>
              <w:ind w:left="47" w:right="27"/>
              <w:jc w:val="both"/>
              <w:rPr>
                <w:rFonts w:ascii="Arial" w:hAnsi="Arial" w:cs="Arial"/>
                <w:sz w:val="18"/>
                <w:szCs w:val="18"/>
              </w:rPr>
            </w:pPr>
          </w:p>
        </w:tc>
        <w:tc>
          <w:tcPr>
            <w:tcW w:w="2116" w:type="dxa"/>
            <w:gridSpan w:val="2"/>
            <w:tcBorders>
              <w:top w:val="single" w:sz="4" w:space="0" w:color="000000"/>
              <w:bottom w:val="single" w:sz="4" w:space="0" w:color="000000"/>
            </w:tcBorders>
          </w:tcPr>
          <w:p w:rsidR="00830B3D" w:rsidRDefault="0011275D" w:rsidP="00830B3D">
            <w:pPr>
              <w:widowControl w:val="0"/>
              <w:tabs>
                <w:tab w:val="left" w:pos="2164"/>
              </w:tabs>
              <w:spacing w:before="9" w:after="0" w:line="256" w:lineRule="auto"/>
              <w:ind w:right="-126"/>
              <w:rPr>
                <w:rFonts w:ascii="Arial" w:hAnsi="Arial" w:cs="Arial"/>
                <w:sz w:val="18"/>
                <w:szCs w:val="18"/>
              </w:rPr>
            </w:pPr>
            <w:r w:rsidRPr="00A01E00">
              <w:rPr>
                <w:rFonts w:ascii="Arial" w:eastAsia="Arial" w:hAnsi="Arial" w:cs="Arial"/>
                <w:sz w:val="18"/>
                <w:szCs w:val="18"/>
              </w:rPr>
              <w:t>EF.3.2.2. Comunica mensajes, ideas, sensaciones y participa en pequeñas coreografías, utilizando el cuerpo y el movimiento como recursos expresivos y con especial énfasis en el rico contexto cultural andaluz. (CEC).</w:t>
            </w:r>
          </w:p>
          <w:p w:rsidR="0081432B" w:rsidRPr="00830B3D" w:rsidRDefault="0081432B" w:rsidP="00830B3D">
            <w:pPr>
              <w:ind w:firstLine="720"/>
              <w:rPr>
                <w:rFonts w:ascii="Arial" w:hAnsi="Arial" w:cs="Arial"/>
                <w:sz w:val="18"/>
                <w:szCs w:val="18"/>
              </w:rPr>
            </w:pPr>
          </w:p>
        </w:tc>
        <w:tc>
          <w:tcPr>
            <w:tcW w:w="1138" w:type="dxa"/>
            <w:tcBorders>
              <w:top w:val="single" w:sz="4" w:space="0" w:color="000000"/>
              <w:bottom w:val="single" w:sz="4" w:space="0" w:color="000000"/>
            </w:tcBorders>
            <w:vAlign w:val="center"/>
          </w:tcPr>
          <w:p w:rsidR="0081432B" w:rsidRPr="00A01E00" w:rsidRDefault="0011275D">
            <w:pPr>
              <w:spacing w:before="9" w:line="256" w:lineRule="auto"/>
              <w:ind w:right="75"/>
              <w:jc w:val="center"/>
              <w:rPr>
                <w:rFonts w:ascii="Arial" w:hAnsi="Arial" w:cs="Arial"/>
                <w:sz w:val="18"/>
                <w:szCs w:val="18"/>
              </w:rPr>
            </w:pPr>
            <w:r w:rsidRPr="00A01E00">
              <w:rPr>
                <w:rFonts w:ascii="Arial" w:eastAsia="Arial" w:hAnsi="Arial" w:cs="Arial"/>
                <w:sz w:val="18"/>
                <w:szCs w:val="18"/>
              </w:rPr>
              <w:t>D,E</w:t>
            </w:r>
          </w:p>
        </w:tc>
        <w:tc>
          <w:tcPr>
            <w:tcW w:w="850" w:type="dxa"/>
            <w:tcBorders>
              <w:top w:val="single" w:sz="4" w:space="0" w:color="000000"/>
              <w:bottom w:val="single" w:sz="4" w:space="0" w:color="000000"/>
            </w:tcBorders>
            <w:textDirection w:val="btL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SIEMPRE</w:t>
            </w:r>
            <w:r w:rsidRPr="00A01E00">
              <w:rPr>
                <w:rFonts w:ascii="Arial" w:eastAsia="Arial" w:hAnsi="Arial" w:cs="Arial"/>
                <w:sz w:val="18"/>
                <w:szCs w:val="18"/>
              </w:rPr>
              <w:t xml:space="preserve"> se cumple el indicador. </w:t>
            </w:r>
            <w:r w:rsidRPr="00A01E00">
              <w:rPr>
                <w:rFonts w:ascii="Arial" w:eastAsia="Arial" w:hAnsi="Arial" w:cs="Arial"/>
                <w:b/>
                <w:color w:val="548DD4"/>
                <w:sz w:val="18"/>
                <w:szCs w:val="18"/>
              </w:rPr>
              <w:t>EXCELENTE</w:t>
            </w:r>
          </w:p>
        </w:tc>
        <w:tc>
          <w:tcPr>
            <w:tcW w:w="851" w:type="dxa"/>
            <w:tcBorders>
              <w:top w:val="single" w:sz="4" w:space="0" w:color="000000"/>
              <w:bottom w:val="single" w:sz="4" w:space="0" w:color="000000"/>
            </w:tcBorders>
            <w:textDirection w:val="btLr"/>
          </w:tcPr>
          <w:p w:rsidR="0081432B" w:rsidRPr="00A01E00" w:rsidRDefault="0011275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SIEMPRE</w:t>
            </w:r>
            <w:r w:rsidRPr="00A01E00">
              <w:rPr>
                <w:rFonts w:ascii="Arial" w:eastAsia="Arial" w:hAnsi="Arial" w:cs="Arial"/>
                <w:b/>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SATISFACTORIO</w:t>
            </w:r>
          </w:p>
        </w:tc>
        <w:tc>
          <w:tcPr>
            <w:tcW w:w="850" w:type="dxa"/>
            <w:tcBorders>
              <w:top w:val="single" w:sz="4" w:space="0" w:color="000000"/>
              <w:bottom w:val="single" w:sz="4" w:space="0" w:color="000000"/>
            </w:tcBorders>
            <w:textDirection w:val="btL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A VECES</w:t>
            </w:r>
            <w:r w:rsidRPr="00A01E00">
              <w:rPr>
                <w:rFonts w:ascii="Arial" w:eastAsia="Arial" w:hAnsi="Arial" w:cs="Arial"/>
                <w:color w:val="FF0000"/>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ELEMENTAL</w:t>
            </w:r>
          </w:p>
        </w:tc>
        <w:tc>
          <w:tcPr>
            <w:tcW w:w="850" w:type="dxa"/>
            <w:tcBorders>
              <w:top w:val="single" w:sz="4" w:space="0" w:color="000000"/>
              <w:bottom w:val="single" w:sz="4" w:space="0" w:color="000000"/>
            </w:tcBorders>
            <w:textDirection w:val="btLr"/>
          </w:tcPr>
          <w:p w:rsidR="0081432B" w:rsidRPr="00A01E00" w:rsidRDefault="0011275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NUNCA o NUNCA</w:t>
            </w:r>
            <w:r w:rsidRPr="00A01E00">
              <w:rPr>
                <w:rFonts w:ascii="Arial" w:eastAsia="Arial" w:hAnsi="Arial" w:cs="Arial"/>
                <w:b/>
                <w:color w:val="FF0000"/>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INADECUADO</w:t>
            </w:r>
          </w:p>
        </w:tc>
      </w:tr>
    </w:tbl>
    <w:p w:rsidR="0081432B" w:rsidRPr="00A01E00" w:rsidRDefault="0011275D">
      <w:pPr>
        <w:rPr>
          <w:rFonts w:ascii="Arial" w:hAnsi="Arial" w:cs="Arial"/>
          <w:sz w:val="18"/>
          <w:szCs w:val="18"/>
        </w:rPr>
      </w:pPr>
      <w:r w:rsidRPr="00A01E00">
        <w:rPr>
          <w:rFonts w:ascii="Arial" w:hAnsi="Arial" w:cs="Arial"/>
          <w:sz w:val="18"/>
          <w:szCs w:val="18"/>
        </w:rPr>
        <w:br w:type="page"/>
      </w:r>
    </w:p>
    <w:tbl>
      <w:tblPr>
        <w:tblStyle w:val="a1"/>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2"/>
        <w:gridCol w:w="2409"/>
        <w:gridCol w:w="2695"/>
        <w:gridCol w:w="2268"/>
        <w:gridCol w:w="1138"/>
        <w:gridCol w:w="850"/>
        <w:gridCol w:w="851"/>
        <w:gridCol w:w="850"/>
        <w:gridCol w:w="850"/>
      </w:tblGrid>
      <w:tr w:rsidR="0081432B" w:rsidRPr="00A01E00" w:rsidTr="000A189D">
        <w:trPr>
          <w:cantSplit/>
          <w:trHeight w:val="8320"/>
        </w:trPr>
        <w:tc>
          <w:tcPr>
            <w:tcW w:w="2122" w:type="dxa"/>
            <w:tcBorders>
              <w:top w:val="single" w:sz="4" w:space="0" w:color="000000"/>
            </w:tcBorders>
            <w:tcMar>
              <w:top w:w="57" w:type="dxa"/>
              <w:bottom w:w="57" w:type="dxa"/>
            </w:tcMar>
          </w:tcPr>
          <w:p w:rsidR="0081432B" w:rsidRPr="00A01E00" w:rsidRDefault="0011275D" w:rsidP="003113A2">
            <w:pPr>
              <w:spacing w:after="0" w:line="240" w:lineRule="auto"/>
              <w:jc w:val="both"/>
              <w:rPr>
                <w:rFonts w:ascii="Arial" w:hAnsi="Arial" w:cs="Arial"/>
                <w:sz w:val="18"/>
                <w:szCs w:val="18"/>
              </w:rPr>
            </w:pPr>
            <w:r w:rsidRPr="00A01E00">
              <w:rPr>
                <w:rFonts w:ascii="Arial" w:eastAsia="Arial" w:hAnsi="Arial" w:cs="Arial"/>
                <w:sz w:val="18"/>
                <w:szCs w:val="18"/>
              </w:rPr>
              <w:lastRenderedPageBreak/>
              <w:t>C.E.3.4. Relacionar los conceptos específicos de Educación física con los de otras áreas al practicar actividades motrices y artístico-expresivas.</w:t>
            </w:r>
          </w:p>
        </w:tc>
        <w:tc>
          <w:tcPr>
            <w:tcW w:w="2409" w:type="dxa"/>
            <w:tcBorders>
              <w:top w:val="single" w:sz="4" w:space="0" w:color="000000"/>
            </w:tcBorders>
          </w:tcPr>
          <w:p w:rsidR="0081432B" w:rsidRPr="00A01E00" w:rsidRDefault="0011275D" w:rsidP="003113A2">
            <w:pPr>
              <w:widowControl w:val="0"/>
              <w:spacing w:before="58" w:after="0" w:line="254" w:lineRule="auto"/>
              <w:ind w:left="47" w:right="64"/>
              <w:jc w:val="both"/>
              <w:rPr>
                <w:rFonts w:ascii="Arial" w:hAnsi="Arial" w:cs="Arial"/>
                <w:sz w:val="18"/>
                <w:szCs w:val="18"/>
              </w:rPr>
            </w:pPr>
            <w:r w:rsidRPr="00A01E00">
              <w:rPr>
                <w:rFonts w:ascii="Arial" w:eastAsia="Arial" w:hAnsi="Arial" w:cs="Arial"/>
                <w:sz w:val="18"/>
                <w:szCs w:val="18"/>
              </w:rPr>
              <w:t>O.EF.2. Reconocer y utilizar sus capacidades físicas, las habilidades motrices y conocimiento  de la estructura y funcionamiento del cuerpo para el desarrollo motor, mediante la adaptación del movimiento a nuevas situaciones de la vida cotidiana.</w:t>
            </w:r>
          </w:p>
          <w:p w:rsidR="0081432B" w:rsidRPr="00A01E00" w:rsidRDefault="0011275D" w:rsidP="00830B3D">
            <w:pPr>
              <w:widowControl w:val="0"/>
              <w:spacing w:after="0"/>
              <w:ind w:left="47"/>
              <w:jc w:val="both"/>
              <w:rPr>
                <w:rFonts w:ascii="Arial" w:hAnsi="Arial" w:cs="Arial"/>
                <w:sz w:val="18"/>
                <w:szCs w:val="18"/>
              </w:rPr>
            </w:pPr>
            <w:r w:rsidRPr="00A01E00">
              <w:rPr>
                <w:rFonts w:ascii="Arial" w:eastAsia="Arial" w:hAnsi="Arial" w:cs="Arial"/>
                <w:sz w:val="18"/>
                <w:szCs w:val="18"/>
              </w:rPr>
              <w:t>O.EF.3. Utilizar la imaginación,</w:t>
            </w:r>
            <w:r w:rsidR="00830B3D">
              <w:rPr>
                <w:rFonts w:ascii="Arial" w:hAnsi="Arial" w:cs="Arial"/>
                <w:sz w:val="18"/>
                <w:szCs w:val="18"/>
              </w:rPr>
              <w:t xml:space="preserve"> </w:t>
            </w:r>
            <w:r w:rsidRPr="00A01E00">
              <w:rPr>
                <w:rFonts w:ascii="Arial" w:eastAsia="Arial" w:hAnsi="Arial" w:cs="Arial"/>
                <w:sz w:val="18"/>
                <w:szCs w:val="18"/>
              </w:rPr>
              <w:t>creatividad y la expresividad corporal a través del movimiento para comunicar emociones, sensaciones, ideas y estados de ánimo, así como comprender mensajes expresados de este modo.</w:t>
            </w:r>
          </w:p>
        </w:tc>
        <w:tc>
          <w:tcPr>
            <w:tcW w:w="2695" w:type="dxa"/>
            <w:tcBorders>
              <w:top w:val="single" w:sz="4" w:space="0" w:color="000000"/>
            </w:tcBorders>
            <w:tcMar>
              <w:top w:w="57" w:type="dxa"/>
              <w:bottom w:w="57" w:type="dxa"/>
            </w:tcMar>
          </w:tcPr>
          <w:p w:rsidR="0081432B" w:rsidRPr="00A01E00" w:rsidRDefault="0011275D" w:rsidP="003113A2">
            <w:pPr>
              <w:widowControl w:val="0"/>
              <w:spacing w:before="58" w:after="0" w:line="240" w:lineRule="auto"/>
              <w:ind w:left="47"/>
              <w:jc w:val="both"/>
              <w:rPr>
                <w:rFonts w:ascii="Arial" w:hAnsi="Arial" w:cs="Arial"/>
                <w:sz w:val="18"/>
                <w:szCs w:val="18"/>
              </w:rPr>
            </w:pPr>
            <w:r w:rsidRPr="00A01E00">
              <w:rPr>
                <w:rFonts w:ascii="Arial" w:eastAsia="Arial" w:hAnsi="Arial" w:cs="Arial"/>
                <w:b/>
                <w:sz w:val="18"/>
                <w:szCs w:val="18"/>
              </w:rPr>
              <w:t>Contenidos: Bloque 1: “El cuerpo y sus habilidades perceptivo motrices”</w:t>
            </w:r>
          </w:p>
          <w:p w:rsidR="0081432B" w:rsidRPr="00A01E00" w:rsidRDefault="0011275D" w:rsidP="003113A2">
            <w:pPr>
              <w:widowControl w:val="0"/>
              <w:spacing w:before="14" w:after="0" w:line="256" w:lineRule="auto"/>
              <w:ind w:left="47"/>
              <w:jc w:val="both"/>
              <w:rPr>
                <w:rFonts w:ascii="Arial" w:hAnsi="Arial" w:cs="Arial"/>
                <w:sz w:val="18"/>
                <w:szCs w:val="18"/>
              </w:rPr>
            </w:pPr>
            <w:r w:rsidRPr="00A01E00">
              <w:rPr>
                <w:rFonts w:ascii="Arial" w:eastAsia="Arial" w:hAnsi="Arial" w:cs="Arial"/>
                <w:sz w:val="18"/>
                <w:szCs w:val="18"/>
              </w:rPr>
              <w:t>1.10. Adaptación y resolución de la ejecución de las habilidades motrices a resolución de problemas motores de cierta complejidad, utilizando las habilidades motrices básicas eficazmente.</w:t>
            </w:r>
          </w:p>
          <w:p w:rsidR="0081432B" w:rsidRPr="00A01E00" w:rsidRDefault="0011275D" w:rsidP="003113A2">
            <w:pPr>
              <w:widowControl w:val="0"/>
              <w:spacing w:before="5" w:after="0" w:line="240" w:lineRule="auto"/>
              <w:ind w:left="47"/>
              <w:jc w:val="both"/>
              <w:rPr>
                <w:rFonts w:ascii="Arial" w:hAnsi="Arial" w:cs="Arial"/>
                <w:sz w:val="18"/>
                <w:szCs w:val="18"/>
              </w:rPr>
            </w:pPr>
            <w:r w:rsidRPr="00A01E00">
              <w:rPr>
                <w:rFonts w:ascii="Arial" w:eastAsia="Arial" w:hAnsi="Arial" w:cs="Arial"/>
                <w:b/>
                <w:sz w:val="18"/>
                <w:szCs w:val="18"/>
              </w:rPr>
              <w:t>Bloque 3: “La Expresión corporal: Expresión y creación artística motriz”</w:t>
            </w:r>
          </w:p>
          <w:p w:rsidR="0081432B" w:rsidRPr="00A01E00" w:rsidRDefault="0011275D" w:rsidP="003113A2">
            <w:pPr>
              <w:widowControl w:val="0"/>
              <w:spacing w:before="14" w:after="0" w:line="250" w:lineRule="auto"/>
              <w:ind w:left="47" w:right="127"/>
              <w:jc w:val="both"/>
              <w:rPr>
                <w:rFonts w:ascii="Arial" w:hAnsi="Arial" w:cs="Arial"/>
                <w:sz w:val="18"/>
                <w:szCs w:val="18"/>
              </w:rPr>
            </w:pPr>
            <w:r w:rsidRPr="00A01E00">
              <w:rPr>
                <w:rFonts w:ascii="Arial" w:eastAsia="Arial" w:hAnsi="Arial" w:cs="Arial"/>
                <w:sz w:val="18"/>
                <w:szCs w:val="18"/>
              </w:rPr>
              <w:t>3.1. Exploración, desarrollo y participación activa en comunicación corporal valiéndonos de las posibilidades y recursos del lenguaje corporal.</w:t>
            </w:r>
          </w:p>
          <w:p w:rsidR="0081432B" w:rsidRPr="00A01E00" w:rsidRDefault="0011275D" w:rsidP="003113A2">
            <w:pPr>
              <w:widowControl w:val="0"/>
              <w:spacing w:before="5" w:after="0" w:line="250" w:lineRule="auto"/>
              <w:ind w:left="47" w:right="158"/>
              <w:jc w:val="both"/>
              <w:rPr>
                <w:rFonts w:ascii="Arial" w:hAnsi="Arial" w:cs="Arial"/>
                <w:sz w:val="18"/>
                <w:szCs w:val="18"/>
              </w:rPr>
            </w:pPr>
            <w:r w:rsidRPr="00A01E00">
              <w:rPr>
                <w:rFonts w:ascii="Arial" w:eastAsia="Arial" w:hAnsi="Arial" w:cs="Arial"/>
                <w:sz w:val="18"/>
                <w:szCs w:val="18"/>
              </w:rPr>
              <w:t>3.9. Valoración, aprecio  y respeto ante los diferentes modos de expresarse, independientemente  del nivel de habilidad mostrado.</w:t>
            </w:r>
          </w:p>
          <w:p w:rsidR="0081432B" w:rsidRPr="00A01E00" w:rsidRDefault="0011275D" w:rsidP="003113A2">
            <w:pPr>
              <w:widowControl w:val="0"/>
              <w:spacing w:before="9" w:after="0" w:line="240" w:lineRule="auto"/>
              <w:ind w:left="47"/>
              <w:jc w:val="both"/>
              <w:rPr>
                <w:rFonts w:ascii="Arial" w:hAnsi="Arial" w:cs="Arial"/>
                <w:sz w:val="18"/>
                <w:szCs w:val="18"/>
              </w:rPr>
            </w:pPr>
            <w:r w:rsidRPr="00A01E00">
              <w:rPr>
                <w:rFonts w:ascii="Arial" w:eastAsia="Arial" w:hAnsi="Arial" w:cs="Arial"/>
                <w:b/>
                <w:sz w:val="18"/>
                <w:szCs w:val="18"/>
              </w:rPr>
              <w:t>Bloque 4: “El juego y deporte escolar”</w:t>
            </w:r>
          </w:p>
          <w:p w:rsidR="0081432B" w:rsidRPr="00A01E00" w:rsidRDefault="0011275D" w:rsidP="003113A2">
            <w:pPr>
              <w:widowControl w:val="0"/>
              <w:spacing w:before="14" w:after="0" w:line="256" w:lineRule="auto"/>
              <w:ind w:left="47" w:right="16"/>
              <w:jc w:val="both"/>
              <w:rPr>
                <w:rFonts w:ascii="Arial" w:hAnsi="Arial" w:cs="Arial"/>
                <w:sz w:val="18"/>
                <w:szCs w:val="18"/>
              </w:rPr>
            </w:pPr>
            <w:r w:rsidRPr="00A01E00">
              <w:rPr>
                <w:rFonts w:ascii="Arial" w:eastAsia="Arial" w:hAnsi="Arial" w:cs="Arial"/>
                <w:sz w:val="18"/>
                <w:szCs w:val="18"/>
              </w:rPr>
              <w:t>4.2. Aprecio del  juego y el deporte como fenómenos sociales y culturales, fuente de disfrute, relación y  empleo satisfactorio del tiempo de ocio.</w:t>
            </w:r>
          </w:p>
          <w:p w:rsidR="0081432B" w:rsidRPr="00A01E00" w:rsidRDefault="0081432B" w:rsidP="003113A2">
            <w:pPr>
              <w:widowControl w:val="0"/>
              <w:spacing w:before="14" w:after="0" w:line="240" w:lineRule="auto"/>
              <w:jc w:val="both"/>
              <w:rPr>
                <w:rFonts w:ascii="Arial" w:hAnsi="Arial" w:cs="Arial"/>
                <w:sz w:val="18"/>
                <w:szCs w:val="18"/>
              </w:rPr>
            </w:pPr>
          </w:p>
        </w:tc>
        <w:tc>
          <w:tcPr>
            <w:tcW w:w="2268" w:type="dxa"/>
            <w:tcBorders>
              <w:top w:val="single" w:sz="4" w:space="0" w:color="000000"/>
            </w:tcBorders>
          </w:tcPr>
          <w:p w:rsidR="0081432B" w:rsidRPr="00A01E00" w:rsidRDefault="0011275D" w:rsidP="003113A2">
            <w:pPr>
              <w:widowControl w:val="0"/>
              <w:spacing w:before="9" w:after="0" w:line="256" w:lineRule="auto"/>
              <w:ind w:right="71"/>
              <w:jc w:val="both"/>
              <w:rPr>
                <w:rFonts w:ascii="Arial" w:hAnsi="Arial" w:cs="Arial"/>
                <w:sz w:val="18"/>
                <w:szCs w:val="18"/>
              </w:rPr>
            </w:pPr>
            <w:r w:rsidRPr="00A01E00">
              <w:rPr>
                <w:rFonts w:ascii="Arial" w:eastAsia="Arial" w:hAnsi="Arial" w:cs="Arial"/>
                <w:sz w:val="18"/>
                <w:szCs w:val="18"/>
              </w:rPr>
              <w:t>EF.3.4.1. Relaciona los conceptos específicos de educación física con los de otras áreas al practicar actividades motrices y artístico-expresivas.  (CCL, CMT, CAA, CSYC, CEC).</w:t>
            </w:r>
          </w:p>
          <w:p w:rsidR="0081432B" w:rsidRPr="00A01E00" w:rsidRDefault="0081432B">
            <w:pPr>
              <w:widowControl w:val="0"/>
              <w:spacing w:before="9" w:after="0" w:line="256" w:lineRule="auto"/>
              <w:ind w:right="71"/>
              <w:rPr>
                <w:rFonts w:ascii="Arial" w:hAnsi="Arial" w:cs="Arial"/>
                <w:sz w:val="18"/>
                <w:szCs w:val="18"/>
              </w:rPr>
            </w:pPr>
          </w:p>
        </w:tc>
        <w:tc>
          <w:tcPr>
            <w:tcW w:w="1138" w:type="dxa"/>
            <w:tcBorders>
              <w:top w:val="single" w:sz="4" w:space="0" w:color="000000"/>
            </w:tcBorders>
            <w:vAlign w:val="center"/>
          </w:tcPr>
          <w:p w:rsidR="0081432B" w:rsidRPr="00A01E00" w:rsidRDefault="0011275D">
            <w:pPr>
              <w:spacing w:before="9" w:line="256" w:lineRule="auto"/>
              <w:ind w:right="75"/>
              <w:jc w:val="center"/>
              <w:rPr>
                <w:rFonts w:ascii="Arial" w:hAnsi="Arial" w:cs="Arial"/>
                <w:sz w:val="18"/>
                <w:szCs w:val="18"/>
              </w:rPr>
            </w:pPr>
            <w:r w:rsidRPr="00A01E00">
              <w:rPr>
                <w:rFonts w:ascii="Arial" w:eastAsia="Arial" w:hAnsi="Arial" w:cs="Arial"/>
                <w:sz w:val="18"/>
                <w:szCs w:val="18"/>
              </w:rPr>
              <w:t>B</w:t>
            </w:r>
          </w:p>
        </w:tc>
        <w:tc>
          <w:tcPr>
            <w:tcW w:w="850" w:type="dxa"/>
            <w:tcBorders>
              <w:top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SIEMPRE</w:t>
            </w:r>
            <w:r w:rsidRPr="00A01E00">
              <w:rPr>
                <w:rFonts w:ascii="Arial" w:eastAsia="Arial" w:hAnsi="Arial" w:cs="Arial"/>
                <w:sz w:val="18"/>
                <w:szCs w:val="18"/>
              </w:rPr>
              <w:t xml:space="preserve"> se cumple el indicador. </w:t>
            </w:r>
            <w:r w:rsidRPr="00A01E00">
              <w:rPr>
                <w:rFonts w:ascii="Arial" w:eastAsia="Arial" w:hAnsi="Arial" w:cs="Arial"/>
                <w:b/>
                <w:color w:val="548DD4"/>
                <w:sz w:val="18"/>
                <w:szCs w:val="18"/>
              </w:rPr>
              <w:t>EXCELENTE</w:t>
            </w:r>
          </w:p>
        </w:tc>
        <w:tc>
          <w:tcPr>
            <w:tcW w:w="851" w:type="dxa"/>
            <w:tcBorders>
              <w:top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SIEMPRE</w:t>
            </w:r>
            <w:r w:rsidRPr="00A01E00">
              <w:rPr>
                <w:rFonts w:ascii="Arial" w:eastAsia="Arial" w:hAnsi="Arial" w:cs="Arial"/>
                <w:b/>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SATISFACTORIO</w:t>
            </w:r>
          </w:p>
        </w:tc>
        <w:tc>
          <w:tcPr>
            <w:tcW w:w="850" w:type="dxa"/>
            <w:tcBorders>
              <w:top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A VECES</w:t>
            </w:r>
            <w:r w:rsidRPr="00A01E00">
              <w:rPr>
                <w:rFonts w:ascii="Arial" w:eastAsia="Arial" w:hAnsi="Arial" w:cs="Arial"/>
                <w:color w:val="FF0000"/>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ELEMENTAL</w:t>
            </w:r>
          </w:p>
        </w:tc>
        <w:tc>
          <w:tcPr>
            <w:tcW w:w="850" w:type="dxa"/>
            <w:tcBorders>
              <w:top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NUNCA o NUNCA</w:t>
            </w:r>
            <w:r w:rsidRPr="00A01E00">
              <w:rPr>
                <w:rFonts w:ascii="Arial" w:eastAsia="Arial" w:hAnsi="Arial" w:cs="Arial"/>
                <w:b/>
                <w:color w:val="FF0000"/>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INADECUADO</w:t>
            </w:r>
          </w:p>
        </w:tc>
      </w:tr>
      <w:tr w:rsidR="0081432B" w:rsidRPr="00A01E00" w:rsidTr="000A189D">
        <w:trPr>
          <w:cantSplit/>
          <w:trHeight w:val="3060"/>
        </w:trPr>
        <w:tc>
          <w:tcPr>
            <w:tcW w:w="2122" w:type="dxa"/>
            <w:tcBorders>
              <w:top w:val="single" w:sz="4" w:space="0" w:color="000000"/>
              <w:bottom w:val="single" w:sz="4" w:space="0" w:color="000000"/>
            </w:tcBorders>
            <w:tcMar>
              <w:top w:w="57" w:type="dxa"/>
              <w:bottom w:w="57" w:type="dxa"/>
            </w:tcMar>
          </w:tcPr>
          <w:p w:rsidR="0081432B" w:rsidRPr="00A01E00" w:rsidRDefault="0011275D" w:rsidP="002E6B9B">
            <w:pPr>
              <w:spacing w:after="0" w:line="240" w:lineRule="auto"/>
              <w:jc w:val="both"/>
              <w:rPr>
                <w:rFonts w:ascii="Arial" w:hAnsi="Arial" w:cs="Arial"/>
                <w:sz w:val="18"/>
                <w:szCs w:val="18"/>
              </w:rPr>
            </w:pPr>
            <w:r w:rsidRPr="00A01E00">
              <w:rPr>
                <w:rFonts w:ascii="Arial" w:eastAsia="Arial" w:hAnsi="Arial" w:cs="Arial"/>
                <w:sz w:val="18"/>
                <w:szCs w:val="18"/>
              </w:rPr>
              <w:lastRenderedPageBreak/>
              <w:t>C.E.3.7. Valorar, aceptar y respetar la propia realidad corporal y la de los demás, mostrando una actitud reflexiva y crítica.</w:t>
            </w:r>
          </w:p>
        </w:tc>
        <w:tc>
          <w:tcPr>
            <w:tcW w:w="2409" w:type="dxa"/>
            <w:tcBorders>
              <w:top w:val="single" w:sz="4" w:space="0" w:color="000000"/>
              <w:bottom w:val="single" w:sz="4" w:space="0" w:color="000000"/>
            </w:tcBorders>
          </w:tcPr>
          <w:p w:rsidR="0081432B" w:rsidRPr="00A01E00" w:rsidRDefault="0011275D" w:rsidP="002E6B9B">
            <w:pPr>
              <w:widowControl w:val="0"/>
              <w:spacing w:after="0"/>
              <w:ind w:left="47"/>
              <w:jc w:val="both"/>
              <w:rPr>
                <w:rFonts w:ascii="Arial" w:hAnsi="Arial" w:cs="Arial"/>
                <w:sz w:val="18"/>
                <w:szCs w:val="18"/>
              </w:rPr>
            </w:pPr>
            <w:r w:rsidRPr="00A01E00">
              <w:rPr>
                <w:rFonts w:ascii="Arial" w:eastAsia="Arial" w:hAnsi="Arial" w:cs="Arial"/>
                <w:sz w:val="18"/>
                <w:szCs w:val="18"/>
              </w:rPr>
              <w:t>O.EF.1. Conocer su propio cuerpo y sus posibilidades motrices en el espacio y el tiempo, ampliando este conocimiento al cuerpo de los demás.</w:t>
            </w:r>
          </w:p>
        </w:tc>
        <w:tc>
          <w:tcPr>
            <w:tcW w:w="2695" w:type="dxa"/>
            <w:tcBorders>
              <w:top w:val="single" w:sz="4" w:space="0" w:color="000000"/>
              <w:bottom w:val="single" w:sz="4" w:space="0" w:color="000000"/>
            </w:tcBorders>
            <w:tcMar>
              <w:top w:w="57" w:type="dxa"/>
              <w:bottom w:w="57" w:type="dxa"/>
            </w:tcMar>
          </w:tcPr>
          <w:p w:rsidR="0081432B" w:rsidRPr="00A01E00" w:rsidRDefault="0011275D" w:rsidP="003113A2">
            <w:pPr>
              <w:widowControl w:val="0"/>
              <w:spacing w:before="14" w:after="0" w:line="240" w:lineRule="auto"/>
              <w:jc w:val="both"/>
              <w:rPr>
                <w:rFonts w:ascii="Arial" w:hAnsi="Arial" w:cs="Arial"/>
                <w:sz w:val="18"/>
                <w:szCs w:val="18"/>
              </w:rPr>
            </w:pPr>
            <w:r w:rsidRPr="00A01E00">
              <w:rPr>
                <w:rFonts w:ascii="Arial" w:eastAsia="Arial" w:hAnsi="Arial" w:cs="Arial"/>
                <w:b/>
                <w:sz w:val="18"/>
                <w:szCs w:val="18"/>
              </w:rPr>
              <w:t>Bloque 1: “El cuerpo y sus habilidades perceptivo motrices”</w:t>
            </w:r>
          </w:p>
          <w:p w:rsidR="0081432B" w:rsidRPr="00A01E00" w:rsidRDefault="0011275D" w:rsidP="003113A2">
            <w:pPr>
              <w:widowControl w:val="0"/>
              <w:spacing w:before="14" w:after="0" w:line="256" w:lineRule="auto"/>
              <w:ind w:left="47" w:right="-112"/>
              <w:jc w:val="both"/>
              <w:rPr>
                <w:rFonts w:ascii="Arial" w:hAnsi="Arial" w:cs="Arial"/>
                <w:sz w:val="18"/>
                <w:szCs w:val="18"/>
              </w:rPr>
            </w:pPr>
            <w:r w:rsidRPr="00A01E00">
              <w:rPr>
                <w:rFonts w:ascii="Arial" w:eastAsia="Arial" w:hAnsi="Arial" w:cs="Arial"/>
                <w:sz w:val="18"/>
                <w:szCs w:val="18"/>
              </w:rPr>
              <w:t>1.8. Estructuración espacio-temporal  en acciones y situaciones motrices complejas que impliquen variaciones de velocidad, trayectoria, evoluciones grupales.</w:t>
            </w:r>
          </w:p>
          <w:p w:rsidR="0081432B" w:rsidRPr="00A01E00" w:rsidRDefault="0011275D" w:rsidP="00830B3D">
            <w:pPr>
              <w:widowControl w:val="0"/>
              <w:spacing w:after="0"/>
              <w:ind w:left="47"/>
              <w:jc w:val="both"/>
              <w:rPr>
                <w:rFonts w:ascii="Arial" w:hAnsi="Arial" w:cs="Arial"/>
                <w:sz w:val="18"/>
                <w:szCs w:val="18"/>
              </w:rPr>
            </w:pPr>
            <w:r w:rsidRPr="00A01E00">
              <w:rPr>
                <w:rFonts w:ascii="Arial" w:eastAsia="Arial" w:hAnsi="Arial" w:cs="Arial"/>
                <w:sz w:val="18"/>
                <w:szCs w:val="18"/>
              </w:rPr>
              <w:t>1.9. Valoración y aceptación de la propia realidad corporal y la de los demás mostrando  autonomía</w:t>
            </w:r>
            <w:r w:rsidR="00830B3D">
              <w:rPr>
                <w:rFonts w:ascii="Arial" w:hAnsi="Arial" w:cs="Arial"/>
                <w:sz w:val="18"/>
                <w:szCs w:val="18"/>
              </w:rPr>
              <w:t xml:space="preserve"> </w:t>
            </w:r>
            <w:r w:rsidRPr="00A01E00">
              <w:rPr>
                <w:rFonts w:ascii="Arial" w:eastAsia="Arial" w:hAnsi="Arial" w:cs="Arial"/>
                <w:sz w:val="18"/>
                <w:szCs w:val="18"/>
              </w:rPr>
              <w:t>personal y autoestima y confianza en sí mismo y en los demás.</w:t>
            </w:r>
          </w:p>
        </w:tc>
        <w:tc>
          <w:tcPr>
            <w:tcW w:w="2268" w:type="dxa"/>
            <w:tcBorders>
              <w:top w:val="single" w:sz="4" w:space="0" w:color="000000"/>
              <w:bottom w:val="single" w:sz="4" w:space="0" w:color="000000"/>
            </w:tcBorders>
          </w:tcPr>
          <w:p w:rsidR="0081432B" w:rsidRPr="00A01E00" w:rsidRDefault="0011275D" w:rsidP="003113A2">
            <w:pPr>
              <w:spacing w:after="0" w:line="240" w:lineRule="auto"/>
              <w:jc w:val="both"/>
              <w:rPr>
                <w:rFonts w:ascii="Arial" w:hAnsi="Arial" w:cs="Arial"/>
                <w:sz w:val="18"/>
                <w:szCs w:val="18"/>
              </w:rPr>
            </w:pPr>
            <w:r w:rsidRPr="00A01E00">
              <w:rPr>
                <w:rFonts w:ascii="Arial" w:eastAsia="Arial" w:hAnsi="Arial" w:cs="Arial"/>
                <w:sz w:val="18"/>
                <w:szCs w:val="18"/>
              </w:rPr>
              <w:t>EF.3.7.1.  Valora, acepta y respeta la propia realidad corporal y la de los demás, mostrando una actitud reflexiva y crítica. (CSYC).</w:t>
            </w:r>
          </w:p>
        </w:tc>
        <w:tc>
          <w:tcPr>
            <w:tcW w:w="1138" w:type="dxa"/>
            <w:tcBorders>
              <w:top w:val="single" w:sz="4" w:space="0" w:color="000000"/>
              <w:bottom w:val="single" w:sz="4" w:space="0" w:color="000000"/>
              <w:right w:val="single" w:sz="4" w:space="0" w:color="000000"/>
            </w:tcBorders>
            <w:vAlign w:val="center"/>
          </w:tcPr>
          <w:p w:rsidR="0081432B" w:rsidRPr="00A01E00" w:rsidRDefault="0011275D">
            <w:pPr>
              <w:spacing w:before="9" w:line="256" w:lineRule="auto"/>
              <w:ind w:right="75"/>
              <w:jc w:val="center"/>
              <w:rPr>
                <w:rFonts w:ascii="Arial" w:hAnsi="Arial" w:cs="Arial"/>
                <w:sz w:val="18"/>
                <w:szCs w:val="18"/>
              </w:rPr>
            </w:pPr>
            <w:r w:rsidRPr="00A01E00">
              <w:rPr>
                <w:rFonts w:ascii="Arial" w:eastAsia="Arial" w:hAnsi="Arial" w:cs="Arial"/>
                <w:sz w:val="18"/>
                <w:szCs w:val="18"/>
              </w:rPr>
              <w:t>B</w:t>
            </w:r>
          </w:p>
        </w:tc>
        <w:tc>
          <w:tcPr>
            <w:tcW w:w="850" w:type="dxa"/>
            <w:tcBorders>
              <w:top w:val="single" w:sz="4" w:space="0" w:color="000000"/>
              <w:left w:val="single" w:sz="4" w:space="0" w:color="000000"/>
              <w:bottom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SIEMPRE</w:t>
            </w:r>
            <w:r w:rsidRPr="00A01E00">
              <w:rPr>
                <w:rFonts w:ascii="Arial" w:eastAsia="Arial" w:hAnsi="Arial" w:cs="Arial"/>
                <w:sz w:val="18"/>
                <w:szCs w:val="18"/>
              </w:rPr>
              <w:t xml:space="preserve"> se cumple el indicador. </w:t>
            </w:r>
            <w:r w:rsidRPr="00A01E00">
              <w:rPr>
                <w:rFonts w:ascii="Arial" w:eastAsia="Arial" w:hAnsi="Arial" w:cs="Arial"/>
                <w:b/>
                <w:color w:val="548DD4"/>
                <w:sz w:val="18"/>
                <w:szCs w:val="18"/>
              </w:rPr>
              <w:t>EXCELENTE</w:t>
            </w:r>
          </w:p>
        </w:tc>
        <w:tc>
          <w:tcPr>
            <w:tcW w:w="851" w:type="dxa"/>
            <w:tcBorders>
              <w:top w:val="single" w:sz="4" w:space="0" w:color="000000"/>
              <w:bottom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SIEMPRE</w:t>
            </w:r>
            <w:r w:rsidRPr="00A01E00">
              <w:rPr>
                <w:rFonts w:ascii="Arial" w:eastAsia="Arial" w:hAnsi="Arial" w:cs="Arial"/>
                <w:b/>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SATISFACTORIO</w:t>
            </w:r>
          </w:p>
        </w:tc>
        <w:tc>
          <w:tcPr>
            <w:tcW w:w="850" w:type="dxa"/>
            <w:tcBorders>
              <w:top w:val="single" w:sz="4" w:space="0" w:color="000000"/>
              <w:bottom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A VECES</w:t>
            </w:r>
            <w:r w:rsidRPr="00A01E00">
              <w:rPr>
                <w:rFonts w:ascii="Arial" w:eastAsia="Arial" w:hAnsi="Arial" w:cs="Arial"/>
                <w:color w:val="FF0000"/>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ELEMENTAL</w:t>
            </w:r>
          </w:p>
        </w:tc>
        <w:tc>
          <w:tcPr>
            <w:tcW w:w="850" w:type="dxa"/>
            <w:tcBorders>
              <w:top w:val="single" w:sz="4" w:space="0" w:color="000000"/>
              <w:bottom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NUNCA o NUNCA</w:t>
            </w:r>
            <w:r w:rsidRPr="00A01E00">
              <w:rPr>
                <w:rFonts w:ascii="Arial" w:eastAsia="Arial" w:hAnsi="Arial" w:cs="Arial"/>
                <w:b/>
                <w:color w:val="FF0000"/>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INADECUADO</w:t>
            </w:r>
          </w:p>
        </w:tc>
      </w:tr>
      <w:tr w:rsidR="0081432B" w:rsidRPr="00A01E00" w:rsidTr="000A189D">
        <w:trPr>
          <w:cantSplit/>
          <w:trHeight w:val="3060"/>
        </w:trPr>
        <w:tc>
          <w:tcPr>
            <w:tcW w:w="2122" w:type="dxa"/>
            <w:tcBorders>
              <w:top w:val="single" w:sz="4" w:space="0" w:color="000000"/>
            </w:tcBorders>
            <w:tcMar>
              <w:top w:w="57" w:type="dxa"/>
              <w:bottom w:w="57" w:type="dxa"/>
            </w:tcMar>
          </w:tcPr>
          <w:p w:rsidR="0081432B" w:rsidRPr="00A01E00" w:rsidRDefault="0011275D" w:rsidP="003113A2">
            <w:pPr>
              <w:spacing w:after="0" w:line="240" w:lineRule="auto"/>
              <w:jc w:val="both"/>
              <w:rPr>
                <w:rFonts w:ascii="Arial" w:hAnsi="Arial" w:cs="Arial"/>
                <w:sz w:val="18"/>
                <w:szCs w:val="18"/>
              </w:rPr>
            </w:pPr>
            <w:r w:rsidRPr="00A01E00">
              <w:rPr>
                <w:rFonts w:ascii="Arial" w:eastAsia="Arial" w:hAnsi="Arial" w:cs="Arial"/>
                <w:sz w:val="18"/>
                <w:szCs w:val="18"/>
              </w:rPr>
              <w:t>C.E.3.12. Extraer y elaborar información relacionada con temas de interés en la etapa y compartirla utilizando fuentes de información determinadas y haciendo uso de las tecnologías de la información y la comunicación como recurso de apoyo a</w:t>
            </w:r>
            <w:r w:rsidR="003113A2">
              <w:rPr>
                <w:rFonts w:ascii="Arial" w:eastAsia="Arial" w:hAnsi="Arial" w:cs="Arial"/>
                <w:sz w:val="18"/>
                <w:szCs w:val="18"/>
              </w:rPr>
              <w:t xml:space="preserve">l área y elemento de desarrollo </w:t>
            </w:r>
            <w:r w:rsidRPr="00A01E00">
              <w:rPr>
                <w:rFonts w:ascii="Arial" w:eastAsia="Arial" w:hAnsi="Arial" w:cs="Arial"/>
                <w:sz w:val="18"/>
                <w:szCs w:val="18"/>
              </w:rPr>
              <w:t>competencial.</w:t>
            </w:r>
          </w:p>
        </w:tc>
        <w:tc>
          <w:tcPr>
            <w:tcW w:w="2409" w:type="dxa"/>
            <w:tcBorders>
              <w:top w:val="single" w:sz="4" w:space="0" w:color="000000"/>
            </w:tcBorders>
          </w:tcPr>
          <w:p w:rsidR="0081432B" w:rsidRPr="00A01E00" w:rsidRDefault="0011275D" w:rsidP="003113A2">
            <w:pPr>
              <w:widowControl w:val="0"/>
              <w:spacing w:before="2" w:after="0" w:line="240" w:lineRule="auto"/>
              <w:ind w:left="47"/>
              <w:jc w:val="both"/>
              <w:rPr>
                <w:rFonts w:ascii="Arial" w:hAnsi="Arial" w:cs="Arial"/>
                <w:sz w:val="18"/>
                <w:szCs w:val="18"/>
              </w:rPr>
            </w:pPr>
            <w:r w:rsidRPr="00A01E00">
              <w:rPr>
                <w:rFonts w:ascii="Arial" w:eastAsia="Arial" w:hAnsi="Arial" w:cs="Arial"/>
                <w:sz w:val="18"/>
                <w:szCs w:val="18"/>
              </w:rPr>
              <w:t>O.EF.7. Utilizar las TIC como recurso de apoyo al área para acceder, indagar y compartir información relativa a la actividad física y el deporte</w:t>
            </w:r>
          </w:p>
        </w:tc>
        <w:tc>
          <w:tcPr>
            <w:tcW w:w="2695" w:type="dxa"/>
            <w:tcBorders>
              <w:top w:val="single" w:sz="4" w:space="0" w:color="000000"/>
            </w:tcBorders>
            <w:tcMar>
              <w:top w:w="57" w:type="dxa"/>
              <w:bottom w:w="57" w:type="dxa"/>
            </w:tcMar>
          </w:tcPr>
          <w:p w:rsidR="0081432B" w:rsidRPr="00A01E00" w:rsidRDefault="0011275D" w:rsidP="003113A2">
            <w:pPr>
              <w:widowControl w:val="0"/>
              <w:spacing w:after="0" w:line="240" w:lineRule="auto"/>
              <w:ind w:left="52"/>
              <w:jc w:val="both"/>
              <w:rPr>
                <w:rFonts w:ascii="Arial" w:hAnsi="Arial" w:cs="Arial"/>
                <w:sz w:val="18"/>
                <w:szCs w:val="18"/>
              </w:rPr>
            </w:pPr>
            <w:r w:rsidRPr="00A01E00">
              <w:rPr>
                <w:rFonts w:ascii="Arial" w:eastAsia="Arial" w:hAnsi="Arial" w:cs="Arial"/>
                <w:b/>
                <w:sz w:val="18"/>
                <w:szCs w:val="18"/>
              </w:rPr>
              <w:t>Bloque 3: “La Expresión corporal: Expresión y creación artística motriz”</w:t>
            </w:r>
          </w:p>
          <w:p w:rsidR="0081432B" w:rsidRPr="00A01E00" w:rsidRDefault="0011275D" w:rsidP="003113A2">
            <w:pPr>
              <w:widowControl w:val="0"/>
              <w:spacing w:before="9" w:after="0" w:line="240" w:lineRule="auto"/>
              <w:ind w:left="52"/>
              <w:jc w:val="both"/>
              <w:rPr>
                <w:rFonts w:ascii="Arial" w:hAnsi="Arial" w:cs="Arial"/>
                <w:sz w:val="18"/>
                <w:szCs w:val="18"/>
              </w:rPr>
            </w:pPr>
            <w:r w:rsidRPr="00A01E00">
              <w:rPr>
                <w:rFonts w:ascii="Arial" w:eastAsia="Arial" w:hAnsi="Arial" w:cs="Arial"/>
                <w:sz w:val="18"/>
                <w:szCs w:val="18"/>
              </w:rPr>
              <w:t>3.2. Indagación en técnicas expresivas básicas como mímica, sombras o máscaras.</w:t>
            </w:r>
          </w:p>
          <w:p w:rsidR="0081432B" w:rsidRPr="00A01E00" w:rsidRDefault="0011275D" w:rsidP="003113A2">
            <w:pPr>
              <w:widowControl w:val="0"/>
              <w:spacing w:before="14" w:after="0" w:line="250" w:lineRule="auto"/>
              <w:ind w:left="52" w:right="115"/>
              <w:jc w:val="both"/>
              <w:rPr>
                <w:rFonts w:ascii="Arial" w:hAnsi="Arial" w:cs="Arial"/>
                <w:sz w:val="18"/>
                <w:szCs w:val="18"/>
              </w:rPr>
            </w:pPr>
            <w:r w:rsidRPr="00A01E00">
              <w:rPr>
                <w:rFonts w:ascii="Arial" w:eastAsia="Arial" w:hAnsi="Arial" w:cs="Arial"/>
                <w:sz w:val="18"/>
                <w:szCs w:val="18"/>
              </w:rPr>
              <w:t>3.4. Identificación y disfrute de la práctica  de bailes populares autóctonos de gran riqueza en Andalucía, con especial atención al flamenco y los procedentes de otras culturas.</w:t>
            </w:r>
          </w:p>
          <w:p w:rsidR="0081432B" w:rsidRPr="00A01E00" w:rsidRDefault="0011275D" w:rsidP="003113A2">
            <w:pPr>
              <w:widowControl w:val="0"/>
              <w:spacing w:before="14" w:after="0" w:line="240" w:lineRule="auto"/>
              <w:jc w:val="both"/>
              <w:rPr>
                <w:rFonts w:ascii="Arial" w:hAnsi="Arial" w:cs="Arial"/>
                <w:sz w:val="18"/>
                <w:szCs w:val="18"/>
              </w:rPr>
            </w:pPr>
            <w:r w:rsidRPr="00A01E00">
              <w:rPr>
                <w:rFonts w:ascii="Arial" w:eastAsia="Arial" w:hAnsi="Arial" w:cs="Arial"/>
                <w:b/>
                <w:sz w:val="18"/>
                <w:szCs w:val="18"/>
              </w:rPr>
              <w:t>Bloque 4: “El juego y deporte escolar”</w:t>
            </w:r>
          </w:p>
          <w:p w:rsidR="0081432B" w:rsidRPr="00A01E00" w:rsidRDefault="0011275D" w:rsidP="003113A2">
            <w:pPr>
              <w:widowControl w:val="0"/>
              <w:spacing w:before="14" w:after="0" w:line="240" w:lineRule="auto"/>
              <w:jc w:val="both"/>
              <w:rPr>
                <w:rFonts w:ascii="Arial" w:hAnsi="Arial" w:cs="Arial"/>
                <w:sz w:val="18"/>
                <w:szCs w:val="18"/>
              </w:rPr>
            </w:pPr>
            <w:r w:rsidRPr="00A01E00">
              <w:rPr>
                <w:rFonts w:ascii="Arial" w:eastAsia="Arial" w:hAnsi="Arial" w:cs="Arial"/>
                <w:sz w:val="18"/>
                <w:szCs w:val="18"/>
              </w:rPr>
              <w:t>4.14. Investigación y aprecio por la superación constructiva  de retos con implicación cognitiva y motriz.</w:t>
            </w:r>
          </w:p>
        </w:tc>
        <w:tc>
          <w:tcPr>
            <w:tcW w:w="2268" w:type="dxa"/>
            <w:tcBorders>
              <w:top w:val="single" w:sz="4" w:space="0" w:color="000000"/>
            </w:tcBorders>
          </w:tcPr>
          <w:p w:rsidR="0081432B" w:rsidRPr="00A01E00" w:rsidRDefault="0011275D" w:rsidP="003113A2">
            <w:pPr>
              <w:spacing w:after="0" w:line="240" w:lineRule="auto"/>
              <w:jc w:val="both"/>
              <w:rPr>
                <w:rFonts w:ascii="Arial" w:hAnsi="Arial" w:cs="Arial"/>
                <w:sz w:val="18"/>
                <w:szCs w:val="18"/>
              </w:rPr>
            </w:pPr>
            <w:r w:rsidRPr="00A01E00">
              <w:rPr>
                <w:rFonts w:ascii="Arial" w:eastAsia="Arial" w:hAnsi="Arial" w:cs="Arial"/>
                <w:sz w:val="18"/>
                <w:szCs w:val="18"/>
              </w:rPr>
              <w:t>EF.3.12.2. Utiliza fuentes de información determinadas y hace uso de las tecnologías de la información y la comunicación como recurso de apoyo al área y elemento de desarrollo competencial. (CCL, CD, CAA).</w:t>
            </w:r>
          </w:p>
        </w:tc>
        <w:tc>
          <w:tcPr>
            <w:tcW w:w="1138" w:type="dxa"/>
            <w:tcBorders>
              <w:top w:val="single" w:sz="4" w:space="0" w:color="000000"/>
              <w:right w:val="single" w:sz="4" w:space="0" w:color="000000"/>
            </w:tcBorders>
            <w:vAlign w:val="center"/>
          </w:tcPr>
          <w:p w:rsidR="0081432B" w:rsidRPr="00A01E00" w:rsidRDefault="0011275D">
            <w:pPr>
              <w:spacing w:before="9" w:line="256" w:lineRule="auto"/>
              <w:ind w:right="75"/>
              <w:jc w:val="center"/>
              <w:rPr>
                <w:rFonts w:ascii="Arial" w:hAnsi="Arial" w:cs="Arial"/>
                <w:sz w:val="18"/>
                <w:szCs w:val="18"/>
              </w:rPr>
            </w:pPr>
            <w:r w:rsidRPr="00A01E00">
              <w:rPr>
                <w:rFonts w:ascii="Arial" w:eastAsia="Arial" w:hAnsi="Arial" w:cs="Arial"/>
                <w:sz w:val="18"/>
                <w:szCs w:val="18"/>
              </w:rPr>
              <w:t>D,E</w:t>
            </w:r>
          </w:p>
        </w:tc>
        <w:tc>
          <w:tcPr>
            <w:tcW w:w="850" w:type="dxa"/>
            <w:tcBorders>
              <w:top w:val="single" w:sz="4" w:space="0" w:color="000000"/>
              <w:left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SIEMPRE</w:t>
            </w:r>
            <w:r w:rsidRPr="00A01E00">
              <w:rPr>
                <w:rFonts w:ascii="Arial" w:eastAsia="Arial" w:hAnsi="Arial" w:cs="Arial"/>
                <w:sz w:val="18"/>
                <w:szCs w:val="18"/>
              </w:rPr>
              <w:t xml:space="preserve"> se cumple el indicador. </w:t>
            </w:r>
            <w:r w:rsidRPr="00A01E00">
              <w:rPr>
                <w:rFonts w:ascii="Arial" w:eastAsia="Arial" w:hAnsi="Arial" w:cs="Arial"/>
                <w:b/>
                <w:color w:val="548DD4"/>
                <w:sz w:val="18"/>
                <w:szCs w:val="18"/>
              </w:rPr>
              <w:t>EXCELENTE</w:t>
            </w:r>
          </w:p>
        </w:tc>
        <w:tc>
          <w:tcPr>
            <w:tcW w:w="851" w:type="dxa"/>
            <w:tcBorders>
              <w:top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SIEMPRE</w:t>
            </w:r>
            <w:r w:rsidRPr="00A01E00">
              <w:rPr>
                <w:rFonts w:ascii="Arial" w:eastAsia="Arial" w:hAnsi="Arial" w:cs="Arial"/>
                <w:b/>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SATISFACTORIO</w:t>
            </w:r>
          </w:p>
        </w:tc>
        <w:tc>
          <w:tcPr>
            <w:tcW w:w="850" w:type="dxa"/>
            <w:tcBorders>
              <w:top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A VECES</w:t>
            </w:r>
            <w:r w:rsidRPr="00A01E00">
              <w:rPr>
                <w:rFonts w:ascii="Arial" w:eastAsia="Arial" w:hAnsi="Arial" w:cs="Arial"/>
                <w:color w:val="FF0000"/>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ELEMENTAL</w:t>
            </w:r>
          </w:p>
        </w:tc>
        <w:tc>
          <w:tcPr>
            <w:tcW w:w="850" w:type="dxa"/>
            <w:tcBorders>
              <w:top w:val="single" w:sz="4" w:space="0" w:color="000000"/>
            </w:tcBorders>
            <w:textDirection w:val="btLr"/>
            <w:vAlign w:val="center"/>
          </w:tcPr>
          <w:p w:rsidR="0081432B" w:rsidRPr="00A01E00" w:rsidRDefault="0011275D" w:rsidP="000A189D">
            <w:pPr>
              <w:spacing w:before="9" w:line="256" w:lineRule="auto"/>
              <w:ind w:left="113" w:right="75"/>
              <w:jc w:val="center"/>
              <w:rPr>
                <w:rFonts w:ascii="Arial" w:hAnsi="Arial" w:cs="Arial"/>
                <w:sz w:val="18"/>
                <w:szCs w:val="18"/>
              </w:rPr>
            </w:pPr>
            <w:r w:rsidRPr="00A01E00">
              <w:rPr>
                <w:rFonts w:ascii="Arial" w:eastAsia="Arial" w:hAnsi="Arial" w:cs="Arial"/>
                <w:b/>
                <w:color w:val="548DD4"/>
                <w:sz w:val="18"/>
                <w:szCs w:val="18"/>
              </w:rPr>
              <w:t>CASI NUNCA o NUNCA</w:t>
            </w:r>
            <w:r w:rsidRPr="00A01E00">
              <w:rPr>
                <w:rFonts w:ascii="Arial" w:eastAsia="Arial" w:hAnsi="Arial" w:cs="Arial"/>
                <w:b/>
                <w:color w:val="FF0000"/>
                <w:sz w:val="18"/>
                <w:szCs w:val="18"/>
              </w:rPr>
              <w:t xml:space="preserve"> </w:t>
            </w:r>
            <w:r w:rsidRPr="00A01E00">
              <w:rPr>
                <w:rFonts w:ascii="Arial" w:eastAsia="Arial" w:hAnsi="Arial" w:cs="Arial"/>
                <w:sz w:val="18"/>
                <w:szCs w:val="18"/>
              </w:rPr>
              <w:t xml:space="preserve">se cumple el indicador. </w:t>
            </w:r>
            <w:r w:rsidRPr="00A01E00">
              <w:rPr>
                <w:rFonts w:ascii="Arial" w:eastAsia="Arial" w:hAnsi="Arial" w:cs="Arial"/>
                <w:b/>
                <w:color w:val="548DD4"/>
                <w:sz w:val="18"/>
                <w:szCs w:val="18"/>
              </w:rPr>
              <w:t>INADECUADO</w:t>
            </w:r>
          </w:p>
        </w:tc>
      </w:tr>
    </w:tbl>
    <w:p w:rsidR="0081432B" w:rsidRPr="00A01E00" w:rsidRDefault="0081432B">
      <w:pPr>
        <w:spacing w:after="0" w:line="259" w:lineRule="auto"/>
        <w:rPr>
          <w:rFonts w:ascii="Arial" w:hAnsi="Arial" w:cs="Arial"/>
          <w:sz w:val="18"/>
          <w:szCs w:val="18"/>
        </w:rPr>
      </w:pPr>
    </w:p>
    <w:p w:rsidR="0081432B" w:rsidRPr="00A01E00" w:rsidRDefault="0011275D">
      <w:pPr>
        <w:spacing w:after="0" w:line="259" w:lineRule="auto"/>
        <w:rPr>
          <w:rFonts w:ascii="Arial" w:hAnsi="Arial" w:cs="Arial"/>
          <w:sz w:val="18"/>
          <w:szCs w:val="18"/>
        </w:rPr>
      </w:pPr>
      <w:r w:rsidRPr="00A01E00">
        <w:rPr>
          <w:rFonts w:ascii="Arial" w:eastAsia="Arial" w:hAnsi="Arial" w:cs="Arial"/>
          <w:b/>
          <w:sz w:val="18"/>
          <w:szCs w:val="18"/>
        </w:rPr>
        <w:t>INSTRUMENTOS DE EVALUACION:</w:t>
      </w:r>
    </w:p>
    <w:p w:rsidR="00A91133" w:rsidRPr="00A01E00" w:rsidRDefault="0011275D">
      <w:pPr>
        <w:spacing w:after="0" w:line="259" w:lineRule="auto"/>
        <w:rPr>
          <w:rFonts w:ascii="Arial" w:eastAsia="Arial" w:hAnsi="Arial" w:cs="Arial"/>
          <w:sz w:val="18"/>
          <w:szCs w:val="18"/>
        </w:rPr>
      </w:pPr>
      <w:r w:rsidRPr="00A01E00">
        <w:rPr>
          <w:rFonts w:ascii="Arial" w:eastAsia="Arial" w:hAnsi="Arial" w:cs="Arial"/>
          <w:sz w:val="18"/>
          <w:szCs w:val="18"/>
        </w:rPr>
        <w:t xml:space="preserve"> </w:t>
      </w:r>
      <w:r w:rsidRPr="00A01E00">
        <w:rPr>
          <w:rFonts w:ascii="Arial" w:eastAsia="Arial" w:hAnsi="Arial" w:cs="Arial"/>
          <w:b/>
          <w:color w:val="548DD4"/>
          <w:sz w:val="18"/>
          <w:szCs w:val="18"/>
        </w:rPr>
        <w:t>A</w:t>
      </w:r>
      <w:r w:rsidRPr="00A01E00">
        <w:rPr>
          <w:rFonts w:ascii="Arial" w:eastAsia="Arial" w:hAnsi="Arial" w:cs="Arial"/>
          <w:sz w:val="18"/>
          <w:szCs w:val="18"/>
        </w:rPr>
        <w:t xml:space="preserve"> (Cuaderno del alumno/a), </w:t>
      </w:r>
      <w:r w:rsidRPr="00A01E00">
        <w:rPr>
          <w:rFonts w:ascii="Arial" w:eastAsia="Arial" w:hAnsi="Arial" w:cs="Arial"/>
          <w:b/>
          <w:color w:val="548DD4"/>
          <w:sz w:val="18"/>
          <w:szCs w:val="18"/>
        </w:rPr>
        <w:t>B</w:t>
      </w:r>
      <w:r w:rsidRPr="00A01E00">
        <w:rPr>
          <w:rFonts w:ascii="Arial" w:eastAsia="Arial" w:hAnsi="Arial" w:cs="Arial"/>
          <w:sz w:val="18"/>
          <w:szCs w:val="18"/>
        </w:rPr>
        <w:t xml:space="preserve"> (Observación directa), </w:t>
      </w:r>
      <w:r w:rsidRPr="00A01E00">
        <w:rPr>
          <w:rFonts w:ascii="Arial" w:eastAsia="Arial" w:hAnsi="Arial" w:cs="Arial"/>
          <w:b/>
          <w:color w:val="548DD4"/>
          <w:sz w:val="18"/>
          <w:szCs w:val="18"/>
        </w:rPr>
        <w:t>C</w:t>
      </w:r>
      <w:r w:rsidRPr="00A01E00">
        <w:rPr>
          <w:rFonts w:ascii="Arial" w:eastAsia="Arial" w:hAnsi="Arial" w:cs="Arial"/>
          <w:sz w:val="18"/>
          <w:szCs w:val="18"/>
        </w:rPr>
        <w:t xml:space="preserve"> (Prueba escrita), </w:t>
      </w:r>
      <w:r w:rsidRPr="00A01E00">
        <w:rPr>
          <w:rFonts w:ascii="Arial" w:eastAsia="Arial" w:hAnsi="Arial" w:cs="Arial"/>
          <w:b/>
          <w:color w:val="548DD4"/>
          <w:sz w:val="18"/>
          <w:szCs w:val="18"/>
        </w:rPr>
        <w:t>D</w:t>
      </w:r>
      <w:r w:rsidRPr="00A01E00">
        <w:rPr>
          <w:rFonts w:ascii="Arial" w:eastAsia="Arial" w:hAnsi="Arial" w:cs="Arial"/>
          <w:sz w:val="18"/>
          <w:szCs w:val="18"/>
        </w:rPr>
        <w:t xml:space="preserve"> (Registro de exposiciones orales), </w:t>
      </w:r>
      <w:r w:rsidRPr="00A01E00">
        <w:rPr>
          <w:rFonts w:ascii="Arial" w:eastAsia="Arial" w:hAnsi="Arial" w:cs="Arial"/>
          <w:b/>
          <w:color w:val="548DD4"/>
          <w:sz w:val="18"/>
          <w:szCs w:val="18"/>
        </w:rPr>
        <w:t>E</w:t>
      </w:r>
      <w:r w:rsidRPr="00A01E00">
        <w:rPr>
          <w:rFonts w:ascii="Arial" w:eastAsia="Arial" w:hAnsi="Arial" w:cs="Arial"/>
          <w:sz w:val="18"/>
          <w:szCs w:val="18"/>
        </w:rPr>
        <w:t xml:space="preserve"> (Tareas Integradas UDIs). </w:t>
      </w:r>
    </w:p>
    <w:p w:rsidR="00A91133" w:rsidRPr="00A01E00" w:rsidRDefault="00A91133">
      <w:pPr>
        <w:rPr>
          <w:rFonts w:ascii="Arial" w:eastAsia="Arial" w:hAnsi="Arial" w:cs="Arial"/>
          <w:sz w:val="18"/>
          <w:szCs w:val="18"/>
        </w:rPr>
      </w:pPr>
      <w:r w:rsidRPr="00A01E00">
        <w:rPr>
          <w:rFonts w:ascii="Arial" w:eastAsia="Arial" w:hAnsi="Arial" w:cs="Arial"/>
          <w:sz w:val="18"/>
          <w:szCs w:val="18"/>
        </w:rPr>
        <w:br w:type="page"/>
      </w:r>
    </w:p>
    <w:tbl>
      <w:tblPr>
        <w:tblStyle w:val="a2"/>
        <w:tblW w:w="1407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10"/>
        <w:gridCol w:w="6963"/>
      </w:tblGrid>
      <w:tr w:rsidR="0081432B" w:rsidRPr="00A01E00">
        <w:tc>
          <w:tcPr>
            <w:tcW w:w="14073" w:type="dxa"/>
            <w:gridSpan w:val="2"/>
            <w:shd w:val="clear" w:color="auto" w:fill="548DD4"/>
          </w:tcPr>
          <w:p w:rsidR="0081432B" w:rsidRPr="005420A9" w:rsidRDefault="0011275D">
            <w:pPr>
              <w:spacing w:before="40" w:after="40"/>
              <w:jc w:val="center"/>
              <w:rPr>
                <w:rFonts w:ascii="Arial" w:hAnsi="Arial" w:cs="Arial"/>
                <w:sz w:val="20"/>
                <w:szCs w:val="20"/>
              </w:rPr>
            </w:pPr>
            <w:r w:rsidRPr="005420A9">
              <w:rPr>
                <w:rFonts w:ascii="Arial" w:eastAsia="Arial" w:hAnsi="Arial" w:cs="Arial"/>
                <w:b/>
                <w:color w:val="FFFFFF"/>
                <w:sz w:val="20"/>
                <w:szCs w:val="20"/>
              </w:rPr>
              <w:lastRenderedPageBreak/>
              <w:t>TRANSPOSICIÓN DIDÁCTICA</w:t>
            </w:r>
          </w:p>
        </w:tc>
      </w:tr>
      <w:tr w:rsidR="0081432B" w:rsidRPr="00A01E00">
        <w:tc>
          <w:tcPr>
            <w:tcW w:w="7110" w:type="dxa"/>
            <w:shd w:val="clear" w:color="auto" w:fill="548DD4"/>
          </w:tcPr>
          <w:p w:rsidR="0081432B" w:rsidRPr="005420A9" w:rsidRDefault="0011275D">
            <w:pPr>
              <w:spacing w:before="40" w:after="40"/>
              <w:jc w:val="center"/>
              <w:rPr>
                <w:rFonts w:ascii="Arial" w:hAnsi="Arial" w:cs="Arial"/>
                <w:sz w:val="20"/>
                <w:szCs w:val="20"/>
              </w:rPr>
            </w:pPr>
            <w:r w:rsidRPr="005420A9">
              <w:rPr>
                <w:rFonts w:ascii="Arial" w:eastAsia="Arial" w:hAnsi="Arial" w:cs="Arial"/>
                <w:b/>
                <w:color w:val="FFFFFF"/>
                <w:sz w:val="20"/>
                <w:szCs w:val="20"/>
              </w:rPr>
              <w:t>EJERCICIOS</w:t>
            </w:r>
          </w:p>
        </w:tc>
        <w:tc>
          <w:tcPr>
            <w:tcW w:w="6963" w:type="dxa"/>
            <w:tcBorders>
              <w:bottom w:val="single" w:sz="4" w:space="0" w:color="000000"/>
            </w:tcBorders>
            <w:shd w:val="clear" w:color="auto" w:fill="548DD4"/>
          </w:tcPr>
          <w:p w:rsidR="0081432B" w:rsidRPr="005420A9" w:rsidRDefault="0011275D">
            <w:pPr>
              <w:spacing w:before="40" w:after="40"/>
              <w:jc w:val="center"/>
              <w:rPr>
                <w:rFonts w:ascii="Arial" w:hAnsi="Arial" w:cs="Arial"/>
                <w:sz w:val="20"/>
                <w:szCs w:val="20"/>
              </w:rPr>
            </w:pPr>
            <w:r w:rsidRPr="005420A9">
              <w:rPr>
                <w:rFonts w:ascii="Arial" w:eastAsia="Arial" w:hAnsi="Arial" w:cs="Arial"/>
                <w:b/>
                <w:color w:val="FFFFFF"/>
                <w:sz w:val="20"/>
                <w:szCs w:val="20"/>
              </w:rPr>
              <w:t>ACTIVIDADES</w:t>
            </w:r>
          </w:p>
        </w:tc>
      </w:tr>
      <w:tr w:rsidR="0081432B" w:rsidRPr="00A01E00">
        <w:trPr>
          <w:trHeight w:val="2120"/>
        </w:trPr>
        <w:tc>
          <w:tcPr>
            <w:tcW w:w="7110" w:type="dxa"/>
            <w:tcBorders>
              <w:bottom w:val="single" w:sz="4" w:space="0" w:color="000000"/>
            </w:tcBorders>
          </w:tcPr>
          <w:p w:rsidR="001C1C52" w:rsidRDefault="001C1C52">
            <w:pPr>
              <w:spacing w:after="106"/>
              <w:rPr>
                <w:rFonts w:ascii="Arial" w:eastAsia="Arial" w:hAnsi="Arial" w:cs="Arial"/>
                <w:b/>
                <w:sz w:val="18"/>
                <w:szCs w:val="18"/>
              </w:rPr>
            </w:pPr>
          </w:p>
          <w:p w:rsidR="0081432B" w:rsidRPr="00A01E00" w:rsidRDefault="0011275D">
            <w:pPr>
              <w:spacing w:after="106"/>
              <w:rPr>
                <w:rFonts w:ascii="Arial" w:hAnsi="Arial" w:cs="Arial"/>
                <w:sz w:val="18"/>
                <w:szCs w:val="18"/>
              </w:rPr>
            </w:pPr>
            <w:r w:rsidRPr="00A01E00">
              <w:rPr>
                <w:rFonts w:ascii="Arial" w:eastAsia="Arial" w:hAnsi="Arial" w:cs="Arial"/>
                <w:b/>
                <w:sz w:val="18"/>
                <w:szCs w:val="18"/>
              </w:rPr>
              <w:t>BAILE</w:t>
            </w:r>
          </w:p>
          <w:p w:rsidR="007950B7" w:rsidRPr="004623B8" w:rsidRDefault="001C1C52" w:rsidP="00830B3D">
            <w:pPr>
              <w:spacing w:after="106"/>
              <w:jc w:val="both"/>
              <w:rPr>
                <w:rFonts w:ascii="Arial" w:eastAsia="Arial" w:hAnsi="Arial" w:cs="Arial"/>
                <w:sz w:val="18"/>
                <w:szCs w:val="18"/>
              </w:rPr>
            </w:pPr>
            <w:r>
              <w:rPr>
                <w:rFonts w:ascii="Arial" w:eastAsia="Arial" w:hAnsi="Arial" w:cs="Arial"/>
                <w:sz w:val="18"/>
                <w:szCs w:val="18"/>
              </w:rPr>
              <w:t xml:space="preserve">- </w:t>
            </w:r>
            <w:r w:rsidR="007950B7" w:rsidRPr="004623B8">
              <w:rPr>
                <w:rFonts w:ascii="Arial" w:eastAsia="Arial" w:hAnsi="Arial" w:cs="Arial"/>
                <w:sz w:val="18"/>
                <w:szCs w:val="18"/>
              </w:rPr>
              <w:t>Seguir el ritmo de un pandero</w:t>
            </w:r>
            <w:r w:rsidR="00830B3D" w:rsidRPr="004623B8">
              <w:rPr>
                <w:rFonts w:ascii="Arial" w:eastAsia="Arial" w:hAnsi="Arial" w:cs="Arial"/>
                <w:sz w:val="18"/>
                <w:szCs w:val="18"/>
              </w:rPr>
              <w:t>.</w:t>
            </w:r>
            <w:r w:rsidR="002A5369" w:rsidRPr="004623B8">
              <w:rPr>
                <w:rFonts w:ascii="Arial" w:eastAsia="Arial" w:hAnsi="Arial" w:cs="Arial"/>
                <w:sz w:val="18"/>
                <w:szCs w:val="18"/>
              </w:rPr>
              <w:t xml:space="preserve"> R</w:t>
            </w:r>
            <w:r w:rsidR="007950B7" w:rsidRPr="004623B8">
              <w:rPr>
                <w:rFonts w:ascii="Arial" w:eastAsia="Arial" w:hAnsi="Arial" w:cs="Arial"/>
                <w:sz w:val="18"/>
                <w:szCs w:val="18"/>
              </w:rPr>
              <w:t>ápido, lento, muy rápido, muy lento, con pasos grandes, pisad suave, pisando fuerte, etc.</w:t>
            </w:r>
          </w:p>
          <w:p w:rsidR="007950B7" w:rsidRPr="004623B8" w:rsidRDefault="001C1C52" w:rsidP="00830B3D">
            <w:pPr>
              <w:spacing w:after="106"/>
              <w:jc w:val="both"/>
            </w:pPr>
            <w:r>
              <w:rPr>
                <w:rFonts w:ascii="Arial" w:eastAsia="Arial" w:hAnsi="Arial" w:cs="Arial"/>
                <w:sz w:val="18"/>
                <w:szCs w:val="18"/>
              </w:rPr>
              <w:t xml:space="preserve">- </w:t>
            </w:r>
            <w:r w:rsidR="007950B7" w:rsidRPr="004623B8">
              <w:rPr>
                <w:rFonts w:ascii="Arial" w:eastAsia="Arial" w:hAnsi="Arial" w:cs="Arial"/>
                <w:sz w:val="18"/>
                <w:szCs w:val="18"/>
              </w:rPr>
              <w:t>Crear ritmos</w:t>
            </w:r>
            <w:r w:rsidR="002A5369" w:rsidRPr="004623B8">
              <w:rPr>
                <w:rFonts w:ascii="Arial" w:eastAsia="Arial" w:hAnsi="Arial" w:cs="Arial"/>
                <w:sz w:val="18"/>
                <w:szCs w:val="18"/>
              </w:rPr>
              <w:t>. C</w:t>
            </w:r>
            <w:r w:rsidR="007950B7" w:rsidRPr="004623B8">
              <w:rPr>
                <w:rFonts w:ascii="Arial" w:eastAsia="Arial" w:hAnsi="Arial" w:cs="Arial"/>
                <w:sz w:val="18"/>
                <w:szCs w:val="18"/>
              </w:rPr>
              <w:t>on las manos, con los pies, a la vez, alternativos…</w:t>
            </w:r>
          </w:p>
          <w:p w:rsidR="007950B7" w:rsidRPr="004623B8" w:rsidRDefault="001C1C52" w:rsidP="00830B3D">
            <w:pPr>
              <w:spacing w:after="106"/>
              <w:jc w:val="both"/>
            </w:pPr>
            <w:r>
              <w:rPr>
                <w:rFonts w:ascii="Arial" w:eastAsia="Arial" w:hAnsi="Arial" w:cs="Arial"/>
                <w:sz w:val="18"/>
                <w:szCs w:val="18"/>
              </w:rPr>
              <w:t>-</w:t>
            </w:r>
            <w:r w:rsidR="00D47B81" w:rsidRPr="004623B8">
              <w:rPr>
                <w:rFonts w:ascii="Arial" w:eastAsia="Arial" w:hAnsi="Arial" w:cs="Arial"/>
                <w:sz w:val="18"/>
                <w:szCs w:val="18"/>
              </w:rPr>
              <w:t>Golpeos corporales</w:t>
            </w:r>
            <w:r w:rsidR="002A5369" w:rsidRPr="004623B8">
              <w:rPr>
                <w:rFonts w:ascii="Arial" w:eastAsia="Arial" w:hAnsi="Arial" w:cs="Arial"/>
                <w:sz w:val="18"/>
                <w:szCs w:val="18"/>
              </w:rPr>
              <w:t>.</w:t>
            </w:r>
            <w:r w:rsidR="00D47B81" w:rsidRPr="004623B8">
              <w:rPr>
                <w:rFonts w:ascii="Arial" w:eastAsia="Arial" w:hAnsi="Arial" w:cs="Arial"/>
                <w:sz w:val="18"/>
                <w:szCs w:val="18"/>
              </w:rPr>
              <w:t xml:space="preserve"> </w:t>
            </w:r>
            <w:r w:rsidR="007950B7" w:rsidRPr="004623B8">
              <w:rPr>
                <w:rFonts w:ascii="Arial" w:eastAsia="Arial" w:hAnsi="Arial" w:cs="Arial"/>
                <w:sz w:val="18"/>
                <w:szCs w:val="18"/>
              </w:rPr>
              <w:t>Rep</w:t>
            </w:r>
            <w:r w:rsidR="002A5369" w:rsidRPr="004623B8">
              <w:rPr>
                <w:rFonts w:ascii="Arial" w:eastAsia="Arial" w:hAnsi="Arial" w:cs="Arial"/>
                <w:sz w:val="18"/>
                <w:szCs w:val="18"/>
              </w:rPr>
              <w:t>roducir ritmos con un compañero/a</w:t>
            </w:r>
            <w:r w:rsidR="007950B7" w:rsidRPr="004623B8">
              <w:rPr>
                <w:rFonts w:ascii="Arial" w:eastAsia="Arial" w:hAnsi="Arial" w:cs="Arial"/>
                <w:sz w:val="18"/>
                <w:szCs w:val="18"/>
              </w:rPr>
              <w:t xml:space="preserve"> juntos reproducirán ritmos creados por ambas manos y pies.</w:t>
            </w:r>
          </w:p>
          <w:p w:rsidR="007950B7" w:rsidRPr="004623B8" w:rsidRDefault="002A5369" w:rsidP="00830B3D">
            <w:pPr>
              <w:spacing w:after="106"/>
              <w:jc w:val="both"/>
            </w:pPr>
            <w:r w:rsidRPr="004623B8">
              <w:rPr>
                <w:rFonts w:ascii="Arial" w:eastAsia="Arial" w:hAnsi="Arial" w:cs="Arial"/>
                <w:sz w:val="18"/>
                <w:szCs w:val="18"/>
              </w:rPr>
              <w:t>- Crear</w:t>
            </w:r>
            <w:r w:rsidR="007950B7" w:rsidRPr="004623B8">
              <w:rPr>
                <w:rFonts w:ascii="Arial" w:eastAsia="Arial" w:hAnsi="Arial" w:cs="Arial"/>
                <w:sz w:val="18"/>
                <w:szCs w:val="18"/>
              </w:rPr>
              <w:t xml:space="preserve"> pasos</w:t>
            </w:r>
            <w:r w:rsidRPr="004623B8">
              <w:rPr>
                <w:rFonts w:ascii="Arial" w:eastAsia="Arial" w:hAnsi="Arial" w:cs="Arial"/>
                <w:sz w:val="18"/>
                <w:szCs w:val="18"/>
              </w:rPr>
              <w:t>. De forma individual y por pareja,</w:t>
            </w:r>
            <w:r w:rsidR="007950B7" w:rsidRPr="004623B8">
              <w:rPr>
                <w:rFonts w:ascii="Arial" w:eastAsia="Arial" w:hAnsi="Arial" w:cs="Arial"/>
                <w:sz w:val="18"/>
                <w:szCs w:val="18"/>
              </w:rPr>
              <w:t xml:space="preserve"> inventar varios pasos al ritmo de una música dada.</w:t>
            </w:r>
          </w:p>
          <w:p w:rsidR="007950B7" w:rsidRDefault="000A22CC" w:rsidP="00830B3D">
            <w:pPr>
              <w:spacing w:after="106"/>
              <w:jc w:val="both"/>
            </w:pPr>
            <w:r w:rsidRPr="004623B8">
              <w:rPr>
                <w:rFonts w:ascii="Arial" w:eastAsia="Arial" w:hAnsi="Arial" w:cs="Arial"/>
                <w:sz w:val="18"/>
                <w:szCs w:val="18"/>
              </w:rPr>
              <w:t xml:space="preserve">- </w:t>
            </w:r>
            <w:r w:rsidR="007950B7" w:rsidRPr="004623B8">
              <w:rPr>
                <w:rFonts w:ascii="Arial" w:eastAsia="Arial" w:hAnsi="Arial" w:cs="Arial"/>
                <w:sz w:val="18"/>
                <w:szCs w:val="18"/>
              </w:rPr>
              <w:t>Escuchar diferentes músicas y bailar libremente (clásica</w:t>
            </w:r>
            <w:r w:rsidR="007950B7">
              <w:rPr>
                <w:rFonts w:ascii="Arial" w:eastAsia="Arial" w:hAnsi="Arial" w:cs="Arial"/>
                <w:sz w:val="18"/>
                <w:szCs w:val="18"/>
              </w:rPr>
              <w:t>, pop, reggae, rock…)</w:t>
            </w:r>
          </w:p>
          <w:p w:rsidR="0081432B" w:rsidRPr="00A01E00" w:rsidRDefault="0081432B">
            <w:pPr>
              <w:spacing w:after="106"/>
              <w:rPr>
                <w:rFonts w:ascii="Arial" w:hAnsi="Arial" w:cs="Arial"/>
                <w:sz w:val="18"/>
                <w:szCs w:val="18"/>
              </w:rPr>
            </w:pPr>
          </w:p>
        </w:tc>
        <w:tc>
          <w:tcPr>
            <w:tcW w:w="6963" w:type="dxa"/>
            <w:tcBorders>
              <w:bottom w:val="single" w:sz="4" w:space="0" w:color="000000"/>
            </w:tcBorders>
          </w:tcPr>
          <w:p w:rsidR="001C1C52" w:rsidRDefault="001C1C52" w:rsidP="00D96E6D">
            <w:pPr>
              <w:spacing w:after="106"/>
              <w:jc w:val="both"/>
              <w:rPr>
                <w:rFonts w:ascii="Arial" w:eastAsia="Arial" w:hAnsi="Arial" w:cs="Arial"/>
                <w:sz w:val="18"/>
                <w:szCs w:val="18"/>
              </w:rPr>
            </w:pPr>
          </w:p>
          <w:p w:rsidR="0081432B" w:rsidRPr="00A01E00" w:rsidRDefault="0011275D" w:rsidP="00D96E6D">
            <w:pPr>
              <w:spacing w:after="106"/>
              <w:jc w:val="both"/>
              <w:rPr>
                <w:rFonts w:ascii="Arial" w:hAnsi="Arial" w:cs="Arial"/>
                <w:sz w:val="18"/>
                <w:szCs w:val="18"/>
              </w:rPr>
            </w:pPr>
            <w:r w:rsidRPr="00A01E00">
              <w:rPr>
                <w:rFonts w:ascii="Arial" w:eastAsia="Arial" w:hAnsi="Arial" w:cs="Arial"/>
                <w:b/>
                <w:sz w:val="18"/>
                <w:szCs w:val="18"/>
              </w:rPr>
              <w:t>BAILE</w:t>
            </w:r>
          </w:p>
          <w:p w:rsidR="00D47B81" w:rsidRPr="00D47B81" w:rsidRDefault="00E96509" w:rsidP="00D96E6D">
            <w:pPr>
              <w:spacing w:after="106"/>
              <w:jc w:val="both"/>
              <w:rPr>
                <w:rFonts w:ascii="Arial" w:eastAsia="Arial" w:hAnsi="Arial" w:cs="Arial"/>
                <w:sz w:val="18"/>
                <w:szCs w:val="18"/>
              </w:rPr>
            </w:pPr>
            <w:r>
              <w:rPr>
                <w:rFonts w:ascii="Arial" w:eastAsia="Arial" w:hAnsi="Arial" w:cs="Arial"/>
                <w:b/>
                <w:sz w:val="18"/>
                <w:szCs w:val="18"/>
              </w:rPr>
              <w:t xml:space="preserve">- </w:t>
            </w:r>
            <w:r w:rsidR="0011275D" w:rsidRPr="00A01E00">
              <w:rPr>
                <w:rFonts w:ascii="Arial" w:eastAsia="Arial" w:hAnsi="Arial" w:cs="Arial"/>
                <w:b/>
                <w:sz w:val="18"/>
                <w:szCs w:val="18"/>
              </w:rPr>
              <w:t>Juego de</w:t>
            </w:r>
            <w:r w:rsidR="002A5369">
              <w:rPr>
                <w:rFonts w:ascii="Arial" w:eastAsia="Arial" w:hAnsi="Arial" w:cs="Arial"/>
                <w:b/>
                <w:sz w:val="18"/>
                <w:szCs w:val="18"/>
              </w:rPr>
              <w:t>l baile en periódico.</w:t>
            </w:r>
            <w:r w:rsidR="00D47B81">
              <w:rPr>
                <w:rFonts w:ascii="Arial" w:eastAsia="Arial" w:hAnsi="Arial" w:cs="Arial"/>
                <w:b/>
                <w:sz w:val="18"/>
                <w:szCs w:val="18"/>
              </w:rPr>
              <w:t xml:space="preserve"> </w:t>
            </w:r>
            <w:r w:rsidR="00D47B81" w:rsidRPr="00D47B81">
              <w:rPr>
                <w:rFonts w:ascii="Arial" w:eastAsia="Arial" w:hAnsi="Arial" w:cs="Arial"/>
                <w:sz w:val="18"/>
                <w:szCs w:val="18"/>
              </w:rPr>
              <w:t xml:space="preserve">Por parejas </w:t>
            </w:r>
            <w:r w:rsidR="00AF2891">
              <w:rPr>
                <w:rFonts w:ascii="Arial" w:eastAsia="Arial" w:hAnsi="Arial" w:cs="Arial"/>
                <w:sz w:val="18"/>
                <w:szCs w:val="18"/>
              </w:rPr>
              <w:t>deberán</w:t>
            </w:r>
            <w:r w:rsidR="00D47B81" w:rsidRPr="00D47B81">
              <w:rPr>
                <w:rFonts w:ascii="Arial" w:eastAsia="Arial" w:hAnsi="Arial" w:cs="Arial"/>
                <w:sz w:val="18"/>
                <w:szCs w:val="18"/>
              </w:rPr>
              <w:t xml:space="preserve"> de bailar encima de una hoja de periódico sin romperla y sin salirse de ella, poco a poco iremos doblando la hoja de periódico y disminuyendo la superficie de baile hasta tener una superficie muy pequeña donde bailar, la pareja que consiga bailar sin salirse del espacio será la ganadora.</w:t>
            </w:r>
          </w:p>
          <w:p w:rsidR="0081432B" w:rsidRPr="00A01E00" w:rsidRDefault="00E96509" w:rsidP="00D96E6D">
            <w:pPr>
              <w:spacing w:after="106"/>
              <w:jc w:val="both"/>
              <w:rPr>
                <w:rFonts w:ascii="Arial" w:hAnsi="Arial" w:cs="Arial"/>
                <w:sz w:val="18"/>
                <w:szCs w:val="18"/>
              </w:rPr>
            </w:pPr>
            <w:r>
              <w:rPr>
                <w:rFonts w:ascii="Arial" w:eastAsia="Arial" w:hAnsi="Arial" w:cs="Arial"/>
                <w:b/>
                <w:sz w:val="18"/>
                <w:szCs w:val="18"/>
              </w:rPr>
              <w:t xml:space="preserve">- </w:t>
            </w:r>
            <w:r w:rsidR="002A5369">
              <w:rPr>
                <w:rFonts w:ascii="Arial" w:eastAsia="Arial" w:hAnsi="Arial" w:cs="Arial"/>
                <w:b/>
                <w:sz w:val="18"/>
                <w:szCs w:val="18"/>
              </w:rPr>
              <w:t>Juego de la escoba.</w:t>
            </w:r>
            <w:r w:rsidR="0011275D" w:rsidRPr="00A01E00">
              <w:rPr>
                <w:rFonts w:ascii="Arial" w:eastAsia="Arial" w:hAnsi="Arial" w:cs="Arial"/>
                <w:sz w:val="18"/>
                <w:szCs w:val="18"/>
              </w:rPr>
              <w:t xml:space="preserve"> El alumnado bailará de forma individual o por pareja al ritmo de diferente música. Al mismo tiempo se irán pasand</w:t>
            </w:r>
            <w:r w:rsidR="00AF2891">
              <w:rPr>
                <w:rFonts w:ascii="Arial" w:eastAsia="Arial" w:hAnsi="Arial" w:cs="Arial"/>
                <w:sz w:val="18"/>
                <w:szCs w:val="18"/>
              </w:rPr>
              <w:t xml:space="preserve">o una pica, el alumno/a </w:t>
            </w:r>
            <w:r w:rsidR="0011275D" w:rsidRPr="00A01E00">
              <w:rPr>
                <w:rFonts w:ascii="Arial" w:eastAsia="Arial" w:hAnsi="Arial" w:cs="Arial"/>
                <w:sz w:val="18"/>
                <w:szCs w:val="18"/>
              </w:rPr>
              <w:t>que porten la pica en el momento de parar la música perderán un punt</w:t>
            </w:r>
            <w:r w:rsidR="007950B7">
              <w:rPr>
                <w:rFonts w:ascii="Arial" w:eastAsia="Arial" w:hAnsi="Arial" w:cs="Arial"/>
                <w:sz w:val="18"/>
                <w:szCs w:val="18"/>
              </w:rPr>
              <w:t>o. Todos parten de tres puntos.</w:t>
            </w:r>
          </w:p>
          <w:p w:rsidR="0081432B" w:rsidRPr="00A01E00" w:rsidRDefault="00E96509" w:rsidP="00D96E6D">
            <w:pPr>
              <w:spacing w:after="106"/>
              <w:jc w:val="both"/>
              <w:rPr>
                <w:rFonts w:ascii="Arial" w:eastAsia="Arial" w:hAnsi="Arial" w:cs="Arial"/>
                <w:sz w:val="18"/>
                <w:szCs w:val="18"/>
              </w:rPr>
            </w:pPr>
            <w:r>
              <w:rPr>
                <w:rFonts w:ascii="Arial" w:eastAsia="Arial" w:hAnsi="Arial" w:cs="Arial"/>
                <w:b/>
                <w:sz w:val="18"/>
                <w:szCs w:val="18"/>
              </w:rPr>
              <w:t xml:space="preserve">- </w:t>
            </w:r>
            <w:r w:rsidR="002A5369">
              <w:rPr>
                <w:rFonts w:ascii="Arial" w:eastAsia="Arial" w:hAnsi="Arial" w:cs="Arial"/>
                <w:b/>
                <w:sz w:val="18"/>
                <w:szCs w:val="18"/>
              </w:rPr>
              <w:t>Aros musicales.</w:t>
            </w:r>
            <w:r w:rsidR="0011275D" w:rsidRPr="00A01E00">
              <w:rPr>
                <w:rFonts w:ascii="Arial" w:eastAsia="Arial" w:hAnsi="Arial" w:cs="Arial"/>
                <w:sz w:val="18"/>
                <w:szCs w:val="18"/>
              </w:rPr>
              <w:t xml:space="preserve"> Colocamos aros repartidos por todo el espacio, el alumnado bailará al ritmo de la música, cuando ésta pare, todos los alumnos deberán meterse dentro de un aro, quien se quede sin aro perderá un punto. Todos parten de tres puntos.</w:t>
            </w:r>
          </w:p>
          <w:p w:rsidR="0081432B" w:rsidRDefault="00E96509" w:rsidP="00D96E6D">
            <w:pPr>
              <w:spacing w:after="106"/>
              <w:jc w:val="both"/>
              <w:rPr>
                <w:rFonts w:ascii="Arial" w:eastAsia="Arial" w:hAnsi="Arial" w:cs="Arial"/>
                <w:sz w:val="18"/>
                <w:szCs w:val="18"/>
              </w:rPr>
            </w:pPr>
            <w:r>
              <w:rPr>
                <w:rFonts w:ascii="Arial" w:eastAsia="Arial" w:hAnsi="Arial" w:cs="Arial"/>
                <w:b/>
                <w:sz w:val="18"/>
                <w:szCs w:val="18"/>
              </w:rPr>
              <w:t xml:space="preserve">- </w:t>
            </w:r>
            <w:r w:rsidR="00AF2891">
              <w:rPr>
                <w:rFonts w:ascii="Arial" w:eastAsia="Arial" w:hAnsi="Arial" w:cs="Arial"/>
                <w:b/>
                <w:sz w:val="18"/>
                <w:szCs w:val="18"/>
              </w:rPr>
              <w:t>Movemos el esqueleto.</w:t>
            </w:r>
            <w:r w:rsidR="0011275D" w:rsidRPr="00A01E00">
              <w:rPr>
                <w:rFonts w:ascii="Arial" w:eastAsia="Arial" w:hAnsi="Arial" w:cs="Arial"/>
                <w:sz w:val="18"/>
                <w:szCs w:val="18"/>
              </w:rPr>
              <w:t xml:space="preserve"> Bailamos al ritmo de diferentes tipos de música, rock, danza, pop, merengue, bachata</w:t>
            </w:r>
            <w:r w:rsidR="001743C8">
              <w:rPr>
                <w:rFonts w:ascii="Arial" w:eastAsia="Arial" w:hAnsi="Arial" w:cs="Arial"/>
                <w:sz w:val="18"/>
                <w:szCs w:val="18"/>
              </w:rPr>
              <w:t>…</w:t>
            </w:r>
            <w:r w:rsidR="0011275D" w:rsidRPr="00A01E00">
              <w:rPr>
                <w:rFonts w:ascii="Arial" w:eastAsia="Arial" w:hAnsi="Arial" w:cs="Arial"/>
                <w:sz w:val="18"/>
                <w:szCs w:val="18"/>
              </w:rPr>
              <w:t xml:space="preserve"> Aprenderán a distinguirlas.</w:t>
            </w:r>
          </w:p>
          <w:p w:rsidR="0081432B" w:rsidRPr="00A01E00" w:rsidRDefault="00D47B81" w:rsidP="00D96E6D">
            <w:pPr>
              <w:spacing w:after="106"/>
              <w:jc w:val="both"/>
              <w:rPr>
                <w:rFonts w:ascii="Arial" w:hAnsi="Arial" w:cs="Arial"/>
                <w:sz w:val="18"/>
                <w:szCs w:val="18"/>
              </w:rPr>
            </w:pPr>
            <w:r w:rsidRPr="00D47B81">
              <w:rPr>
                <w:rFonts w:ascii="Arial" w:eastAsia="Arial" w:hAnsi="Arial" w:cs="Arial"/>
                <w:b/>
                <w:sz w:val="18"/>
                <w:szCs w:val="18"/>
              </w:rPr>
              <w:t>-</w:t>
            </w:r>
            <w:r w:rsidR="00AF2891">
              <w:rPr>
                <w:rFonts w:ascii="Arial" w:eastAsia="Arial" w:hAnsi="Arial" w:cs="Arial"/>
                <w:b/>
                <w:sz w:val="18"/>
                <w:szCs w:val="18"/>
              </w:rPr>
              <w:t xml:space="preserve"> </w:t>
            </w:r>
            <w:r w:rsidRPr="00D47B81">
              <w:rPr>
                <w:rFonts w:ascii="Arial" w:eastAsia="Arial" w:hAnsi="Arial" w:cs="Arial"/>
                <w:b/>
                <w:sz w:val="18"/>
                <w:szCs w:val="18"/>
              </w:rPr>
              <w:t xml:space="preserve">Los </w:t>
            </w:r>
            <w:r w:rsidR="007D6C1D" w:rsidRPr="00D47B81">
              <w:rPr>
                <w:rFonts w:ascii="Arial" w:eastAsia="Arial" w:hAnsi="Arial" w:cs="Arial"/>
                <w:b/>
                <w:sz w:val="18"/>
                <w:szCs w:val="18"/>
              </w:rPr>
              <w:t>coreógrafos</w:t>
            </w:r>
            <w:r w:rsidR="00AF2891">
              <w:rPr>
                <w:rFonts w:ascii="Arial" w:eastAsia="Arial" w:hAnsi="Arial" w:cs="Arial"/>
                <w:b/>
                <w:sz w:val="18"/>
                <w:szCs w:val="18"/>
              </w:rPr>
              <w:t>.</w:t>
            </w:r>
            <w:r w:rsidR="007D6C1D">
              <w:rPr>
                <w:rFonts w:ascii="Arial" w:eastAsia="Arial" w:hAnsi="Arial" w:cs="Arial"/>
                <w:b/>
                <w:sz w:val="18"/>
                <w:szCs w:val="18"/>
              </w:rPr>
              <w:t xml:space="preserve"> </w:t>
            </w:r>
            <w:r w:rsidR="007D6C1D" w:rsidRPr="007D6C1D">
              <w:rPr>
                <w:rFonts w:ascii="Arial" w:eastAsia="Arial" w:hAnsi="Arial" w:cs="Arial"/>
                <w:sz w:val="18"/>
                <w:szCs w:val="18"/>
              </w:rPr>
              <w:t>Escucharemos una canción con ritmo</w:t>
            </w:r>
            <w:r w:rsidR="00AF2891">
              <w:rPr>
                <w:rFonts w:ascii="Arial" w:eastAsia="Arial" w:hAnsi="Arial" w:cs="Arial"/>
                <w:sz w:val="18"/>
                <w:szCs w:val="18"/>
              </w:rPr>
              <w:t>s muy marcados de música actual. Analizaremos</w:t>
            </w:r>
            <w:r w:rsidR="007D6C1D" w:rsidRPr="007D6C1D">
              <w:rPr>
                <w:rFonts w:ascii="Arial" w:eastAsia="Arial" w:hAnsi="Arial" w:cs="Arial"/>
                <w:sz w:val="18"/>
                <w:szCs w:val="18"/>
              </w:rPr>
              <w:t xml:space="preserve"> el ritmo primero palmeado e</w:t>
            </w:r>
            <w:r w:rsidR="007D6C1D">
              <w:rPr>
                <w:rFonts w:ascii="Arial" w:eastAsia="Arial" w:hAnsi="Arial" w:cs="Arial"/>
                <w:sz w:val="18"/>
                <w:szCs w:val="18"/>
              </w:rPr>
              <w:t>n el suelo y luego con palmadas</w:t>
            </w:r>
            <w:r w:rsidR="007D6C1D" w:rsidRPr="007D6C1D">
              <w:rPr>
                <w:rFonts w:ascii="Arial" w:eastAsia="Arial" w:hAnsi="Arial" w:cs="Arial"/>
                <w:sz w:val="18"/>
                <w:szCs w:val="18"/>
              </w:rPr>
              <w:t>,</w:t>
            </w:r>
            <w:r w:rsidR="007D6C1D">
              <w:rPr>
                <w:rFonts w:ascii="Arial" w:eastAsia="Arial" w:hAnsi="Arial" w:cs="Arial"/>
                <w:sz w:val="18"/>
                <w:szCs w:val="18"/>
              </w:rPr>
              <w:t xml:space="preserve"> </w:t>
            </w:r>
            <w:r w:rsidR="007D6C1D" w:rsidRPr="007D6C1D">
              <w:rPr>
                <w:rFonts w:ascii="Arial" w:eastAsia="Arial" w:hAnsi="Arial" w:cs="Arial"/>
                <w:sz w:val="18"/>
                <w:szCs w:val="18"/>
              </w:rPr>
              <w:t xml:space="preserve">proporcionaremos al alumnado dos movimientos sencillos en tarjetas grandes, que intentarán </w:t>
            </w:r>
            <w:r w:rsidR="00000C2B">
              <w:rPr>
                <w:rFonts w:ascii="Arial" w:eastAsia="Arial" w:hAnsi="Arial" w:cs="Arial"/>
                <w:sz w:val="18"/>
                <w:szCs w:val="18"/>
              </w:rPr>
              <w:t xml:space="preserve"> realizarlos </w:t>
            </w:r>
            <w:r w:rsidR="007D6C1D" w:rsidRPr="007D6C1D">
              <w:rPr>
                <w:rFonts w:ascii="Arial" w:eastAsia="Arial" w:hAnsi="Arial" w:cs="Arial"/>
                <w:sz w:val="18"/>
                <w:szCs w:val="18"/>
              </w:rPr>
              <w:t>en el suelo</w:t>
            </w:r>
            <w:r w:rsidR="00000C2B">
              <w:rPr>
                <w:rFonts w:ascii="Arial" w:eastAsia="Arial" w:hAnsi="Arial" w:cs="Arial"/>
                <w:sz w:val="18"/>
                <w:szCs w:val="18"/>
              </w:rPr>
              <w:t>, utilizando sus manos como si estas fuera sus pies</w:t>
            </w:r>
            <w:r w:rsidR="007D6C1D">
              <w:rPr>
                <w:rFonts w:ascii="Arial" w:eastAsia="Arial" w:hAnsi="Arial" w:cs="Arial"/>
                <w:sz w:val="18"/>
                <w:szCs w:val="18"/>
              </w:rPr>
              <w:t>, para</w:t>
            </w:r>
            <w:r w:rsidR="00000C2B">
              <w:rPr>
                <w:rFonts w:ascii="Arial" w:eastAsia="Arial" w:hAnsi="Arial" w:cs="Arial"/>
                <w:sz w:val="18"/>
                <w:szCs w:val="18"/>
              </w:rPr>
              <w:t xml:space="preserve"> facilitar</w:t>
            </w:r>
            <w:r w:rsidR="007D6C1D">
              <w:rPr>
                <w:rFonts w:ascii="Arial" w:eastAsia="Arial" w:hAnsi="Arial" w:cs="Arial"/>
                <w:sz w:val="18"/>
                <w:szCs w:val="18"/>
              </w:rPr>
              <w:t xml:space="preserve"> interiorizar los</w:t>
            </w:r>
            <w:r w:rsidR="00000C2B">
              <w:rPr>
                <w:rFonts w:ascii="Arial" w:eastAsia="Arial" w:hAnsi="Arial" w:cs="Arial"/>
                <w:sz w:val="18"/>
                <w:szCs w:val="18"/>
              </w:rPr>
              <w:t xml:space="preserve"> movimientos. P</w:t>
            </w:r>
            <w:r w:rsidR="007D6C1D" w:rsidRPr="007D6C1D">
              <w:rPr>
                <w:rFonts w:ascii="Arial" w:eastAsia="Arial" w:hAnsi="Arial" w:cs="Arial"/>
                <w:sz w:val="18"/>
                <w:szCs w:val="18"/>
              </w:rPr>
              <w:t xml:space="preserve">osteriormente </w:t>
            </w:r>
            <w:r w:rsidR="007D6C1D">
              <w:rPr>
                <w:rFonts w:ascii="Arial" w:eastAsia="Arial" w:hAnsi="Arial" w:cs="Arial"/>
                <w:sz w:val="18"/>
                <w:szCs w:val="18"/>
              </w:rPr>
              <w:t xml:space="preserve">les animaremos </w:t>
            </w:r>
            <w:r w:rsidR="007D6C1D" w:rsidRPr="007D6C1D">
              <w:rPr>
                <w:rFonts w:ascii="Arial" w:eastAsia="Arial" w:hAnsi="Arial" w:cs="Arial"/>
                <w:sz w:val="18"/>
                <w:szCs w:val="18"/>
              </w:rPr>
              <w:t xml:space="preserve">a que ellos creen dos movimientos más </w:t>
            </w:r>
            <w:r w:rsidR="007D6C1D">
              <w:rPr>
                <w:rFonts w:ascii="Arial" w:eastAsia="Arial" w:hAnsi="Arial" w:cs="Arial"/>
                <w:sz w:val="18"/>
                <w:szCs w:val="18"/>
              </w:rPr>
              <w:t xml:space="preserve"> y los realicen </w:t>
            </w:r>
            <w:r w:rsidR="007D6C1D" w:rsidRPr="007D6C1D">
              <w:rPr>
                <w:rFonts w:ascii="Arial" w:eastAsia="Arial" w:hAnsi="Arial" w:cs="Arial"/>
                <w:sz w:val="18"/>
                <w:szCs w:val="18"/>
              </w:rPr>
              <w:t xml:space="preserve">con las manos en el suelo y lo escriban en la tarjeta que le dimos. </w:t>
            </w:r>
            <w:r w:rsidR="00000C2B">
              <w:rPr>
                <w:rFonts w:ascii="Arial" w:eastAsia="Arial" w:hAnsi="Arial" w:cs="Arial"/>
                <w:sz w:val="18"/>
                <w:szCs w:val="18"/>
              </w:rPr>
              <w:t>A continuación</w:t>
            </w:r>
            <w:r w:rsidR="007D6C1D" w:rsidRPr="007D6C1D">
              <w:rPr>
                <w:rFonts w:ascii="Arial" w:eastAsia="Arial" w:hAnsi="Arial" w:cs="Arial"/>
                <w:sz w:val="18"/>
                <w:szCs w:val="18"/>
              </w:rPr>
              <w:t xml:space="preserve"> podrán utilizar todo el cuerpo, primero realizarán los dos movimientos dados  y  luego los creados por ellos, continuaran juntándolo</w:t>
            </w:r>
            <w:r w:rsidR="00000C2B">
              <w:rPr>
                <w:rFonts w:ascii="Arial" w:eastAsia="Arial" w:hAnsi="Arial" w:cs="Arial"/>
                <w:sz w:val="18"/>
                <w:szCs w:val="18"/>
              </w:rPr>
              <w:t>s</w:t>
            </w:r>
            <w:r w:rsidR="007D6C1D" w:rsidRPr="007D6C1D">
              <w:rPr>
                <w:rFonts w:ascii="Arial" w:eastAsia="Arial" w:hAnsi="Arial" w:cs="Arial"/>
                <w:sz w:val="18"/>
                <w:szCs w:val="18"/>
              </w:rPr>
              <w:t xml:space="preserve"> todos, montando así cuatro movimientos en una mini coreografía. Este ejercicio lo volveremos a repetir hasta que tengan </w:t>
            </w:r>
            <w:r w:rsidR="007D6C1D">
              <w:rPr>
                <w:rFonts w:ascii="Arial" w:eastAsia="Arial" w:hAnsi="Arial" w:cs="Arial"/>
                <w:sz w:val="18"/>
                <w:szCs w:val="18"/>
              </w:rPr>
              <w:t>un</w:t>
            </w:r>
            <w:r w:rsidR="007D6C1D" w:rsidRPr="007D6C1D">
              <w:rPr>
                <w:rFonts w:ascii="Arial" w:eastAsia="Arial" w:hAnsi="Arial" w:cs="Arial"/>
                <w:sz w:val="18"/>
                <w:szCs w:val="18"/>
              </w:rPr>
              <w:t xml:space="preserve"> montaje completo.</w:t>
            </w:r>
            <w:bookmarkStart w:id="0" w:name="_GoBack"/>
            <w:bookmarkEnd w:id="0"/>
          </w:p>
        </w:tc>
      </w:tr>
    </w:tbl>
    <w:p w:rsidR="00C13E95" w:rsidRDefault="00C13E95">
      <w:r>
        <w:br w:type="page"/>
      </w:r>
    </w:p>
    <w:p w:rsidR="00C13E95" w:rsidRDefault="00C13E95"/>
    <w:tbl>
      <w:tblPr>
        <w:tblStyle w:val="a2"/>
        <w:tblW w:w="1407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10"/>
        <w:gridCol w:w="6963"/>
      </w:tblGrid>
      <w:tr w:rsidR="0081432B" w:rsidRPr="00A01E00">
        <w:trPr>
          <w:trHeight w:val="2180"/>
        </w:trPr>
        <w:tc>
          <w:tcPr>
            <w:tcW w:w="7110" w:type="dxa"/>
            <w:tcBorders>
              <w:top w:val="single" w:sz="4" w:space="0" w:color="000000"/>
              <w:bottom w:val="single" w:sz="4" w:space="0" w:color="000000"/>
            </w:tcBorders>
          </w:tcPr>
          <w:p w:rsidR="000F41F6" w:rsidRDefault="000F41F6">
            <w:pPr>
              <w:spacing w:after="106"/>
              <w:rPr>
                <w:rFonts w:ascii="Arial" w:eastAsia="Arial" w:hAnsi="Arial" w:cs="Arial"/>
                <w:b/>
                <w:sz w:val="18"/>
                <w:szCs w:val="18"/>
              </w:rPr>
            </w:pPr>
          </w:p>
          <w:p w:rsidR="0081432B" w:rsidRPr="000F41F6" w:rsidRDefault="0011275D">
            <w:pPr>
              <w:spacing w:after="106"/>
              <w:rPr>
                <w:rFonts w:ascii="Arial" w:hAnsi="Arial" w:cs="Arial"/>
                <w:b/>
                <w:sz w:val="18"/>
                <w:szCs w:val="18"/>
              </w:rPr>
            </w:pPr>
            <w:r w:rsidRPr="000F41F6">
              <w:rPr>
                <w:rFonts w:ascii="Arial" w:eastAsia="Arial" w:hAnsi="Arial" w:cs="Arial"/>
                <w:b/>
                <w:sz w:val="18"/>
                <w:szCs w:val="18"/>
              </w:rPr>
              <w:t>ESCENIFICACIÓN</w:t>
            </w:r>
          </w:p>
          <w:p w:rsidR="007950B7" w:rsidRPr="000F41F6" w:rsidRDefault="00EA6665" w:rsidP="007950B7">
            <w:pPr>
              <w:spacing w:after="106"/>
            </w:pPr>
            <w:r w:rsidRPr="000F41F6">
              <w:rPr>
                <w:rFonts w:ascii="Arial" w:eastAsia="Arial" w:hAnsi="Arial" w:cs="Arial"/>
                <w:sz w:val="18"/>
                <w:szCs w:val="18"/>
              </w:rPr>
              <w:t xml:space="preserve">- </w:t>
            </w:r>
            <w:r w:rsidR="007950B7" w:rsidRPr="000F41F6">
              <w:rPr>
                <w:rFonts w:ascii="Arial" w:eastAsia="Arial" w:hAnsi="Arial" w:cs="Arial"/>
                <w:sz w:val="18"/>
                <w:szCs w:val="18"/>
              </w:rPr>
              <w:t>Imitaciones individuales</w:t>
            </w:r>
            <w:r w:rsidR="00B01890" w:rsidRPr="000F41F6">
              <w:rPr>
                <w:rFonts w:ascii="Arial" w:eastAsia="Arial" w:hAnsi="Arial" w:cs="Arial"/>
                <w:sz w:val="18"/>
                <w:szCs w:val="18"/>
              </w:rPr>
              <w:t>. P</w:t>
            </w:r>
            <w:r w:rsidR="007950B7" w:rsidRPr="000F41F6">
              <w:rPr>
                <w:rFonts w:ascii="Arial" w:eastAsia="Arial" w:hAnsi="Arial" w:cs="Arial"/>
                <w:sz w:val="18"/>
                <w:szCs w:val="18"/>
              </w:rPr>
              <w:t xml:space="preserve">or parejas y grupales (animales, </w:t>
            </w:r>
            <w:r w:rsidR="00EB09BE">
              <w:rPr>
                <w:rFonts w:ascii="Arial" w:eastAsia="Arial" w:hAnsi="Arial" w:cs="Arial"/>
                <w:sz w:val="18"/>
                <w:szCs w:val="18"/>
              </w:rPr>
              <w:t>actores y actrices, deportistas, cantantes</w:t>
            </w:r>
            <w:r w:rsidR="007950B7" w:rsidRPr="000F41F6">
              <w:rPr>
                <w:rFonts w:ascii="Arial" w:eastAsia="Arial" w:hAnsi="Arial" w:cs="Arial"/>
                <w:sz w:val="18"/>
                <w:szCs w:val="18"/>
              </w:rPr>
              <w:t xml:space="preserve"> famosos…)</w:t>
            </w:r>
            <w:r w:rsidR="00B01890" w:rsidRPr="000F41F6">
              <w:rPr>
                <w:rFonts w:ascii="Arial" w:eastAsia="Arial" w:hAnsi="Arial" w:cs="Arial"/>
                <w:sz w:val="18"/>
                <w:szCs w:val="18"/>
              </w:rPr>
              <w:t>.</w:t>
            </w:r>
          </w:p>
          <w:p w:rsidR="007950B7" w:rsidRPr="000F41F6" w:rsidRDefault="00EA6665" w:rsidP="007950B7">
            <w:pPr>
              <w:spacing w:after="106"/>
              <w:rPr>
                <w:rFonts w:ascii="Arial" w:eastAsia="Arial" w:hAnsi="Arial" w:cs="Arial"/>
                <w:sz w:val="18"/>
                <w:szCs w:val="18"/>
              </w:rPr>
            </w:pPr>
            <w:r w:rsidRPr="000F41F6">
              <w:rPr>
                <w:rFonts w:ascii="Arial" w:eastAsia="Arial" w:hAnsi="Arial" w:cs="Arial"/>
                <w:sz w:val="18"/>
                <w:szCs w:val="18"/>
              </w:rPr>
              <w:t xml:space="preserve">- </w:t>
            </w:r>
            <w:r w:rsidR="007950B7" w:rsidRPr="000F41F6">
              <w:rPr>
                <w:rFonts w:ascii="Arial" w:eastAsia="Arial" w:hAnsi="Arial" w:cs="Arial"/>
                <w:sz w:val="18"/>
                <w:szCs w:val="18"/>
              </w:rPr>
              <w:t>Representar estados de ánimos</w:t>
            </w:r>
            <w:r w:rsidR="00B01890" w:rsidRPr="000F41F6">
              <w:rPr>
                <w:rFonts w:ascii="Arial" w:eastAsia="Arial" w:hAnsi="Arial" w:cs="Arial"/>
                <w:sz w:val="18"/>
                <w:szCs w:val="18"/>
              </w:rPr>
              <w:t xml:space="preserve">. </w:t>
            </w:r>
            <w:r w:rsidR="00EB09BE">
              <w:rPr>
                <w:rFonts w:ascii="Arial" w:eastAsia="Arial" w:hAnsi="Arial" w:cs="Arial"/>
                <w:sz w:val="18"/>
                <w:szCs w:val="18"/>
              </w:rPr>
              <w:t>Alegría</w:t>
            </w:r>
            <w:r w:rsidR="007950B7" w:rsidRPr="000F41F6">
              <w:rPr>
                <w:rFonts w:ascii="Arial" w:eastAsia="Arial" w:hAnsi="Arial" w:cs="Arial"/>
                <w:sz w:val="18"/>
                <w:szCs w:val="18"/>
              </w:rPr>
              <w:t xml:space="preserve">, </w:t>
            </w:r>
            <w:r w:rsidR="00EB09BE">
              <w:rPr>
                <w:rFonts w:ascii="Arial" w:eastAsia="Arial" w:hAnsi="Arial" w:cs="Arial"/>
                <w:sz w:val="18"/>
                <w:szCs w:val="18"/>
              </w:rPr>
              <w:t xml:space="preserve"> </w:t>
            </w:r>
            <w:r w:rsidR="007950B7" w:rsidRPr="000F41F6">
              <w:rPr>
                <w:rFonts w:ascii="Arial" w:eastAsia="Arial" w:hAnsi="Arial" w:cs="Arial"/>
                <w:sz w:val="18"/>
                <w:szCs w:val="18"/>
              </w:rPr>
              <w:t>triste</w:t>
            </w:r>
            <w:r w:rsidR="00B01890" w:rsidRPr="000F41F6">
              <w:rPr>
                <w:rFonts w:ascii="Arial" w:eastAsia="Arial" w:hAnsi="Arial" w:cs="Arial"/>
                <w:sz w:val="18"/>
                <w:szCs w:val="18"/>
              </w:rPr>
              <w:t>za, hambre, enfadado, cansancio</w:t>
            </w:r>
            <w:r w:rsidR="00EB09BE">
              <w:rPr>
                <w:rFonts w:ascii="Arial" w:eastAsia="Arial" w:hAnsi="Arial" w:cs="Arial"/>
                <w:sz w:val="18"/>
                <w:szCs w:val="18"/>
              </w:rPr>
              <w:t>, dolor</w:t>
            </w:r>
            <w:r w:rsidR="00B01890" w:rsidRPr="000F41F6">
              <w:rPr>
                <w:rFonts w:ascii="Arial" w:eastAsia="Arial" w:hAnsi="Arial" w:cs="Arial"/>
                <w:sz w:val="18"/>
                <w:szCs w:val="18"/>
              </w:rPr>
              <w:t>…</w:t>
            </w:r>
          </w:p>
          <w:p w:rsidR="000A22CC" w:rsidRPr="000F41F6" w:rsidRDefault="000A22CC" w:rsidP="007950B7">
            <w:pPr>
              <w:spacing w:after="106"/>
            </w:pPr>
            <w:r w:rsidRPr="000F41F6">
              <w:rPr>
                <w:rFonts w:ascii="Arial" w:eastAsia="Arial" w:hAnsi="Arial" w:cs="Arial"/>
                <w:sz w:val="18"/>
                <w:szCs w:val="18"/>
              </w:rPr>
              <w:t>- Pequeñas dramatiz</w:t>
            </w:r>
            <w:r w:rsidR="00EB09BE">
              <w:rPr>
                <w:rFonts w:ascii="Arial" w:eastAsia="Arial" w:hAnsi="Arial" w:cs="Arial"/>
                <w:sz w:val="18"/>
                <w:szCs w:val="18"/>
              </w:rPr>
              <w:t>aciones. Situaciones cotidianas (cepillarse los dientes, ducharse, ponerse crema, hacer la tarea, cocinar, recoger el cuarto...)</w:t>
            </w:r>
          </w:p>
          <w:p w:rsidR="007950B7" w:rsidRPr="000F41F6" w:rsidRDefault="00EA6665" w:rsidP="007950B7">
            <w:pPr>
              <w:spacing w:after="106"/>
            </w:pPr>
            <w:r w:rsidRPr="000F41F6">
              <w:rPr>
                <w:rFonts w:ascii="Arial" w:eastAsia="Arial" w:hAnsi="Arial" w:cs="Arial"/>
                <w:sz w:val="18"/>
                <w:szCs w:val="18"/>
              </w:rPr>
              <w:t xml:space="preserve">- </w:t>
            </w:r>
            <w:r w:rsidR="007950B7" w:rsidRPr="000F41F6">
              <w:rPr>
                <w:rFonts w:ascii="Arial" w:eastAsia="Arial" w:hAnsi="Arial" w:cs="Arial"/>
                <w:sz w:val="18"/>
                <w:szCs w:val="18"/>
              </w:rPr>
              <w:t>Ejercicios de relajación</w:t>
            </w:r>
            <w:r w:rsidR="00B01890" w:rsidRPr="000F41F6">
              <w:rPr>
                <w:rFonts w:ascii="Arial" w:eastAsia="Arial" w:hAnsi="Arial" w:cs="Arial"/>
                <w:sz w:val="18"/>
                <w:szCs w:val="18"/>
              </w:rPr>
              <w:t>. Mediante la respiración abdominal y ventral.</w:t>
            </w:r>
          </w:p>
          <w:p w:rsidR="007950B7" w:rsidRPr="000F41F6" w:rsidRDefault="00EA6665" w:rsidP="007950B7">
            <w:pPr>
              <w:spacing w:after="106"/>
            </w:pPr>
            <w:r w:rsidRPr="000F41F6">
              <w:rPr>
                <w:rFonts w:ascii="Arial" w:eastAsia="Arial" w:hAnsi="Arial" w:cs="Arial"/>
                <w:sz w:val="18"/>
                <w:szCs w:val="18"/>
              </w:rPr>
              <w:t xml:space="preserve">- </w:t>
            </w:r>
            <w:r w:rsidR="007950B7" w:rsidRPr="000F41F6">
              <w:rPr>
                <w:rFonts w:ascii="Arial" w:eastAsia="Arial" w:hAnsi="Arial" w:cs="Arial"/>
                <w:sz w:val="18"/>
                <w:szCs w:val="18"/>
              </w:rPr>
              <w:t>Representar emociones</w:t>
            </w:r>
            <w:r w:rsidR="00B01890" w:rsidRPr="000F41F6">
              <w:rPr>
                <w:rFonts w:ascii="Arial" w:eastAsia="Arial" w:hAnsi="Arial" w:cs="Arial"/>
                <w:sz w:val="18"/>
                <w:szCs w:val="18"/>
              </w:rPr>
              <w:t>. T</w:t>
            </w:r>
            <w:r w:rsidR="007950B7" w:rsidRPr="000F41F6">
              <w:rPr>
                <w:rFonts w:ascii="Arial" w:eastAsia="Arial" w:hAnsi="Arial" w:cs="Arial"/>
                <w:sz w:val="18"/>
                <w:szCs w:val="18"/>
              </w:rPr>
              <w:t>risteza, rabi</w:t>
            </w:r>
            <w:r w:rsidR="00B01890" w:rsidRPr="000F41F6">
              <w:rPr>
                <w:rFonts w:ascii="Arial" w:eastAsia="Arial" w:hAnsi="Arial" w:cs="Arial"/>
                <w:sz w:val="18"/>
                <w:szCs w:val="18"/>
              </w:rPr>
              <w:t>a, miedo, amor, alegría, calma...</w:t>
            </w:r>
          </w:p>
          <w:p w:rsidR="0081432B" w:rsidRPr="00A01E00" w:rsidRDefault="0081432B" w:rsidP="007950B7">
            <w:pPr>
              <w:spacing w:after="106"/>
              <w:rPr>
                <w:rFonts w:ascii="Arial" w:hAnsi="Arial" w:cs="Arial"/>
                <w:sz w:val="18"/>
                <w:szCs w:val="18"/>
              </w:rPr>
            </w:pPr>
          </w:p>
        </w:tc>
        <w:tc>
          <w:tcPr>
            <w:tcW w:w="6963" w:type="dxa"/>
            <w:tcBorders>
              <w:top w:val="single" w:sz="4" w:space="0" w:color="000000"/>
              <w:bottom w:val="single" w:sz="4" w:space="0" w:color="000000"/>
            </w:tcBorders>
          </w:tcPr>
          <w:p w:rsidR="00EB09BE" w:rsidRDefault="00EB09BE" w:rsidP="00C13E95">
            <w:pPr>
              <w:spacing w:after="0"/>
              <w:jc w:val="both"/>
              <w:rPr>
                <w:rFonts w:ascii="Arial" w:eastAsia="Arial" w:hAnsi="Arial" w:cs="Arial"/>
                <w:sz w:val="18"/>
                <w:szCs w:val="18"/>
              </w:rPr>
            </w:pPr>
          </w:p>
          <w:p w:rsidR="0081432B" w:rsidRDefault="0011275D" w:rsidP="00C13E95">
            <w:pPr>
              <w:spacing w:after="0"/>
              <w:jc w:val="both"/>
              <w:rPr>
                <w:rFonts w:ascii="Arial" w:eastAsia="Arial" w:hAnsi="Arial" w:cs="Arial"/>
                <w:b/>
                <w:sz w:val="18"/>
                <w:szCs w:val="18"/>
              </w:rPr>
            </w:pPr>
            <w:r w:rsidRPr="00A01E00">
              <w:rPr>
                <w:rFonts w:ascii="Arial" w:eastAsia="Arial" w:hAnsi="Arial" w:cs="Arial"/>
                <w:b/>
                <w:sz w:val="18"/>
                <w:szCs w:val="18"/>
              </w:rPr>
              <w:t>ESCENIFICACIÓN</w:t>
            </w:r>
          </w:p>
          <w:p w:rsidR="00EB09BE" w:rsidRPr="00A01E00" w:rsidRDefault="00EB09BE" w:rsidP="00C13E95">
            <w:pPr>
              <w:spacing w:after="0"/>
              <w:jc w:val="both"/>
              <w:rPr>
                <w:rFonts w:ascii="Arial" w:hAnsi="Arial" w:cs="Arial"/>
                <w:sz w:val="18"/>
                <w:szCs w:val="18"/>
              </w:rPr>
            </w:pPr>
          </w:p>
          <w:p w:rsidR="0081432B" w:rsidRDefault="00E96509" w:rsidP="00C13E95">
            <w:pPr>
              <w:spacing w:after="0"/>
              <w:jc w:val="both"/>
              <w:rPr>
                <w:rFonts w:ascii="Arial" w:eastAsia="Arial" w:hAnsi="Arial" w:cs="Arial"/>
                <w:sz w:val="18"/>
                <w:szCs w:val="18"/>
              </w:rPr>
            </w:pPr>
            <w:r>
              <w:rPr>
                <w:rFonts w:ascii="Arial" w:eastAsia="Arial" w:hAnsi="Arial" w:cs="Arial"/>
                <w:b/>
                <w:sz w:val="18"/>
                <w:szCs w:val="18"/>
              </w:rPr>
              <w:t xml:space="preserve">- </w:t>
            </w:r>
            <w:r w:rsidR="0011275D" w:rsidRPr="00A01E00">
              <w:rPr>
                <w:rFonts w:ascii="Arial" w:eastAsia="Arial" w:hAnsi="Arial" w:cs="Arial"/>
                <w:b/>
                <w:sz w:val="18"/>
                <w:szCs w:val="18"/>
              </w:rPr>
              <w:t xml:space="preserve">El </w:t>
            </w:r>
            <w:r w:rsidR="000F41F6">
              <w:rPr>
                <w:rFonts w:ascii="Arial" w:eastAsia="Arial" w:hAnsi="Arial" w:cs="Arial"/>
                <w:b/>
                <w:sz w:val="18"/>
                <w:szCs w:val="18"/>
              </w:rPr>
              <w:t xml:space="preserve">espejo: </w:t>
            </w:r>
            <w:r w:rsidR="0011275D" w:rsidRPr="00A01E00">
              <w:rPr>
                <w:rFonts w:ascii="Arial" w:eastAsia="Arial" w:hAnsi="Arial" w:cs="Arial"/>
                <w:sz w:val="18"/>
                <w:szCs w:val="18"/>
              </w:rPr>
              <w:t>Por par</w:t>
            </w:r>
            <w:r w:rsidR="00EA719D">
              <w:rPr>
                <w:rFonts w:ascii="Arial" w:eastAsia="Arial" w:hAnsi="Arial" w:cs="Arial"/>
                <w:sz w:val="18"/>
                <w:szCs w:val="18"/>
              </w:rPr>
              <w:t>eja, un alumno/a hará de espejo y el otro se mirará e imitará, teniendo en cuenta que en el espejo las cosas se ven al contrario, si alzo la mano derecha en el espejo se ve la izquierda reflejada</w:t>
            </w:r>
            <w:r w:rsidR="000A22CC">
              <w:rPr>
                <w:rFonts w:ascii="Arial" w:eastAsia="Arial" w:hAnsi="Arial" w:cs="Arial"/>
                <w:sz w:val="18"/>
                <w:szCs w:val="18"/>
              </w:rPr>
              <w:t>,</w:t>
            </w:r>
            <w:r w:rsidR="00EA719D">
              <w:rPr>
                <w:rFonts w:ascii="Arial" w:eastAsia="Arial" w:hAnsi="Arial" w:cs="Arial"/>
                <w:sz w:val="18"/>
                <w:szCs w:val="18"/>
              </w:rPr>
              <w:t xml:space="preserve">  el otro  deberá levantar la izquierda</w:t>
            </w:r>
            <w:r w:rsidR="0011275D" w:rsidRPr="00A01E00">
              <w:rPr>
                <w:rFonts w:ascii="Arial" w:eastAsia="Arial" w:hAnsi="Arial" w:cs="Arial"/>
                <w:sz w:val="18"/>
                <w:szCs w:val="18"/>
              </w:rPr>
              <w:t xml:space="preserve">. Se intercambiarán los papeles.    </w:t>
            </w:r>
          </w:p>
          <w:p w:rsidR="00EB09BE" w:rsidRPr="00A01E00" w:rsidRDefault="00EB09BE" w:rsidP="00C13E95">
            <w:pPr>
              <w:spacing w:after="0"/>
              <w:jc w:val="both"/>
              <w:rPr>
                <w:rFonts w:ascii="Arial" w:eastAsia="Arial" w:hAnsi="Arial" w:cs="Arial"/>
                <w:sz w:val="18"/>
                <w:szCs w:val="18"/>
              </w:rPr>
            </w:pPr>
          </w:p>
          <w:p w:rsidR="0081432B" w:rsidRDefault="00E96509" w:rsidP="00C13E95">
            <w:pPr>
              <w:spacing w:after="0"/>
              <w:jc w:val="both"/>
              <w:rPr>
                <w:rFonts w:ascii="Arial" w:eastAsia="Arial" w:hAnsi="Arial" w:cs="Arial"/>
                <w:sz w:val="18"/>
                <w:szCs w:val="18"/>
              </w:rPr>
            </w:pPr>
            <w:r>
              <w:rPr>
                <w:rFonts w:ascii="Arial" w:eastAsia="Arial" w:hAnsi="Arial" w:cs="Arial"/>
                <w:b/>
                <w:sz w:val="18"/>
                <w:szCs w:val="18"/>
              </w:rPr>
              <w:t xml:space="preserve">-  </w:t>
            </w:r>
            <w:r w:rsidR="0011275D" w:rsidRPr="00A01E00">
              <w:rPr>
                <w:rFonts w:ascii="Arial" w:eastAsia="Arial" w:hAnsi="Arial" w:cs="Arial"/>
                <w:b/>
                <w:sz w:val="18"/>
                <w:szCs w:val="18"/>
              </w:rPr>
              <w:t>Las películas:</w:t>
            </w:r>
            <w:r w:rsidR="0011275D" w:rsidRPr="00A01E00">
              <w:rPr>
                <w:rFonts w:ascii="Arial" w:eastAsia="Arial" w:hAnsi="Arial" w:cs="Arial"/>
                <w:sz w:val="18"/>
                <w:szCs w:val="18"/>
              </w:rPr>
              <w:t xml:space="preserve"> Por grupos o individualmente representarán </w:t>
            </w:r>
            <w:r w:rsidR="00EA719D">
              <w:rPr>
                <w:rFonts w:ascii="Arial" w:eastAsia="Arial" w:hAnsi="Arial" w:cs="Arial"/>
                <w:sz w:val="18"/>
                <w:szCs w:val="18"/>
              </w:rPr>
              <w:t>una película</w:t>
            </w:r>
            <w:r w:rsidR="0011275D" w:rsidRPr="00A01E00">
              <w:rPr>
                <w:rFonts w:ascii="Arial" w:eastAsia="Arial" w:hAnsi="Arial" w:cs="Arial"/>
                <w:sz w:val="18"/>
                <w:szCs w:val="18"/>
              </w:rPr>
              <w:t>, el resto de compañeros</w:t>
            </w:r>
            <w:r w:rsidR="000A22CC">
              <w:rPr>
                <w:rFonts w:ascii="Arial" w:eastAsia="Arial" w:hAnsi="Arial" w:cs="Arial"/>
                <w:sz w:val="18"/>
                <w:szCs w:val="18"/>
              </w:rPr>
              <w:t>/as</w:t>
            </w:r>
            <w:r w:rsidR="0011275D" w:rsidRPr="00A01E00">
              <w:rPr>
                <w:rFonts w:ascii="Arial" w:eastAsia="Arial" w:hAnsi="Arial" w:cs="Arial"/>
                <w:sz w:val="18"/>
                <w:szCs w:val="18"/>
              </w:rPr>
              <w:t xml:space="preserve"> deberán adivinar de cuál se trata. El que lo adivine pasará a representar una nueva película.</w:t>
            </w:r>
            <w:r w:rsidR="00EA719D">
              <w:rPr>
                <w:rFonts w:ascii="Arial" w:eastAsia="Arial" w:hAnsi="Arial" w:cs="Arial"/>
                <w:sz w:val="18"/>
                <w:szCs w:val="18"/>
              </w:rPr>
              <w:t xml:space="preserve"> Comentaremos al a</w:t>
            </w:r>
            <w:r w:rsidR="00000C2B">
              <w:rPr>
                <w:rFonts w:ascii="Arial" w:eastAsia="Arial" w:hAnsi="Arial" w:cs="Arial"/>
                <w:sz w:val="18"/>
                <w:szCs w:val="18"/>
              </w:rPr>
              <w:t xml:space="preserve">lumnado que eviten películas </w:t>
            </w:r>
            <w:r w:rsidR="00EA719D">
              <w:rPr>
                <w:rFonts w:ascii="Arial" w:eastAsia="Arial" w:hAnsi="Arial" w:cs="Arial"/>
                <w:sz w:val="18"/>
                <w:szCs w:val="18"/>
              </w:rPr>
              <w:t xml:space="preserve"> violentas o de mal gusto.</w:t>
            </w:r>
            <w:r w:rsidR="0011275D" w:rsidRPr="00A01E00">
              <w:rPr>
                <w:rFonts w:ascii="Arial" w:eastAsia="Arial" w:hAnsi="Arial" w:cs="Arial"/>
                <w:sz w:val="18"/>
                <w:szCs w:val="18"/>
              </w:rPr>
              <w:t xml:space="preserve">      </w:t>
            </w:r>
          </w:p>
          <w:p w:rsidR="00EB09BE" w:rsidRPr="00A01E00" w:rsidRDefault="00EB09BE" w:rsidP="00C13E95">
            <w:pPr>
              <w:spacing w:after="0"/>
              <w:jc w:val="both"/>
              <w:rPr>
                <w:rFonts w:ascii="Arial" w:eastAsia="Arial" w:hAnsi="Arial" w:cs="Arial"/>
                <w:sz w:val="18"/>
                <w:szCs w:val="18"/>
              </w:rPr>
            </w:pPr>
          </w:p>
          <w:p w:rsidR="0081432B" w:rsidRDefault="00E96509" w:rsidP="00C13E95">
            <w:pPr>
              <w:spacing w:after="0"/>
              <w:jc w:val="both"/>
              <w:rPr>
                <w:rFonts w:ascii="Arial" w:eastAsia="Arial" w:hAnsi="Arial" w:cs="Arial"/>
                <w:sz w:val="18"/>
                <w:szCs w:val="18"/>
              </w:rPr>
            </w:pPr>
            <w:r>
              <w:rPr>
                <w:rFonts w:ascii="Arial" w:eastAsia="Arial" w:hAnsi="Arial" w:cs="Arial"/>
                <w:b/>
                <w:sz w:val="18"/>
                <w:szCs w:val="18"/>
              </w:rPr>
              <w:t xml:space="preserve">- </w:t>
            </w:r>
            <w:r w:rsidR="0011275D" w:rsidRPr="00A01E00">
              <w:rPr>
                <w:rFonts w:ascii="Arial" w:eastAsia="Arial" w:hAnsi="Arial" w:cs="Arial"/>
                <w:b/>
                <w:sz w:val="18"/>
                <w:szCs w:val="18"/>
              </w:rPr>
              <w:t>Las profesiones</w:t>
            </w:r>
            <w:r w:rsidR="000F41F6">
              <w:rPr>
                <w:rFonts w:ascii="Arial" w:eastAsia="Arial" w:hAnsi="Arial" w:cs="Arial"/>
                <w:sz w:val="18"/>
                <w:szCs w:val="18"/>
              </w:rPr>
              <w:t>:</w:t>
            </w:r>
            <w:r w:rsidR="0011275D" w:rsidRPr="00A01E00">
              <w:rPr>
                <w:rFonts w:ascii="Arial" w:eastAsia="Arial" w:hAnsi="Arial" w:cs="Arial"/>
                <w:sz w:val="18"/>
                <w:szCs w:val="18"/>
              </w:rPr>
              <w:t xml:space="preserve"> En un gran círculo dentro de un aro, el profesor le dirá al </w:t>
            </w:r>
            <w:r w:rsidR="00000C2B" w:rsidRPr="00A01E00">
              <w:rPr>
                <w:rFonts w:ascii="Arial" w:eastAsia="Arial" w:hAnsi="Arial" w:cs="Arial"/>
                <w:sz w:val="18"/>
                <w:szCs w:val="18"/>
              </w:rPr>
              <w:t>oído</w:t>
            </w:r>
            <w:r w:rsidR="0011275D" w:rsidRPr="00A01E00">
              <w:rPr>
                <w:rFonts w:ascii="Arial" w:eastAsia="Arial" w:hAnsi="Arial" w:cs="Arial"/>
                <w:sz w:val="18"/>
                <w:szCs w:val="18"/>
              </w:rPr>
              <w:t xml:space="preserve"> una profesión. De uno en uno la escenificarán, los compañeros</w:t>
            </w:r>
            <w:r w:rsidR="000A22CC">
              <w:rPr>
                <w:rFonts w:ascii="Arial" w:eastAsia="Arial" w:hAnsi="Arial" w:cs="Arial"/>
                <w:sz w:val="18"/>
                <w:szCs w:val="18"/>
              </w:rPr>
              <w:t>/as</w:t>
            </w:r>
            <w:r w:rsidR="0011275D" w:rsidRPr="00A01E00">
              <w:rPr>
                <w:rFonts w:ascii="Arial" w:eastAsia="Arial" w:hAnsi="Arial" w:cs="Arial"/>
                <w:sz w:val="18"/>
                <w:szCs w:val="18"/>
              </w:rPr>
              <w:t xml:space="preserve"> deberán averiguar de qué profesión se trata.</w:t>
            </w:r>
          </w:p>
          <w:p w:rsidR="00EB09BE" w:rsidRPr="00A01E00" w:rsidRDefault="00EB09BE" w:rsidP="00C13E95">
            <w:pPr>
              <w:spacing w:after="0"/>
              <w:jc w:val="both"/>
              <w:rPr>
                <w:rFonts w:ascii="Arial" w:hAnsi="Arial" w:cs="Arial"/>
                <w:sz w:val="18"/>
                <w:szCs w:val="18"/>
              </w:rPr>
            </w:pPr>
          </w:p>
          <w:p w:rsidR="00EA719D" w:rsidRDefault="00E96509" w:rsidP="00C13E95">
            <w:pPr>
              <w:spacing w:after="0"/>
              <w:jc w:val="both"/>
              <w:rPr>
                <w:rFonts w:ascii="Arial" w:eastAsia="Arial" w:hAnsi="Arial" w:cs="Arial"/>
                <w:sz w:val="18"/>
                <w:szCs w:val="18"/>
              </w:rPr>
            </w:pPr>
            <w:r>
              <w:rPr>
                <w:rFonts w:ascii="Arial" w:eastAsia="Arial" w:hAnsi="Arial" w:cs="Arial"/>
                <w:b/>
                <w:sz w:val="18"/>
                <w:szCs w:val="18"/>
              </w:rPr>
              <w:t xml:space="preserve">- </w:t>
            </w:r>
            <w:r w:rsidR="0011275D" w:rsidRPr="00A01E00">
              <w:rPr>
                <w:rFonts w:ascii="Arial" w:eastAsia="Arial" w:hAnsi="Arial" w:cs="Arial"/>
                <w:b/>
                <w:sz w:val="18"/>
                <w:szCs w:val="18"/>
              </w:rPr>
              <w:t>Los anuncios:</w:t>
            </w:r>
            <w:r w:rsidR="0011275D" w:rsidRPr="00A01E00">
              <w:rPr>
                <w:rFonts w:ascii="Arial" w:eastAsia="Arial" w:hAnsi="Arial" w:cs="Arial"/>
                <w:sz w:val="18"/>
                <w:szCs w:val="18"/>
              </w:rPr>
              <w:t xml:space="preserve"> Por grupos se prepararán durante unos minutos la representación de un anuncio de la televisión. Tras su </w:t>
            </w:r>
            <w:r w:rsidR="00000C2B">
              <w:rPr>
                <w:rFonts w:ascii="Arial" w:eastAsia="Arial" w:hAnsi="Arial" w:cs="Arial"/>
                <w:sz w:val="18"/>
                <w:szCs w:val="18"/>
              </w:rPr>
              <w:t>ensayo en pequeño grupo, haremos una representación en gran grupo</w:t>
            </w:r>
            <w:r w:rsidR="000A22CC">
              <w:rPr>
                <w:rFonts w:ascii="Arial" w:eastAsia="Arial" w:hAnsi="Arial" w:cs="Arial"/>
                <w:sz w:val="18"/>
                <w:szCs w:val="18"/>
              </w:rPr>
              <w:t>,</w:t>
            </w:r>
            <w:r w:rsidR="00000C2B">
              <w:rPr>
                <w:rFonts w:ascii="Arial" w:eastAsia="Arial" w:hAnsi="Arial" w:cs="Arial"/>
                <w:sz w:val="18"/>
                <w:szCs w:val="18"/>
              </w:rPr>
              <w:t xml:space="preserve"> para que todos vean los anuncios de los demás</w:t>
            </w:r>
            <w:r w:rsidR="0011275D" w:rsidRPr="00A01E00">
              <w:rPr>
                <w:rFonts w:ascii="Arial" w:eastAsia="Arial" w:hAnsi="Arial" w:cs="Arial"/>
                <w:sz w:val="18"/>
                <w:szCs w:val="18"/>
              </w:rPr>
              <w:t xml:space="preserve">. </w:t>
            </w:r>
          </w:p>
          <w:p w:rsidR="00EB09BE" w:rsidRDefault="00EB09BE" w:rsidP="00C13E95">
            <w:pPr>
              <w:spacing w:after="0"/>
              <w:jc w:val="both"/>
              <w:rPr>
                <w:rFonts w:ascii="Arial" w:eastAsia="Arial" w:hAnsi="Arial" w:cs="Arial"/>
                <w:sz w:val="18"/>
                <w:szCs w:val="18"/>
              </w:rPr>
            </w:pPr>
          </w:p>
          <w:p w:rsidR="00EB09BE" w:rsidRDefault="00EA719D" w:rsidP="00C13E95">
            <w:pPr>
              <w:spacing w:after="0"/>
              <w:jc w:val="both"/>
              <w:rPr>
                <w:rFonts w:ascii="Arial" w:eastAsia="Arial" w:hAnsi="Arial" w:cs="Arial"/>
                <w:sz w:val="18"/>
                <w:szCs w:val="18"/>
              </w:rPr>
            </w:pPr>
            <w:r>
              <w:rPr>
                <w:rFonts w:ascii="Arial" w:eastAsia="Arial" w:hAnsi="Arial" w:cs="Arial"/>
                <w:sz w:val="18"/>
                <w:szCs w:val="18"/>
              </w:rPr>
              <w:t xml:space="preserve">- </w:t>
            </w:r>
            <w:r w:rsidRPr="00EA719D">
              <w:rPr>
                <w:rFonts w:ascii="Arial" w:eastAsia="Arial" w:hAnsi="Arial" w:cs="Arial"/>
                <w:b/>
                <w:sz w:val="18"/>
                <w:szCs w:val="18"/>
              </w:rPr>
              <w:t>Representación doble</w:t>
            </w:r>
            <w:r>
              <w:rPr>
                <w:rFonts w:ascii="Arial" w:eastAsia="Arial" w:hAnsi="Arial" w:cs="Arial"/>
                <w:sz w:val="18"/>
                <w:szCs w:val="18"/>
              </w:rPr>
              <w:t>: Primero representamos una situación cotidiana y conflictiva en clase o en casa. Volvemos a representarlas dando soluciones.</w:t>
            </w:r>
            <w:r w:rsidR="0011275D" w:rsidRPr="00A01E00">
              <w:rPr>
                <w:rFonts w:ascii="Arial" w:eastAsia="Arial" w:hAnsi="Arial" w:cs="Arial"/>
                <w:sz w:val="18"/>
                <w:szCs w:val="18"/>
              </w:rPr>
              <w:t xml:space="preserve">   </w:t>
            </w:r>
          </w:p>
          <w:p w:rsidR="0081432B" w:rsidRPr="00A01E00" w:rsidRDefault="0011275D" w:rsidP="00C13E95">
            <w:pPr>
              <w:spacing w:after="0"/>
              <w:jc w:val="both"/>
              <w:rPr>
                <w:rFonts w:ascii="Arial" w:eastAsia="Arial" w:hAnsi="Arial" w:cs="Arial"/>
                <w:sz w:val="18"/>
                <w:szCs w:val="18"/>
              </w:rPr>
            </w:pPr>
            <w:r w:rsidRPr="00A01E00">
              <w:rPr>
                <w:rFonts w:ascii="Arial" w:eastAsia="Arial" w:hAnsi="Arial" w:cs="Arial"/>
                <w:sz w:val="18"/>
                <w:szCs w:val="18"/>
              </w:rPr>
              <w:t xml:space="preserve">        </w:t>
            </w:r>
          </w:p>
          <w:p w:rsidR="0081432B" w:rsidRDefault="00E96509" w:rsidP="00C13E95">
            <w:pPr>
              <w:spacing w:after="0"/>
              <w:jc w:val="both"/>
              <w:rPr>
                <w:rFonts w:ascii="Arial" w:eastAsia="Arial" w:hAnsi="Arial" w:cs="Arial"/>
                <w:sz w:val="18"/>
                <w:szCs w:val="18"/>
              </w:rPr>
            </w:pPr>
            <w:r>
              <w:rPr>
                <w:rFonts w:ascii="Arial" w:eastAsia="Arial" w:hAnsi="Arial" w:cs="Arial"/>
                <w:b/>
                <w:sz w:val="18"/>
                <w:szCs w:val="18"/>
              </w:rPr>
              <w:t xml:space="preserve">- </w:t>
            </w:r>
            <w:r w:rsidR="0011275D" w:rsidRPr="00A01E00">
              <w:rPr>
                <w:rFonts w:ascii="Arial" w:eastAsia="Arial" w:hAnsi="Arial" w:cs="Arial"/>
                <w:b/>
                <w:sz w:val="18"/>
                <w:szCs w:val="18"/>
              </w:rPr>
              <w:t>Construcción de máquinas</w:t>
            </w:r>
            <w:r w:rsidR="0011275D" w:rsidRPr="00A01E00">
              <w:rPr>
                <w:rFonts w:ascii="Arial" w:eastAsia="Arial" w:hAnsi="Arial" w:cs="Arial"/>
                <w:sz w:val="18"/>
                <w:szCs w:val="18"/>
              </w:rPr>
              <w:t>: El objetivo es crear una máquina con los movimientos que cada alumno</w:t>
            </w:r>
            <w:r w:rsidR="00000C2B">
              <w:rPr>
                <w:rFonts w:ascii="Arial" w:eastAsia="Arial" w:hAnsi="Arial" w:cs="Arial"/>
                <w:sz w:val="18"/>
                <w:szCs w:val="18"/>
              </w:rPr>
              <w:t>/a</w:t>
            </w:r>
            <w:r w:rsidR="0011275D" w:rsidRPr="00A01E00">
              <w:rPr>
                <w:rFonts w:ascii="Arial" w:eastAsia="Arial" w:hAnsi="Arial" w:cs="Arial"/>
                <w:sz w:val="18"/>
                <w:szCs w:val="18"/>
              </w:rPr>
              <w:t xml:space="preserve"> pueda aportar. De esta forma empieza un alumno</w:t>
            </w:r>
            <w:r w:rsidR="00000C2B">
              <w:rPr>
                <w:rFonts w:ascii="Arial" w:eastAsia="Arial" w:hAnsi="Arial" w:cs="Arial"/>
                <w:sz w:val="18"/>
                <w:szCs w:val="18"/>
              </w:rPr>
              <w:t>/a</w:t>
            </w:r>
            <w:r w:rsidR="0011275D" w:rsidRPr="00A01E00">
              <w:rPr>
                <w:rFonts w:ascii="Arial" w:eastAsia="Arial" w:hAnsi="Arial" w:cs="Arial"/>
                <w:sz w:val="18"/>
                <w:szCs w:val="18"/>
              </w:rPr>
              <w:t xml:space="preserve"> haciendo un movimiento y un sonido, a éste se le irán uniendo de uno en uno, cada alumno</w:t>
            </w:r>
            <w:r w:rsidR="00000C2B">
              <w:rPr>
                <w:rFonts w:ascii="Arial" w:eastAsia="Arial" w:hAnsi="Arial" w:cs="Arial"/>
                <w:sz w:val="18"/>
                <w:szCs w:val="18"/>
              </w:rPr>
              <w:t>/a</w:t>
            </w:r>
            <w:r w:rsidR="0011275D" w:rsidRPr="00A01E00">
              <w:rPr>
                <w:rFonts w:ascii="Arial" w:eastAsia="Arial" w:hAnsi="Arial" w:cs="Arial"/>
                <w:sz w:val="18"/>
                <w:szCs w:val="18"/>
              </w:rPr>
              <w:t xml:space="preserve"> con su propio ritmo y movimiento. Finalmente se habrá creado una máquina que funcione gracias a todo el grupo.</w:t>
            </w:r>
          </w:p>
          <w:p w:rsidR="00EB09BE" w:rsidRPr="00A01E00" w:rsidRDefault="00EB09BE" w:rsidP="00C13E95">
            <w:pPr>
              <w:spacing w:after="0"/>
              <w:jc w:val="both"/>
              <w:rPr>
                <w:rFonts w:ascii="Arial" w:hAnsi="Arial" w:cs="Arial"/>
                <w:sz w:val="18"/>
                <w:szCs w:val="18"/>
                <w:vertAlign w:val="superscript"/>
              </w:rPr>
            </w:pPr>
          </w:p>
          <w:p w:rsidR="00EB09BE" w:rsidRDefault="00E96509" w:rsidP="00C13E95">
            <w:pPr>
              <w:spacing w:after="0"/>
              <w:jc w:val="both"/>
              <w:rPr>
                <w:rFonts w:ascii="Arial" w:eastAsia="Arial" w:hAnsi="Arial" w:cs="Arial"/>
                <w:sz w:val="18"/>
                <w:szCs w:val="18"/>
              </w:rPr>
            </w:pPr>
            <w:r>
              <w:rPr>
                <w:rFonts w:ascii="Arial" w:eastAsia="Arial" w:hAnsi="Arial" w:cs="Arial"/>
                <w:b/>
                <w:sz w:val="18"/>
                <w:szCs w:val="18"/>
              </w:rPr>
              <w:t xml:space="preserve">- </w:t>
            </w:r>
            <w:r w:rsidR="0011275D" w:rsidRPr="00A01E00">
              <w:rPr>
                <w:rFonts w:ascii="Arial" w:eastAsia="Arial" w:hAnsi="Arial" w:cs="Arial"/>
                <w:b/>
                <w:sz w:val="18"/>
                <w:szCs w:val="18"/>
              </w:rPr>
              <w:t>La fotografía</w:t>
            </w:r>
            <w:r w:rsidR="0011275D" w:rsidRPr="00A01E00">
              <w:rPr>
                <w:rFonts w:ascii="Arial" w:eastAsia="Arial" w:hAnsi="Arial" w:cs="Arial"/>
                <w:sz w:val="18"/>
                <w:szCs w:val="18"/>
              </w:rPr>
              <w:t>: Se divide la clase en dos grupos. Un grupo será la fotografía, para ello deberán colocarse y</w:t>
            </w:r>
            <w:r w:rsidR="00EA719D">
              <w:rPr>
                <w:rFonts w:ascii="Arial" w:eastAsia="Arial" w:hAnsi="Arial" w:cs="Arial"/>
                <w:sz w:val="18"/>
                <w:szCs w:val="18"/>
              </w:rPr>
              <w:t xml:space="preserve"> mantenerse unos segundos en esa</w:t>
            </w:r>
            <w:r w:rsidR="0011275D" w:rsidRPr="00A01E00">
              <w:rPr>
                <w:rFonts w:ascii="Arial" w:eastAsia="Arial" w:hAnsi="Arial" w:cs="Arial"/>
                <w:sz w:val="18"/>
                <w:szCs w:val="18"/>
              </w:rPr>
              <w:t xml:space="preserve"> posición, tras ellos dejarán de estar en esa postura. El otro grupo observará la fotografía d</w:t>
            </w:r>
            <w:r w:rsidR="00000C2B">
              <w:rPr>
                <w:rFonts w:ascii="Arial" w:eastAsia="Arial" w:hAnsi="Arial" w:cs="Arial"/>
                <w:sz w:val="18"/>
                <w:szCs w:val="18"/>
              </w:rPr>
              <w:t xml:space="preserve">urante unos segundos, posteriormente </w:t>
            </w:r>
            <w:r w:rsidR="0011275D" w:rsidRPr="00A01E00">
              <w:rPr>
                <w:rFonts w:ascii="Arial" w:eastAsia="Arial" w:hAnsi="Arial" w:cs="Arial"/>
                <w:sz w:val="18"/>
                <w:szCs w:val="18"/>
              </w:rPr>
              <w:t xml:space="preserve">deberán ordenar a los alumnos tal cual era la fotografía. Se intercambiarán los roles de los dos grupos.       </w:t>
            </w:r>
          </w:p>
          <w:p w:rsidR="0081432B" w:rsidRPr="00A01E00" w:rsidRDefault="0011275D" w:rsidP="00C13E95">
            <w:pPr>
              <w:spacing w:after="0"/>
              <w:jc w:val="both"/>
              <w:rPr>
                <w:rFonts w:ascii="Arial" w:eastAsia="Arial" w:hAnsi="Arial" w:cs="Arial"/>
                <w:sz w:val="18"/>
                <w:szCs w:val="18"/>
              </w:rPr>
            </w:pPr>
            <w:r w:rsidRPr="00A01E00">
              <w:rPr>
                <w:rFonts w:ascii="Arial" w:eastAsia="Arial" w:hAnsi="Arial" w:cs="Arial"/>
                <w:sz w:val="18"/>
                <w:szCs w:val="18"/>
              </w:rPr>
              <w:lastRenderedPageBreak/>
              <w:t xml:space="preserve">              </w:t>
            </w:r>
          </w:p>
          <w:p w:rsidR="0081432B" w:rsidRPr="00A01E00" w:rsidRDefault="00E96509" w:rsidP="00C13E95">
            <w:pPr>
              <w:spacing w:after="0"/>
              <w:jc w:val="both"/>
              <w:rPr>
                <w:rFonts w:ascii="Arial" w:eastAsia="Arial" w:hAnsi="Arial" w:cs="Arial"/>
                <w:sz w:val="18"/>
                <w:szCs w:val="18"/>
              </w:rPr>
            </w:pPr>
            <w:r>
              <w:rPr>
                <w:rFonts w:ascii="Arial" w:eastAsia="Arial" w:hAnsi="Arial" w:cs="Arial"/>
                <w:b/>
                <w:sz w:val="18"/>
                <w:szCs w:val="18"/>
              </w:rPr>
              <w:t xml:space="preserve">- </w:t>
            </w:r>
            <w:r w:rsidR="000F41F6">
              <w:rPr>
                <w:rFonts w:ascii="Arial" w:eastAsia="Arial" w:hAnsi="Arial" w:cs="Arial"/>
                <w:b/>
                <w:sz w:val="18"/>
                <w:szCs w:val="18"/>
              </w:rPr>
              <w:t>Director de orquesta:</w:t>
            </w:r>
            <w:r w:rsidR="0011275D" w:rsidRPr="00A01E00">
              <w:rPr>
                <w:rFonts w:ascii="Arial" w:eastAsia="Arial" w:hAnsi="Arial" w:cs="Arial"/>
                <w:sz w:val="18"/>
                <w:szCs w:val="18"/>
              </w:rPr>
              <w:t xml:space="preserve"> Todos los alumnos formando un gran círculo. Uno de ellos saldrá fuera del aul</w:t>
            </w:r>
            <w:r w:rsidR="00000C2B">
              <w:rPr>
                <w:rFonts w:ascii="Arial" w:eastAsia="Arial" w:hAnsi="Arial" w:cs="Arial"/>
                <w:sz w:val="18"/>
                <w:szCs w:val="18"/>
              </w:rPr>
              <w:t>a. Entre el resto de alumnos</w:t>
            </w:r>
            <w:r w:rsidR="000A22CC">
              <w:rPr>
                <w:rFonts w:ascii="Arial" w:eastAsia="Arial" w:hAnsi="Arial" w:cs="Arial"/>
                <w:sz w:val="18"/>
                <w:szCs w:val="18"/>
              </w:rPr>
              <w:t>/as</w:t>
            </w:r>
            <w:r w:rsidR="00000C2B">
              <w:rPr>
                <w:rFonts w:ascii="Arial" w:eastAsia="Arial" w:hAnsi="Arial" w:cs="Arial"/>
                <w:sz w:val="18"/>
                <w:szCs w:val="18"/>
              </w:rPr>
              <w:t xml:space="preserve">  se </w:t>
            </w:r>
            <w:r w:rsidR="0011275D" w:rsidRPr="00A01E00">
              <w:rPr>
                <w:rFonts w:ascii="Arial" w:eastAsia="Arial" w:hAnsi="Arial" w:cs="Arial"/>
                <w:sz w:val="18"/>
                <w:szCs w:val="18"/>
              </w:rPr>
              <w:t>elegirá a un director de la orquesta que será el que dirigirá, a través de diferentes movimientos, al resto del grupo que deberán imitarlo. El alumno</w:t>
            </w:r>
            <w:r w:rsidR="000A22CC">
              <w:rPr>
                <w:rFonts w:ascii="Arial" w:eastAsia="Arial" w:hAnsi="Arial" w:cs="Arial"/>
                <w:sz w:val="18"/>
                <w:szCs w:val="18"/>
              </w:rPr>
              <w:t>/a</w:t>
            </w:r>
            <w:r w:rsidR="0011275D" w:rsidRPr="00A01E00">
              <w:rPr>
                <w:rFonts w:ascii="Arial" w:eastAsia="Arial" w:hAnsi="Arial" w:cs="Arial"/>
                <w:sz w:val="18"/>
                <w:szCs w:val="18"/>
              </w:rPr>
              <w:t xml:space="preserve"> que salió fuera de la clase deberá entrar y averiguar quién es el director. </w:t>
            </w:r>
          </w:p>
          <w:p w:rsidR="00C856D9" w:rsidRPr="00A01E00" w:rsidRDefault="00C856D9" w:rsidP="00C13E95">
            <w:pPr>
              <w:spacing w:after="0"/>
              <w:jc w:val="both"/>
              <w:rPr>
                <w:rFonts w:ascii="Arial" w:eastAsia="Arial" w:hAnsi="Arial" w:cs="Arial"/>
                <w:sz w:val="18"/>
                <w:szCs w:val="18"/>
              </w:rPr>
            </w:pPr>
          </w:p>
        </w:tc>
      </w:tr>
      <w:tr w:rsidR="0081432B" w:rsidRPr="00A01E00">
        <w:trPr>
          <w:trHeight w:val="320"/>
        </w:trPr>
        <w:tc>
          <w:tcPr>
            <w:tcW w:w="14073" w:type="dxa"/>
            <w:gridSpan w:val="2"/>
            <w:tcBorders>
              <w:bottom w:val="single" w:sz="4" w:space="0" w:color="000000"/>
            </w:tcBorders>
            <w:shd w:val="clear" w:color="auto" w:fill="548DD4"/>
          </w:tcPr>
          <w:p w:rsidR="0081432B" w:rsidRPr="005420A9" w:rsidRDefault="0011275D">
            <w:pPr>
              <w:spacing w:before="40" w:after="40"/>
              <w:jc w:val="center"/>
              <w:rPr>
                <w:rFonts w:ascii="Arial" w:hAnsi="Arial" w:cs="Arial"/>
                <w:sz w:val="20"/>
                <w:szCs w:val="20"/>
              </w:rPr>
            </w:pPr>
            <w:r w:rsidRPr="005420A9">
              <w:rPr>
                <w:rFonts w:ascii="Arial" w:eastAsia="Arial" w:hAnsi="Arial" w:cs="Arial"/>
                <w:b/>
                <w:color w:val="FFFFFF"/>
                <w:sz w:val="20"/>
                <w:szCs w:val="20"/>
              </w:rPr>
              <w:lastRenderedPageBreak/>
              <w:t xml:space="preserve">TAREA FINAL BAILE : </w:t>
            </w:r>
            <w:r w:rsidR="00EB09BE">
              <w:rPr>
                <w:rFonts w:ascii="Arial" w:eastAsia="Arial" w:hAnsi="Arial" w:cs="Arial"/>
                <w:b/>
                <w:color w:val="FFFFFF"/>
                <w:sz w:val="20"/>
                <w:szCs w:val="20"/>
              </w:rPr>
              <w:t>COREOGRAFÍA GRUPAL</w:t>
            </w:r>
          </w:p>
          <w:p w:rsidR="0081432B" w:rsidRPr="00A01E00" w:rsidRDefault="0011275D" w:rsidP="00EB09BE">
            <w:pPr>
              <w:spacing w:before="40" w:after="40"/>
              <w:jc w:val="center"/>
              <w:rPr>
                <w:rFonts w:ascii="Arial" w:hAnsi="Arial" w:cs="Arial"/>
                <w:sz w:val="18"/>
                <w:szCs w:val="18"/>
              </w:rPr>
            </w:pPr>
            <w:r w:rsidRPr="005420A9">
              <w:rPr>
                <w:rFonts w:ascii="Arial" w:eastAsia="Arial" w:hAnsi="Arial" w:cs="Arial"/>
                <w:b/>
                <w:color w:val="FFFFFF"/>
                <w:sz w:val="20"/>
                <w:szCs w:val="20"/>
              </w:rPr>
              <w:t>TA</w:t>
            </w:r>
            <w:r w:rsidR="00AF373A" w:rsidRPr="005420A9">
              <w:rPr>
                <w:rFonts w:ascii="Arial" w:eastAsia="Arial" w:hAnsi="Arial" w:cs="Arial"/>
                <w:b/>
                <w:color w:val="FFFFFF"/>
                <w:sz w:val="20"/>
                <w:szCs w:val="20"/>
              </w:rPr>
              <w:t xml:space="preserve">REA FINAL </w:t>
            </w:r>
            <w:r w:rsidR="00CF733D">
              <w:rPr>
                <w:rFonts w:ascii="Arial" w:eastAsia="Arial" w:hAnsi="Arial" w:cs="Arial"/>
                <w:b/>
                <w:color w:val="FFFFFF"/>
                <w:sz w:val="20"/>
                <w:szCs w:val="20"/>
              </w:rPr>
              <w:t xml:space="preserve">ESCENIFICACIÓN: </w:t>
            </w:r>
            <w:r w:rsidR="00EB09BE">
              <w:rPr>
                <w:rFonts w:ascii="Arial" w:eastAsia="Arial" w:hAnsi="Arial" w:cs="Arial"/>
                <w:b/>
                <w:color w:val="FFFFFF"/>
                <w:sz w:val="20"/>
                <w:szCs w:val="20"/>
              </w:rPr>
              <w:t>PEQUEÑO ANUNCIO PROTESTA</w:t>
            </w:r>
          </w:p>
        </w:tc>
      </w:tr>
      <w:tr w:rsidR="0081432B" w:rsidRPr="00A01E00">
        <w:trPr>
          <w:trHeight w:val="900"/>
        </w:trPr>
        <w:tc>
          <w:tcPr>
            <w:tcW w:w="14073" w:type="dxa"/>
            <w:gridSpan w:val="2"/>
            <w:tcBorders>
              <w:bottom w:val="single" w:sz="4" w:space="0" w:color="000000"/>
            </w:tcBorders>
          </w:tcPr>
          <w:p w:rsidR="00984517" w:rsidRDefault="00984517">
            <w:pPr>
              <w:spacing w:before="40" w:after="40"/>
              <w:jc w:val="both"/>
              <w:rPr>
                <w:rFonts w:ascii="Arial" w:eastAsia="Arial" w:hAnsi="Arial" w:cs="Arial"/>
                <w:b/>
                <w:sz w:val="18"/>
                <w:szCs w:val="18"/>
              </w:rPr>
            </w:pPr>
          </w:p>
          <w:p w:rsidR="0081432B" w:rsidRPr="00A01E00" w:rsidRDefault="0011275D">
            <w:pPr>
              <w:spacing w:before="40" w:after="40"/>
              <w:jc w:val="both"/>
              <w:rPr>
                <w:rFonts w:ascii="Arial" w:hAnsi="Arial" w:cs="Arial"/>
                <w:sz w:val="18"/>
                <w:szCs w:val="18"/>
              </w:rPr>
            </w:pPr>
            <w:r w:rsidRPr="00A01E00">
              <w:rPr>
                <w:rFonts w:ascii="Arial" w:eastAsia="Arial" w:hAnsi="Arial" w:cs="Arial"/>
                <w:b/>
                <w:sz w:val="18"/>
                <w:szCs w:val="18"/>
              </w:rPr>
              <w:t>BAILE</w:t>
            </w:r>
          </w:p>
          <w:p w:rsidR="0081432B" w:rsidRDefault="0011275D">
            <w:pPr>
              <w:spacing w:before="40" w:after="40"/>
              <w:jc w:val="both"/>
              <w:rPr>
                <w:rFonts w:ascii="Arial" w:eastAsia="Arial" w:hAnsi="Arial" w:cs="Arial"/>
                <w:sz w:val="18"/>
                <w:szCs w:val="18"/>
              </w:rPr>
            </w:pPr>
            <w:r w:rsidRPr="00A01E00">
              <w:rPr>
                <w:rFonts w:ascii="Arial" w:eastAsia="Arial" w:hAnsi="Arial" w:cs="Arial"/>
                <w:sz w:val="18"/>
                <w:szCs w:val="18"/>
              </w:rPr>
              <w:t>Los alumno</w:t>
            </w:r>
            <w:r w:rsidR="00E96509">
              <w:rPr>
                <w:rFonts w:ascii="Arial" w:eastAsia="Arial" w:hAnsi="Arial" w:cs="Arial"/>
                <w:sz w:val="18"/>
                <w:szCs w:val="18"/>
              </w:rPr>
              <w:t>s/as crearán una coreografía en</w:t>
            </w:r>
            <w:r w:rsidRPr="00A01E00">
              <w:rPr>
                <w:rFonts w:ascii="Arial" w:eastAsia="Arial" w:hAnsi="Arial" w:cs="Arial"/>
                <w:sz w:val="18"/>
                <w:szCs w:val="18"/>
              </w:rPr>
              <w:t xml:space="preserve"> grupos mixtos con los recursos y elementos aprendidos en las distintas sesiones. Deberán cooperar entre ellos para elegir la música  y los pasos a emplear. Posteriormente  grabarán un video, haciendo uso de las nuevas </w:t>
            </w:r>
            <w:r w:rsidR="0063589D">
              <w:rPr>
                <w:rFonts w:ascii="Arial" w:eastAsia="Arial" w:hAnsi="Arial" w:cs="Arial"/>
                <w:sz w:val="18"/>
                <w:szCs w:val="18"/>
              </w:rPr>
              <w:t>tecnología</w:t>
            </w:r>
            <w:r w:rsidRPr="00A01E00">
              <w:rPr>
                <w:rFonts w:ascii="Arial" w:eastAsia="Arial" w:hAnsi="Arial" w:cs="Arial"/>
                <w:sz w:val="18"/>
                <w:szCs w:val="18"/>
              </w:rPr>
              <w:t>.</w:t>
            </w:r>
            <w:r w:rsidR="0063589D">
              <w:rPr>
                <w:rFonts w:ascii="Arial" w:eastAsia="Arial" w:hAnsi="Arial" w:cs="Arial"/>
                <w:sz w:val="18"/>
                <w:szCs w:val="18"/>
              </w:rPr>
              <w:t xml:space="preserve"> (</w:t>
            </w:r>
            <w:r w:rsidR="00CF733D">
              <w:rPr>
                <w:rFonts w:ascii="Arial" w:eastAsia="Arial" w:hAnsi="Arial" w:cs="Arial"/>
                <w:sz w:val="18"/>
                <w:szCs w:val="18"/>
              </w:rPr>
              <w:t>Se pedirán los permisos oportunos a los padres para la grabación y utilizarán los elementos electrónicos del centro, no están permitidos otros personales.)</w:t>
            </w:r>
          </w:p>
          <w:p w:rsidR="00984517" w:rsidRPr="00A01E00" w:rsidRDefault="00984517">
            <w:pPr>
              <w:spacing w:before="40" w:after="40"/>
              <w:jc w:val="both"/>
              <w:rPr>
                <w:rFonts w:ascii="Arial" w:hAnsi="Arial" w:cs="Arial"/>
                <w:sz w:val="18"/>
                <w:szCs w:val="18"/>
              </w:rPr>
            </w:pPr>
          </w:p>
        </w:tc>
      </w:tr>
      <w:tr w:rsidR="0081432B" w:rsidRPr="00A01E00">
        <w:trPr>
          <w:trHeight w:val="820"/>
        </w:trPr>
        <w:tc>
          <w:tcPr>
            <w:tcW w:w="14073" w:type="dxa"/>
            <w:gridSpan w:val="2"/>
            <w:tcBorders>
              <w:top w:val="single" w:sz="4" w:space="0" w:color="000000"/>
            </w:tcBorders>
          </w:tcPr>
          <w:p w:rsidR="00984517" w:rsidRDefault="00984517">
            <w:pPr>
              <w:spacing w:before="40" w:after="40"/>
              <w:jc w:val="both"/>
              <w:rPr>
                <w:rFonts w:ascii="Arial" w:eastAsia="Arial" w:hAnsi="Arial" w:cs="Arial"/>
                <w:b/>
                <w:sz w:val="18"/>
                <w:szCs w:val="18"/>
              </w:rPr>
            </w:pPr>
          </w:p>
          <w:p w:rsidR="0081432B" w:rsidRPr="00A01E00" w:rsidRDefault="0011275D">
            <w:pPr>
              <w:spacing w:before="40" w:after="40"/>
              <w:jc w:val="both"/>
              <w:rPr>
                <w:rFonts w:ascii="Arial" w:hAnsi="Arial" w:cs="Arial"/>
                <w:sz w:val="18"/>
                <w:szCs w:val="18"/>
              </w:rPr>
            </w:pPr>
            <w:r w:rsidRPr="00A01E00">
              <w:rPr>
                <w:rFonts w:ascii="Arial" w:eastAsia="Arial" w:hAnsi="Arial" w:cs="Arial"/>
                <w:b/>
                <w:sz w:val="18"/>
                <w:szCs w:val="18"/>
              </w:rPr>
              <w:t>ESCENIFICACIÓN</w:t>
            </w:r>
          </w:p>
          <w:p w:rsidR="0081432B" w:rsidRDefault="0011275D" w:rsidP="00CF733D">
            <w:pPr>
              <w:spacing w:before="40" w:after="40"/>
              <w:jc w:val="both"/>
              <w:rPr>
                <w:rFonts w:ascii="Arial" w:eastAsia="Arial" w:hAnsi="Arial" w:cs="Arial"/>
                <w:sz w:val="18"/>
                <w:szCs w:val="18"/>
              </w:rPr>
            </w:pPr>
            <w:r w:rsidRPr="00A01E00">
              <w:rPr>
                <w:rFonts w:ascii="Arial" w:eastAsia="Arial" w:hAnsi="Arial" w:cs="Arial"/>
                <w:sz w:val="18"/>
                <w:szCs w:val="18"/>
              </w:rPr>
              <w:t xml:space="preserve">El alumnado representará un </w:t>
            </w:r>
            <w:r w:rsidR="0063589D">
              <w:rPr>
                <w:rFonts w:ascii="Arial" w:eastAsia="Arial" w:hAnsi="Arial" w:cs="Arial"/>
                <w:sz w:val="18"/>
                <w:szCs w:val="18"/>
              </w:rPr>
              <w:t>pequeño anuncio televisivo de protesta,</w:t>
            </w:r>
            <w:r w:rsidR="00CF733D">
              <w:rPr>
                <w:rFonts w:ascii="Arial" w:eastAsia="Arial" w:hAnsi="Arial" w:cs="Arial"/>
                <w:sz w:val="18"/>
                <w:szCs w:val="18"/>
              </w:rPr>
              <w:t xml:space="preserve">  sobre algún tema actual (denuncia de violencia de género,  malos tratos, cuidado medio ambiente, pobreza infantil, No a las drogas, alcohol y tabaco, obesidad infantil, deporte y salud …)</w:t>
            </w:r>
          </w:p>
          <w:p w:rsidR="00984517" w:rsidRPr="00A01E00" w:rsidRDefault="00984517" w:rsidP="00CF733D">
            <w:pPr>
              <w:spacing w:before="40" w:after="40"/>
              <w:jc w:val="both"/>
              <w:rPr>
                <w:rFonts w:ascii="Arial" w:hAnsi="Arial" w:cs="Arial"/>
                <w:sz w:val="18"/>
                <w:szCs w:val="18"/>
              </w:rPr>
            </w:pPr>
          </w:p>
        </w:tc>
      </w:tr>
    </w:tbl>
    <w:p w:rsidR="0081432B" w:rsidRPr="00A01E00" w:rsidRDefault="0081432B">
      <w:pPr>
        <w:spacing w:after="0"/>
        <w:rPr>
          <w:rFonts w:ascii="Arial" w:hAnsi="Arial" w:cs="Arial"/>
          <w:sz w:val="18"/>
          <w:szCs w:val="18"/>
        </w:rPr>
      </w:pPr>
    </w:p>
    <w:p w:rsidR="0081432B" w:rsidRPr="00A01E00" w:rsidRDefault="0081432B">
      <w:pPr>
        <w:spacing w:after="0"/>
        <w:rPr>
          <w:rFonts w:ascii="Arial" w:hAnsi="Arial" w:cs="Arial"/>
          <w:sz w:val="18"/>
          <w:szCs w:val="18"/>
        </w:rPr>
      </w:pPr>
    </w:p>
    <w:p w:rsidR="0081432B" w:rsidRPr="00A01E00" w:rsidRDefault="0081432B">
      <w:pPr>
        <w:spacing w:after="0"/>
        <w:rPr>
          <w:rFonts w:ascii="Arial" w:hAnsi="Arial" w:cs="Arial"/>
          <w:sz w:val="18"/>
          <w:szCs w:val="18"/>
        </w:rPr>
      </w:pPr>
    </w:p>
    <w:tbl>
      <w:tblPr>
        <w:tblStyle w:val="a3"/>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41"/>
      </w:tblGrid>
      <w:tr w:rsidR="0081432B" w:rsidRPr="00A01E00">
        <w:trPr>
          <w:trHeight w:val="280"/>
        </w:trPr>
        <w:tc>
          <w:tcPr>
            <w:tcW w:w="14141" w:type="dxa"/>
            <w:shd w:val="clear" w:color="auto" w:fill="548DD4"/>
            <w:tcMar>
              <w:top w:w="57" w:type="dxa"/>
              <w:bottom w:w="57" w:type="dxa"/>
            </w:tcMar>
          </w:tcPr>
          <w:p w:rsidR="0081432B" w:rsidRPr="005420A9" w:rsidRDefault="0011275D">
            <w:pPr>
              <w:spacing w:before="20" w:after="48" w:line="240" w:lineRule="auto"/>
              <w:jc w:val="center"/>
              <w:rPr>
                <w:rFonts w:ascii="Arial" w:hAnsi="Arial" w:cs="Arial"/>
                <w:sz w:val="20"/>
                <w:szCs w:val="20"/>
              </w:rPr>
            </w:pPr>
            <w:r w:rsidRPr="005420A9">
              <w:rPr>
                <w:rFonts w:ascii="Arial" w:eastAsia="Arial" w:hAnsi="Arial" w:cs="Arial"/>
                <w:b/>
                <w:color w:val="FFFFFF"/>
                <w:sz w:val="20"/>
                <w:szCs w:val="20"/>
              </w:rPr>
              <w:t xml:space="preserve">METODOLOGÍA: Orientaciones destacables </w:t>
            </w:r>
          </w:p>
        </w:tc>
      </w:tr>
      <w:tr w:rsidR="0081432B" w:rsidRPr="00A01E00">
        <w:trPr>
          <w:trHeight w:val="920"/>
        </w:trPr>
        <w:tc>
          <w:tcPr>
            <w:tcW w:w="14141" w:type="dxa"/>
            <w:tcMar>
              <w:top w:w="57" w:type="dxa"/>
              <w:bottom w:w="57" w:type="dxa"/>
            </w:tcMar>
          </w:tcPr>
          <w:p w:rsidR="0081432B" w:rsidRPr="00A01E00" w:rsidRDefault="0081432B">
            <w:pPr>
              <w:spacing w:after="0" w:line="240" w:lineRule="auto"/>
              <w:ind w:left="714"/>
              <w:jc w:val="right"/>
              <w:rPr>
                <w:rFonts w:ascii="Arial" w:hAnsi="Arial" w:cs="Arial"/>
                <w:sz w:val="18"/>
                <w:szCs w:val="18"/>
              </w:rPr>
            </w:pPr>
          </w:p>
          <w:p w:rsidR="00A01E00" w:rsidRPr="00A01E00" w:rsidRDefault="00A01E00">
            <w:pPr>
              <w:numPr>
                <w:ilvl w:val="0"/>
                <w:numId w:val="1"/>
              </w:numPr>
              <w:spacing w:after="0" w:line="240" w:lineRule="auto"/>
              <w:ind w:left="714" w:hanging="357"/>
              <w:rPr>
                <w:rFonts w:ascii="Arial" w:hAnsi="Arial" w:cs="Arial"/>
                <w:sz w:val="18"/>
                <w:szCs w:val="18"/>
              </w:rPr>
            </w:pPr>
            <w:r>
              <w:rPr>
                <w:rFonts w:ascii="Arial" w:hAnsi="Arial" w:cs="Arial"/>
                <w:sz w:val="18"/>
                <w:szCs w:val="18"/>
              </w:rPr>
              <w:t>Destacar el Descubrimiento Guia</w:t>
            </w:r>
            <w:r w:rsidR="006C3A04">
              <w:rPr>
                <w:rFonts w:ascii="Arial" w:hAnsi="Arial" w:cs="Arial"/>
                <w:sz w:val="18"/>
                <w:szCs w:val="18"/>
              </w:rPr>
              <w:t>do y la Resolución de Problemas en los ejercicios de danza y representación.</w:t>
            </w:r>
          </w:p>
          <w:p w:rsidR="0081432B" w:rsidRPr="00A01E00" w:rsidRDefault="0011275D">
            <w:pPr>
              <w:numPr>
                <w:ilvl w:val="0"/>
                <w:numId w:val="1"/>
              </w:numPr>
              <w:spacing w:after="0" w:line="240" w:lineRule="auto"/>
              <w:ind w:left="714" w:hanging="357"/>
              <w:rPr>
                <w:rFonts w:ascii="Arial" w:hAnsi="Arial" w:cs="Arial"/>
                <w:sz w:val="18"/>
                <w:szCs w:val="18"/>
              </w:rPr>
            </w:pPr>
            <w:r w:rsidRPr="00A01E00">
              <w:rPr>
                <w:rFonts w:ascii="Arial" w:eastAsia="Arial" w:hAnsi="Arial" w:cs="Arial"/>
                <w:sz w:val="18"/>
                <w:szCs w:val="18"/>
              </w:rPr>
              <w:t>Invitar a los alumnos a que aporten música que les guste.</w:t>
            </w:r>
          </w:p>
          <w:p w:rsidR="0081432B" w:rsidRPr="00A01E00" w:rsidRDefault="0011275D">
            <w:pPr>
              <w:numPr>
                <w:ilvl w:val="0"/>
                <w:numId w:val="1"/>
              </w:numPr>
              <w:spacing w:after="0" w:line="240" w:lineRule="auto"/>
              <w:ind w:left="714" w:hanging="357"/>
              <w:rPr>
                <w:rFonts w:ascii="Arial" w:hAnsi="Arial" w:cs="Arial"/>
                <w:sz w:val="18"/>
                <w:szCs w:val="18"/>
              </w:rPr>
            </w:pPr>
            <w:r w:rsidRPr="00A01E00">
              <w:rPr>
                <w:rFonts w:ascii="Arial" w:eastAsia="Arial" w:hAnsi="Arial" w:cs="Arial"/>
                <w:sz w:val="18"/>
                <w:szCs w:val="18"/>
              </w:rPr>
              <w:t xml:space="preserve">Crear un buen clima de trabajo </w:t>
            </w:r>
            <w:r w:rsidR="00CF733D">
              <w:rPr>
                <w:rFonts w:ascii="Arial" w:eastAsia="Arial" w:hAnsi="Arial" w:cs="Arial"/>
                <w:sz w:val="18"/>
                <w:szCs w:val="18"/>
              </w:rPr>
              <w:t xml:space="preserve"> en equipo, </w:t>
            </w:r>
            <w:r w:rsidRPr="00A01E00">
              <w:rPr>
                <w:rFonts w:ascii="Arial" w:eastAsia="Arial" w:hAnsi="Arial" w:cs="Arial"/>
                <w:sz w:val="18"/>
                <w:szCs w:val="18"/>
              </w:rPr>
              <w:t xml:space="preserve">para que el </w:t>
            </w:r>
            <w:r w:rsidR="00E96509">
              <w:rPr>
                <w:rFonts w:ascii="Arial" w:eastAsia="Arial" w:hAnsi="Arial" w:cs="Arial"/>
                <w:sz w:val="18"/>
                <w:szCs w:val="18"/>
              </w:rPr>
              <w:t>alumnado</w:t>
            </w:r>
            <w:r w:rsidRPr="00A01E00">
              <w:rPr>
                <w:rFonts w:ascii="Arial" w:eastAsia="Arial" w:hAnsi="Arial" w:cs="Arial"/>
                <w:sz w:val="18"/>
                <w:szCs w:val="18"/>
              </w:rPr>
              <w:t xml:space="preserve"> se desinhiba y se exprese libremente.</w:t>
            </w:r>
          </w:p>
          <w:p w:rsidR="0081432B" w:rsidRPr="00A01E00" w:rsidRDefault="0011275D">
            <w:pPr>
              <w:numPr>
                <w:ilvl w:val="0"/>
                <w:numId w:val="1"/>
              </w:numPr>
              <w:spacing w:after="0" w:line="240" w:lineRule="auto"/>
              <w:ind w:left="714" w:hanging="357"/>
              <w:rPr>
                <w:rFonts w:ascii="Arial" w:hAnsi="Arial" w:cs="Arial"/>
                <w:sz w:val="18"/>
                <w:szCs w:val="18"/>
              </w:rPr>
            </w:pPr>
            <w:r w:rsidRPr="00A01E00">
              <w:rPr>
                <w:rFonts w:ascii="Arial" w:eastAsia="Arial" w:hAnsi="Arial" w:cs="Arial"/>
                <w:sz w:val="18"/>
                <w:szCs w:val="18"/>
              </w:rPr>
              <w:t>Animar a aquellos niños/as que destacan en el ámbito expresivo</w:t>
            </w:r>
            <w:r w:rsidR="00CF733D">
              <w:rPr>
                <w:rFonts w:ascii="Arial" w:eastAsia="Arial" w:hAnsi="Arial" w:cs="Arial"/>
                <w:sz w:val="18"/>
                <w:szCs w:val="18"/>
              </w:rPr>
              <w:t>,</w:t>
            </w:r>
            <w:r w:rsidR="006C3A04">
              <w:rPr>
                <w:rFonts w:ascii="Arial" w:eastAsia="Arial" w:hAnsi="Arial" w:cs="Arial"/>
                <w:sz w:val="18"/>
                <w:szCs w:val="18"/>
              </w:rPr>
              <w:t xml:space="preserve"> para que sirvan de guía</w:t>
            </w:r>
            <w:r w:rsidRPr="00A01E00">
              <w:rPr>
                <w:rFonts w:ascii="Arial" w:eastAsia="Arial" w:hAnsi="Arial" w:cs="Arial"/>
                <w:sz w:val="18"/>
                <w:szCs w:val="18"/>
              </w:rPr>
              <w:t xml:space="preserve"> al resto de compañeros</w:t>
            </w:r>
            <w:r w:rsidR="00CF733D">
              <w:rPr>
                <w:rFonts w:ascii="Arial" w:eastAsia="Arial" w:hAnsi="Arial" w:cs="Arial"/>
                <w:sz w:val="18"/>
                <w:szCs w:val="18"/>
              </w:rPr>
              <w:t>/as</w:t>
            </w:r>
            <w:r w:rsidRPr="00A01E00">
              <w:rPr>
                <w:rFonts w:ascii="Arial" w:eastAsia="Arial" w:hAnsi="Arial" w:cs="Arial"/>
                <w:sz w:val="18"/>
                <w:szCs w:val="18"/>
              </w:rPr>
              <w:t>, como elemento motivador.</w:t>
            </w:r>
          </w:p>
          <w:p w:rsidR="0081432B" w:rsidRPr="00CF733D" w:rsidRDefault="0011275D">
            <w:pPr>
              <w:numPr>
                <w:ilvl w:val="0"/>
                <w:numId w:val="1"/>
              </w:numPr>
              <w:spacing w:after="0" w:line="240" w:lineRule="auto"/>
              <w:ind w:left="714" w:hanging="357"/>
              <w:rPr>
                <w:rFonts w:ascii="Arial" w:hAnsi="Arial" w:cs="Arial"/>
                <w:sz w:val="18"/>
                <w:szCs w:val="18"/>
              </w:rPr>
            </w:pPr>
            <w:r w:rsidRPr="00A01E00">
              <w:rPr>
                <w:rFonts w:ascii="Arial" w:eastAsia="Arial" w:hAnsi="Arial" w:cs="Arial"/>
                <w:sz w:val="18"/>
                <w:szCs w:val="18"/>
              </w:rPr>
              <w:t>Relacionar la higiene y la salud de forma constante con actuaciones, hábitos y comportamientos en la vida cotidiana.</w:t>
            </w:r>
          </w:p>
          <w:p w:rsidR="00CF733D" w:rsidRPr="00EB09BE" w:rsidRDefault="009E4677">
            <w:pPr>
              <w:numPr>
                <w:ilvl w:val="0"/>
                <w:numId w:val="1"/>
              </w:numPr>
              <w:spacing w:after="0" w:line="240" w:lineRule="auto"/>
              <w:ind w:left="714" w:hanging="357"/>
              <w:rPr>
                <w:rFonts w:ascii="Arial" w:hAnsi="Arial" w:cs="Arial"/>
                <w:sz w:val="18"/>
                <w:szCs w:val="18"/>
              </w:rPr>
            </w:pPr>
            <w:r>
              <w:rPr>
                <w:rFonts w:ascii="Arial" w:eastAsia="Arial" w:hAnsi="Arial" w:cs="Arial"/>
                <w:sz w:val="18"/>
                <w:szCs w:val="18"/>
              </w:rPr>
              <w:t xml:space="preserve">Proporcionar  la ayuda precisa como </w:t>
            </w:r>
            <w:r w:rsidR="006C3A04">
              <w:rPr>
                <w:rFonts w:ascii="Arial" w:eastAsia="Arial" w:hAnsi="Arial" w:cs="Arial"/>
                <w:sz w:val="18"/>
                <w:szCs w:val="18"/>
              </w:rPr>
              <w:t>medio</w:t>
            </w:r>
            <w:r w:rsidR="00CF733D">
              <w:rPr>
                <w:rFonts w:ascii="Arial" w:eastAsia="Arial" w:hAnsi="Arial" w:cs="Arial"/>
                <w:sz w:val="18"/>
                <w:szCs w:val="18"/>
              </w:rPr>
              <w:t xml:space="preserve"> para  la cre</w:t>
            </w:r>
            <w:r w:rsidR="006C3A04">
              <w:rPr>
                <w:rFonts w:ascii="Arial" w:eastAsia="Arial" w:hAnsi="Arial" w:cs="Arial"/>
                <w:sz w:val="18"/>
                <w:szCs w:val="18"/>
              </w:rPr>
              <w:t>ación de ideas en los anuncios</w:t>
            </w:r>
            <w:r w:rsidR="00CF733D">
              <w:rPr>
                <w:rFonts w:ascii="Arial" w:eastAsia="Arial" w:hAnsi="Arial" w:cs="Arial"/>
                <w:sz w:val="18"/>
                <w:szCs w:val="18"/>
              </w:rPr>
              <w:t xml:space="preserve"> y en la</w:t>
            </w:r>
            <w:r w:rsidR="000F41F6">
              <w:rPr>
                <w:rFonts w:ascii="Arial" w:eastAsia="Arial" w:hAnsi="Arial" w:cs="Arial"/>
                <w:sz w:val="18"/>
                <w:szCs w:val="18"/>
              </w:rPr>
              <w:t>s coreografí</w:t>
            </w:r>
            <w:r w:rsidR="00CF733D">
              <w:rPr>
                <w:rFonts w:ascii="Arial" w:eastAsia="Arial" w:hAnsi="Arial" w:cs="Arial"/>
                <w:sz w:val="18"/>
                <w:szCs w:val="18"/>
              </w:rPr>
              <w:t>a</w:t>
            </w:r>
            <w:r w:rsidR="006C3A04">
              <w:rPr>
                <w:rFonts w:ascii="Arial" w:eastAsia="Arial" w:hAnsi="Arial" w:cs="Arial"/>
                <w:sz w:val="18"/>
                <w:szCs w:val="18"/>
              </w:rPr>
              <w:t>s</w:t>
            </w:r>
            <w:r>
              <w:rPr>
                <w:rFonts w:ascii="Arial" w:eastAsia="Arial" w:hAnsi="Arial" w:cs="Arial"/>
                <w:sz w:val="18"/>
                <w:szCs w:val="18"/>
              </w:rPr>
              <w:t>. De tal forma que no se estanquen los grupos y puedan progresar</w:t>
            </w:r>
            <w:r w:rsidR="006B071E">
              <w:rPr>
                <w:rFonts w:ascii="Arial" w:eastAsia="Arial" w:hAnsi="Arial" w:cs="Arial"/>
                <w:sz w:val="18"/>
                <w:szCs w:val="18"/>
              </w:rPr>
              <w:t>.</w:t>
            </w:r>
          </w:p>
          <w:p w:rsidR="0081432B" w:rsidRPr="00E030E9" w:rsidRDefault="00EB09BE" w:rsidP="00E030E9">
            <w:pPr>
              <w:numPr>
                <w:ilvl w:val="0"/>
                <w:numId w:val="1"/>
              </w:numPr>
              <w:spacing w:after="0" w:line="240" w:lineRule="auto"/>
              <w:ind w:left="714" w:hanging="357"/>
              <w:rPr>
                <w:rFonts w:ascii="Arial" w:hAnsi="Arial" w:cs="Arial"/>
                <w:sz w:val="18"/>
                <w:szCs w:val="18"/>
              </w:rPr>
            </w:pPr>
            <w:r w:rsidRPr="00EB09BE">
              <w:rPr>
                <w:rFonts w:ascii="Arial" w:eastAsia="Arial" w:hAnsi="Arial" w:cs="Arial"/>
                <w:sz w:val="18"/>
                <w:szCs w:val="18"/>
              </w:rPr>
              <w:t>Calentamiento y aseo como fomento de los hábitos saludables.</w:t>
            </w:r>
          </w:p>
        </w:tc>
      </w:tr>
    </w:tbl>
    <w:p w:rsidR="0081432B" w:rsidRPr="00A01E00" w:rsidRDefault="0081432B">
      <w:pPr>
        <w:spacing w:after="0"/>
        <w:rPr>
          <w:rFonts w:ascii="Arial" w:hAnsi="Arial" w:cs="Arial"/>
          <w:sz w:val="18"/>
          <w:szCs w:val="18"/>
        </w:rPr>
      </w:pPr>
    </w:p>
    <w:p w:rsidR="0081432B" w:rsidRPr="00A01E00" w:rsidRDefault="0081432B">
      <w:pPr>
        <w:spacing w:after="0"/>
        <w:rPr>
          <w:rFonts w:ascii="Arial" w:hAnsi="Arial" w:cs="Arial"/>
          <w:sz w:val="18"/>
          <w:szCs w:val="18"/>
        </w:rPr>
      </w:pPr>
    </w:p>
    <w:p w:rsidR="0081432B" w:rsidRPr="00A01E00" w:rsidRDefault="0081432B">
      <w:pPr>
        <w:spacing w:after="0"/>
        <w:rPr>
          <w:rFonts w:ascii="Arial" w:hAnsi="Arial" w:cs="Arial"/>
          <w:sz w:val="18"/>
          <w:szCs w:val="18"/>
        </w:rPr>
      </w:pPr>
    </w:p>
    <w:tbl>
      <w:tblPr>
        <w:tblStyle w:val="a4"/>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41"/>
      </w:tblGrid>
      <w:tr w:rsidR="0081432B" w:rsidRPr="00A01E00">
        <w:trPr>
          <w:trHeight w:val="280"/>
        </w:trPr>
        <w:tc>
          <w:tcPr>
            <w:tcW w:w="14141" w:type="dxa"/>
            <w:shd w:val="clear" w:color="auto" w:fill="548DD4"/>
            <w:tcMar>
              <w:top w:w="57" w:type="dxa"/>
              <w:bottom w:w="57" w:type="dxa"/>
            </w:tcMar>
          </w:tcPr>
          <w:p w:rsidR="0081432B" w:rsidRPr="005420A9" w:rsidRDefault="0011275D">
            <w:pPr>
              <w:spacing w:before="20" w:after="48" w:line="240" w:lineRule="auto"/>
              <w:jc w:val="center"/>
              <w:rPr>
                <w:rFonts w:ascii="Arial" w:hAnsi="Arial" w:cs="Arial"/>
                <w:sz w:val="20"/>
                <w:szCs w:val="20"/>
              </w:rPr>
            </w:pPr>
            <w:r w:rsidRPr="005420A9">
              <w:rPr>
                <w:rFonts w:ascii="Arial" w:eastAsia="Arial" w:hAnsi="Arial" w:cs="Arial"/>
                <w:b/>
                <w:color w:val="FFFFFF"/>
                <w:sz w:val="20"/>
                <w:szCs w:val="20"/>
              </w:rPr>
              <w:t>ATENCIÓN A LA DIVERSIDAD</w:t>
            </w:r>
          </w:p>
        </w:tc>
      </w:tr>
      <w:tr w:rsidR="0081432B" w:rsidRPr="00A01E00">
        <w:trPr>
          <w:trHeight w:val="1200"/>
        </w:trPr>
        <w:tc>
          <w:tcPr>
            <w:tcW w:w="14141" w:type="dxa"/>
            <w:tcMar>
              <w:top w:w="57" w:type="dxa"/>
              <w:bottom w:w="57" w:type="dxa"/>
            </w:tcMar>
          </w:tcPr>
          <w:p w:rsidR="00EB09BE" w:rsidRDefault="00EB09BE">
            <w:pPr>
              <w:spacing w:after="0" w:line="240" w:lineRule="auto"/>
              <w:ind w:left="714"/>
              <w:rPr>
                <w:rFonts w:ascii="Arial" w:hAnsi="Arial" w:cs="Arial"/>
                <w:sz w:val="18"/>
                <w:szCs w:val="18"/>
              </w:rPr>
            </w:pPr>
          </w:p>
          <w:p w:rsidR="0081432B" w:rsidRPr="00A01E00" w:rsidRDefault="00EB09BE">
            <w:pPr>
              <w:spacing w:after="0" w:line="240" w:lineRule="auto"/>
              <w:ind w:left="714"/>
              <w:rPr>
                <w:rFonts w:ascii="Arial" w:hAnsi="Arial" w:cs="Arial"/>
                <w:sz w:val="18"/>
                <w:szCs w:val="18"/>
              </w:rPr>
            </w:pPr>
            <w:r>
              <w:rPr>
                <w:rFonts w:ascii="Arial" w:hAnsi="Arial" w:cs="Arial"/>
                <w:sz w:val="18"/>
                <w:szCs w:val="18"/>
              </w:rPr>
              <w:t>Dependiendo del tipo de alumnado se realizarán adaptaciones visuales, espaciales, temporales, materiales y/o manuales o kinestésicas.</w:t>
            </w:r>
          </w:p>
        </w:tc>
      </w:tr>
    </w:tbl>
    <w:p w:rsidR="0081432B" w:rsidRDefault="0081432B">
      <w:pPr>
        <w:spacing w:after="0"/>
      </w:pPr>
    </w:p>
    <w:sectPr w:rsidR="0081432B" w:rsidSect="00E00EAF">
      <w:headerReference w:type="default" r:id="rId8"/>
      <w:footerReference w:type="default" r:id="rId9"/>
      <w:pgSz w:w="16838" w:h="11906"/>
      <w:pgMar w:top="1418" w:right="1418" w:bottom="1418"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DF" w:rsidRDefault="005E52DF">
      <w:pPr>
        <w:spacing w:after="0" w:line="240" w:lineRule="auto"/>
      </w:pPr>
      <w:r>
        <w:separator/>
      </w:r>
    </w:p>
  </w:endnote>
  <w:endnote w:type="continuationSeparator" w:id="0">
    <w:p w:rsidR="005E52DF" w:rsidRDefault="005E5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2B" w:rsidRDefault="0011275D" w:rsidP="00C856D9">
    <w:pPr>
      <w:tabs>
        <w:tab w:val="center" w:pos="2977"/>
        <w:tab w:val="right" w:pos="8504"/>
      </w:tabs>
      <w:spacing w:after="0" w:line="240" w:lineRule="auto"/>
      <w:ind w:right="360" w:firstLine="708"/>
    </w:pPr>
    <w:r>
      <w:rPr>
        <w:rFonts w:ascii="Eras Medium ITC" w:eastAsia="Eras Medium ITC" w:hAnsi="Eras Medium ITC" w:cs="Eras Medium ITC"/>
        <w:color w:val="003300"/>
        <w:sz w:val="20"/>
        <w:szCs w:val="20"/>
      </w:rPr>
      <w:t>EDUCACIÓN FÍSICA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DF" w:rsidRDefault="005E52DF">
      <w:pPr>
        <w:spacing w:after="0" w:line="240" w:lineRule="auto"/>
      </w:pPr>
      <w:r>
        <w:separator/>
      </w:r>
    </w:p>
  </w:footnote>
  <w:footnote w:type="continuationSeparator" w:id="0">
    <w:p w:rsidR="005E52DF" w:rsidRDefault="005E5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9D" w:rsidRPr="00471BE9" w:rsidRDefault="0011275D" w:rsidP="000A189D">
    <w:pPr>
      <w:pStyle w:val="Encabezado"/>
      <w:jc w:val="right"/>
    </w:pPr>
    <w:r>
      <w:rPr>
        <w:rFonts w:ascii="Times New Roman" w:eastAsia="Times New Roman" w:hAnsi="Times New Roman" w:cs="Times New Roman"/>
        <w:sz w:val="24"/>
        <w:szCs w:val="24"/>
      </w:rPr>
      <w:t xml:space="preserve">                                                                                                                   </w:t>
    </w:r>
  </w:p>
  <w:p w:rsidR="0081432B" w:rsidRDefault="000A189D" w:rsidP="000A189D">
    <w:pPr>
      <w:tabs>
        <w:tab w:val="center" w:pos="4252"/>
        <w:tab w:val="right" w:pos="8504"/>
      </w:tabs>
      <w:spacing w:before="720" w:after="0" w:line="240" w:lineRule="auto"/>
      <w:jc w:val="right"/>
    </w:pPr>
    <w:r>
      <w:rPr>
        <w:rFonts w:ascii="Eras Medium ITC" w:eastAsia="Times New Roman" w:hAnsi="Eras Medium ITC"/>
        <w:noProof/>
        <w:color w:val="003300"/>
      </w:rPr>
      <w:t>GT EFiciencia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AA4"/>
    <w:multiLevelType w:val="multilevel"/>
    <w:tmpl w:val="AFC83D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81432B"/>
    <w:rsid w:val="00000C2B"/>
    <w:rsid w:val="000251B8"/>
    <w:rsid w:val="000A189D"/>
    <w:rsid w:val="000A22CC"/>
    <w:rsid w:val="000F41F6"/>
    <w:rsid w:val="0011275D"/>
    <w:rsid w:val="00115E41"/>
    <w:rsid w:val="00131D0A"/>
    <w:rsid w:val="001452D8"/>
    <w:rsid w:val="001743C8"/>
    <w:rsid w:val="001C1C52"/>
    <w:rsid w:val="001C4F13"/>
    <w:rsid w:val="00273918"/>
    <w:rsid w:val="002A5369"/>
    <w:rsid w:val="002B4CD7"/>
    <w:rsid w:val="002E6B9B"/>
    <w:rsid w:val="003113A2"/>
    <w:rsid w:val="00340781"/>
    <w:rsid w:val="003B402A"/>
    <w:rsid w:val="004623B8"/>
    <w:rsid w:val="00477521"/>
    <w:rsid w:val="005274E9"/>
    <w:rsid w:val="005420A9"/>
    <w:rsid w:val="00592969"/>
    <w:rsid w:val="005E52DF"/>
    <w:rsid w:val="005F4969"/>
    <w:rsid w:val="0063589D"/>
    <w:rsid w:val="006A7EE2"/>
    <w:rsid w:val="006B071E"/>
    <w:rsid w:val="006C3A04"/>
    <w:rsid w:val="00760B10"/>
    <w:rsid w:val="0077008F"/>
    <w:rsid w:val="007950B7"/>
    <w:rsid w:val="007D6C1D"/>
    <w:rsid w:val="0081432B"/>
    <w:rsid w:val="00830B3D"/>
    <w:rsid w:val="0085262B"/>
    <w:rsid w:val="0097410A"/>
    <w:rsid w:val="00984517"/>
    <w:rsid w:val="009863DE"/>
    <w:rsid w:val="009E4677"/>
    <w:rsid w:val="00A01E00"/>
    <w:rsid w:val="00A91133"/>
    <w:rsid w:val="00AF2891"/>
    <w:rsid w:val="00AF373A"/>
    <w:rsid w:val="00B01890"/>
    <w:rsid w:val="00B61D9E"/>
    <w:rsid w:val="00B75C95"/>
    <w:rsid w:val="00C13E95"/>
    <w:rsid w:val="00C640C9"/>
    <w:rsid w:val="00C82E3C"/>
    <w:rsid w:val="00C856D9"/>
    <w:rsid w:val="00CD3A80"/>
    <w:rsid w:val="00CF733D"/>
    <w:rsid w:val="00D067E0"/>
    <w:rsid w:val="00D47B81"/>
    <w:rsid w:val="00D96E6D"/>
    <w:rsid w:val="00E00EAF"/>
    <w:rsid w:val="00E030E9"/>
    <w:rsid w:val="00E4590B"/>
    <w:rsid w:val="00E57E27"/>
    <w:rsid w:val="00E96509"/>
    <w:rsid w:val="00EA6665"/>
    <w:rsid w:val="00EA719D"/>
    <w:rsid w:val="00EB09BE"/>
    <w:rsid w:val="00EE6242"/>
    <w:rsid w:val="00F43348"/>
    <w:rsid w:val="00FB768F"/>
    <w:rsid w:val="00FD3F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0EAF"/>
  </w:style>
  <w:style w:type="paragraph" w:styleId="Ttulo1">
    <w:name w:val="heading 1"/>
    <w:basedOn w:val="Normal"/>
    <w:next w:val="Normal"/>
    <w:rsid w:val="00E00EAF"/>
    <w:pPr>
      <w:keepNext/>
      <w:keepLines/>
      <w:spacing w:before="480" w:after="120"/>
      <w:outlineLvl w:val="0"/>
    </w:pPr>
    <w:rPr>
      <w:b/>
      <w:sz w:val="48"/>
      <w:szCs w:val="48"/>
    </w:rPr>
  </w:style>
  <w:style w:type="paragraph" w:styleId="Ttulo2">
    <w:name w:val="heading 2"/>
    <w:basedOn w:val="Normal"/>
    <w:next w:val="Normal"/>
    <w:rsid w:val="00E00EAF"/>
    <w:pPr>
      <w:keepNext/>
      <w:keepLines/>
      <w:spacing w:before="360" w:after="80"/>
      <w:outlineLvl w:val="1"/>
    </w:pPr>
    <w:rPr>
      <w:b/>
      <w:sz w:val="36"/>
      <w:szCs w:val="36"/>
    </w:rPr>
  </w:style>
  <w:style w:type="paragraph" w:styleId="Ttulo3">
    <w:name w:val="heading 3"/>
    <w:basedOn w:val="Normal"/>
    <w:next w:val="Normal"/>
    <w:rsid w:val="00E00EAF"/>
    <w:pPr>
      <w:keepNext/>
      <w:keepLines/>
      <w:spacing w:before="280" w:after="80"/>
      <w:outlineLvl w:val="2"/>
    </w:pPr>
    <w:rPr>
      <w:b/>
      <w:sz w:val="28"/>
      <w:szCs w:val="28"/>
    </w:rPr>
  </w:style>
  <w:style w:type="paragraph" w:styleId="Ttulo4">
    <w:name w:val="heading 4"/>
    <w:basedOn w:val="Normal"/>
    <w:next w:val="Normal"/>
    <w:rsid w:val="00E00EAF"/>
    <w:pPr>
      <w:keepNext/>
      <w:keepLines/>
      <w:spacing w:before="240" w:after="40"/>
      <w:outlineLvl w:val="3"/>
    </w:pPr>
    <w:rPr>
      <w:b/>
      <w:sz w:val="24"/>
      <w:szCs w:val="24"/>
    </w:rPr>
  </w:style>
  <w:style w:type="paragraph" w:styleId="Ttulo5">
    <w:name w:val="heading 5"/>
    <w:basedOn w:val="Normal"/>
    <w:next w:val="Normal"/>
    <w:rsid w:val="00E00EAF"/>
    <w:pPr>
      <w:keepNext/>
      <w:keepLines/>
      <w:spacing w:before="220" w:after="40"/>
      <w:outlineLvl w:val="4"/>
    </w:pPr>
    <w:rPr>
      <w:b/>
    </w:rPr>
  </w:style>
  <w:style w:type="paragraph" w:styleId="Ttulo6">
    <w:name w:val="heading 6"/>
    <w:basedOn w:val="Normal"/>
    <w:next w:val="Normal"/>
    <w:rsid w:val="00E00EA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00EAF"/>
    <w:tblPr>
      <w:tblCellMar>
        <w:top w:w="0" w:type="dxa"/>
        <w:left w:w="0" w:type="dxa"/>
        <w:bottom w:w="0" w:type="dxa"/>
        <w:right w:w="0" w:type="dxa"/>
      </w:tblCellMar>
    </w:tblPr>
  </w:style>
  <w:style w:type="paragraph" w:styleId="Ttulo">
    <w:name w:val="Title"/>
    <w:basedOn w:val="Normal"/>
    <w:next w:val="Normal"/>
    <w:rsid w:val="00E00EAF"/>
    <w:pPr>
      <w:keepNext/>
      <w:keepLines/>
      <w:spacing w:before="480" w:after="120"/>
    </w:pPr>
    <w:rPr>
      <w:b/>
      <w:sz w:val="72"/>
      <w:szCs w:val="72"/>
    </w:rPr>
  </w:style>
  <w:style w:type="paragraph" w:styleId="Subttulo">
    <w:name w:val="Subtitle"/>
    <w:basedOn w:val="Normal"/>
    <w:next w:val="Normal"/>
    <w:rsid w:val="00E00EAF"/>
    <w:pPr>
      <w:keepNext/>
      <w:keepLines/>
      <w:spacing w:before="360" w:after="80"/>
    </w:pPr>
    <w:rPr>
      <w:rFonts w:ascii="Georgia" w:eastAsia="Georgia" w:hAnsi="Georgia" w:cs="Georgia"/>
      <w:i/>
      <w:color w:val="666666"/>
      <w:sz w:val="48"/>
      <w:szCs w:val="48"/>
    </w:rPr>
  </w:style>
  <w:style w:type="table" w:customStyle="1" w:styleId="a">
    <w:basedOn w:val="TableNormal"/>
    <w:rsid w:val="00E00EAF"/>
    <w:tblPr>
      <w:tblStyleRowBandSize w:val="1"/>
      <w:tblStyleColBandSize w:val="1"/>
      <w:tblCellMar>
        <w:top w:w="0" w:type="dxa"/>
        <w:left w:w="115" w:type="dxa"/>
        <w:bottom w:w="0" w:type="dxa"/>
        <w:right w:w="115" w:type="dxa"/>
      </w:tblCellMar>
    </w:tblPr>
  </w:style>
  <w:style w:type="table" w:customStyle="1" w:styleId="a0">
    <w:basedOn w:val="TableNormal"/>
    <w:rsid w:val="00E00EAF"/>
    <w:tblPr>
      <w:tblStyleRowBandSize w:val="1"/>
      <w:tblStyleColBandSize w:val="1"/>
      <w:tblCellMar>
        <w:top w:w="0" w:type="dxa"/>
        <w:left w:w="115" w:type="dxa"/>
        <w:bottom w:w="0" w:type="dxa"/>
        <w:right w:w="115" w:type="dxa"/>
      </w:tblCellMar>
    </w:tblPr>
  </w:style>
  <w:style w:type="table" w:customStyle="1" w:styleId="a1">
    <w:basedOn w:val="TableNormal"/>
    <w:rsid w:val="00E00EAF"/>
    <w:tblPr>
      <w:tblStyleRowBandSize w:val="1"/>
      <w:tblStyleColBandSize w:val="1"/>
      <w:tblCellMar>
        <w:top w:w="0" w:type="dxa"/>
        <w:left w:w="115" w:type="dxa"/>
        <w:bottom w:w="0" w:type="dxa"/>
        <w:right w:w="115" w:type="dxa"/>
      </w:tblCellMar>
    </w:tblPr>
  </w:style>
  <w:style w:type="table" w:customStyle="1" w:styleId="a2">
    <w:basedOn w:val="TableNormal"/>
    <w:rsid w:val="00E00EAF"/>
    <w:tblPr>
      <w:tblStyleRowBandSize w:val="1"/>
      <w:tblStyleColBandSize w:val="1"/>
      <w:tblCellMar>
        <w:top w:w="0" w:type="dxa"/>
        <w:left w:w="115" w:type="dxa"/>
        <w:bottom w:w="0" w:type="dxa"/>
        <w:right w:w="115" w:type="dxa"/>
      </w:tblCellMar>
    </w:tblPr>
  </w:style>
  <w:style w:type="table" w:customStyle="1" w:styleId="a3">
    <w:basedOn w:val="TableNormal"/>
    <w:rsid w:val="00E00EAF"/>
    <w:tblPr>
      <w:tblStyleRowBandSize w:val="1"/>
      <w:tblStyleColBandSize w:val="1"/>
      <w:tblCellMar>
        <w:top w:w="0" w:type="dxa"/>
        <w:left w:w="115" w:type="dxa"/>
        <w:bottom w:w="0" w:type="dxa"/>
        <w:right w:w="115" w:type="dxa"/>
      </w:tblCellMar>
    </w:tblPr>
  </w:style>
  <w:style w:type="table" w:customStyle="1" w:styleId="a4">
    <w:basedOn w:val="TableNormal"/>
    <w:rsid w:val="00E00EAF"/>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3B40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02A"/>
    <w:rPr>
      <w:rFonts w:ascii="Tahoma" w:hAnsi="Tahoma" w:cs="Tahoma"/>
      <w:sz w:val="16"/>
      <w:szCs w:val="16"/>
    </w:rPr>
  </w:style>
  <w:style w:type="paragraph" w:styleId="Encabezado">
    <w:name w:val="header"/>
    <w:basedOn w:val="Normal"/>
    <w:link w:val="EncabezadoCar"/>
    <w:uiPriority w:val="99"/>
    <w:unhideWhenUsed/>
    <w:rsid w:val="000A18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189D"/>
  </w:style>
  <w:style w:type="paragraph" w:styleId="Piedepgina">
    <w:name w:val="footer"/>
    <w:basedOn w:val="Normal"/>
    <w:link w:val="PiedepginaCar"/>
    <w:uiPriority w:val="99"/>
    <w:unhideWhenUsed/>
    <w:rsid w:val="000A18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89D"/>
  </w:style>
  <w:style w:type="paragraph" w:styleId="Prrafodelista">
    <w:name w:val="List Paragraph"/>
    <w:basedOn w:val="Normal"/>
    <w:uiPriority w:val="34"/>
    <w:qFormat/>
    <w:rsid w:val="00EA666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7D1-E585-4762-B89A-97433173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12004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Usuario</cp:lastModifiedBy>
  <cp:revision>2</cp:revision>
  <dcterms:created xsi:type="dcterms:W3CDTF">2018-01-24T19:49:00Z</dcterms:created>
  <dcterms:modified xsi:type="dcterms:W3CDTF">2018-01-24T19:49:00Z</dcterms:modified>
</cp:coreProperties>
</file>