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53" w:rsidRDefault="00A91749">
      <w:r>
        <w:t>TÍTULLO: SENDERO SERRANO</w:t>
      </w:r>
      <w:r w:rsidR="003678DF">
        <w:t xml:space="preserve">           CURSO: 1º Y 2º ESO</w:t>
      </w:r>
    </w:p>
    <w:p w:rsidR="00A91749" w:rsidRDefault="00A91749">
      <w:r>
        <w:t>OBJETIVOS:</w:t>
      </w:r>
    </w:p>
    <w:p w:rsidR="00A91749" w:rsidRDefault="00A91749" w:rsidP="00A91749">
      <w:pPr>
        <w:pStyle w:val="Prrafodelista"/>
        <w:numPr>
          <w:ilvl w:val="0"/>
          <w:numId w:val="1"/>
        </w:numPr>
      </w:pPr>
      <w:r>
        <w:t>Mejorar el conocimiento entre el alumnado, del entorno y las relaciones positivas.</w:t>
      </w:r>
    </w:p>
    <w:p w:rsidR="00A91749" w:rsidRDefault="00A91749" w:rsidP="00A91749">
      <w:pPr>
        <w:pStyle w:val="Prrafodelista"/>
        <w:numPr>
          <w:ilvl w:val="0"/>
          <w:numId w:val="1"/>
        </w:numPr>
      </w:pPr>
      <w:r>
        <w:t>Valorar la importancia de la naturaleza y del medio en el que vivimos.</w:t>
      </w:r>
    </w:p>
    <w:p w:rsidR="00A91749" w:rsidRDefault="00A91749" w:rsidP="00A91749">
      <w:pPr>
        <w:pStyle w:val="Prrafodelista"/>
        <w:numPr>
          <w:ilvl w:val="0"/>
          <w:numId w:val="1"/>
        </w:numPr>
      </w:pPr>
      <w:r>
        <w:t>Potenciar el ejercicio físico y la conservación de los medios naturales.</w:t>
      </w:r>
    </w:p>
    <w:p w:rsidR="00A91749" w:rsidRDefault="00A91749" w:rsidP="00A91749">
      <w:r>
        <w:t>DESARROLLO:</w:t>
      </w:r>
    </w:p>
    <w:p w:rsidR="00A91749" w:rsidRDefault="00A91749" w:rsidP="00A91749">
      <w:r>
        <w:t>El sendero realizado desde Santa Ana a Jabugo por caminos rurales apreciando el valor de la naturaleza y de su conservación.</w:t>
      </w:r>
    </w:p>
    <w:p w:rsidR="00A91749" w:rsidRDefault="00A91749" w:rsidP="00A91749">
      <w:r>
        <w:t>Observación de plantas autóctonas,  recogida de frutos típicos de la estación del año.</w:t>
      </w:r>
    </w:p>
    <w:p w:rsidR="00A91749" w:rsidRDefault="00A91749" w:rsidP="00A91749">
      <w:r>
        <w:t>Realización de dinámicas y juegos varios.</w:t>
      </w:r>
    </w:p>
    <w:p w:rsidR="00A91749" w:rsidRDefault="00A91749" w:rsidP="00A91749">
      <w:r>
        <w:t>VALORACIÓN:</w:t>
      </w:r>
    </w:p>
    <w:p w:rsidR="00A91749" w:rsidRDefault="00A91749" w:rsidP="00A91749">
      <w:r>
        <w:t>La participación e implicación tanto del alumnado como del profesorado ha sido positiva.</w:t>
      </w:r>
    </w:p>
    <w:p w:rsidR="001247E6" w:rsidRDefault="001247E6" w:rsidP="00A91749">
      <w:r>
        <w:rPr>
          <w:noProof/>
          <w:lang w:eastAsia="es-ES"/>
        </w:rPr>
        <w:drawing>
          <wp:inline distT="0" distB="0" distL="0" distR="0">
            <wp:extent cx="5400040" cy="3037523"/>
            <wp:effectExtent l="19050" t="0" r="0" b="0"/>
            <wp:docPr id="7" name="Imagen 7" descr="C:\Users\IES\AppData\Local\Microsoft\Windows\INetCache\Content.Word\20171027_09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ES\AppData\Local\Microsoft\Windows\INetCache\Content.Word\20171027_093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7E6" w:rsidSect="0029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236C"/>
    <w:multiLevelType w:val="hybridMultilevel"/>
    <w:tmpl w:val="6D10601A"/>
    <w:lvl w:ilvl="0" w:tplc="FDB80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749"/>
    <w:rsid w:val="000B7145"/>
    <w:rsid w:val="001247E6"/>
    <w:rsid w:val="002963E2"/>
    <w:rsid w:val="003678DF"/>
    <w:rsid w:val="00A91749"/>
    <w:rsid w:val="00E4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7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dc:description/>
  <cp:lastModifiedBy>IES</cp:lastModifiedBy>
  <cp:revision>3</cp:revision>
  <dcterms:created xsi:type="dcterms:W3CDTF">2018-02-07T09:54:00Z</dcterms:created>
  <dcterms:modified xsi:type="dcterms:W3CDTF">2018-02-07T10:08:00Z</dcterms:modified>
</cp:coreProperties>
</file>